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2163D7" w:rsidRDefault="00D93DDC" w:rsidP="00D10679">
      <w:pPr>
        <w:rPr>
          <w:rFonts w:ascii="Arial" w:hAnsi="Arial" w:cs="Arial"/>
          <w:sz w:val="18"/>
          <w:szCs w:val="18"/>
        </w:rPr>
      </w:pPr>
    </w:p>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AB4120">
        <w:rPr>
          <w:rFonts w:ascii="Arial" w:eastAsia="Times New Roman" w:hAnsi="Arial" w:cs="Arial"/>
          <w:sz w:val="18"/>
          <w:szCs w:val="18"/>
          <w:lang w:eastAsia="pt-BR"/>
        </w:rPr>
        <w:t>90387</w:t>
      </w:r>
      <w:r w:rsidR="00CE1F91" w:rsidRPr="002163D7">
        <w:rPr>
          <w:rFonts w:ascii="Arial" w:eastAsia="Times New Roman" w:hAnsi="Arial" w:cs="Arial"/>
          <w:sz w:val="18"/>
          <w:szCs w:val="18"/>
          <w:lang w:eastAsia="pt-BR"/>
        </w:rPr>
        <w:t>/2024</w:t>
      </w:r>
    </w:p>
    <w:p w:rsidR="00CE1F91" w:rsidRPr="002163D7" w:rsidRDefault="00CE1F91" w:rsidP="00CE1F91">
      <w:pPr>
        <w:spacing w:before="100" w:beforeAutospacing="1" w:after="100" w:afterAutospacing="1" w:line="240" w:lineRule="auto"/>
        <w:jc w:val="center"/>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A52EEA" w:rsidRPr="00256CE5" w:rsidRDefault="003D577F" w:rsidP="00A52EEA">
      <w:pPr>
        <w:pStyle w:val="TableParagraph"/>
        <w:spacing w:before="1"/>
        <w:ind w:left="22"/>
        <w:jc w:val="both"/>
        <w:rPr>
          <w:rFonts w:ascii="Arial" w:hAnsi="Arial" w:cs="Arial"/>
          <w:color w:val="000000"/>
          <w:sz w:val="18"/>
          <w:szCs w:val="18"/>
        </w:rPr>
      </w:pPr>
      <w:r w:rsidRPr="00256CE5">
        <w:rPr>
          <w:rFonts w:ascii="Arial" w:eastAsia="Times New Roman" w:hAnsi="Arial" w:cs="Arial"/>
          <w:bCs/>
          <w:sz w:val="18"/>
          <w:szCs w:val="18"/>
          <w:lang w:eastAsia="pt-BR"/>
        </w:rPr>
        <w:t>Registro de preço para contratações futuras</w:t>
      </w:r>
      <w:bookmarkStart w:id="0" w:name="Objeto"/>
      <w:bookmarkEnd w:id="0"/>
      <w:r w:rsidR="00A52EEA" w:rsidRPr="00256CE5">
        <w:rPr>
          <w:rFonts w:ascii="Arial" w:eastAsia="Times New Roman" w:hAnsi="Arial" w:cs="Arial"/>
          <w:bCs/>
          <w:sz w:val="18"/>
          <w:szCs w:val="18"/>
          <w:lang w:eastAsia="pt-BR"/>
        </w:rPr>
        <w:t xml:space="preserve"> </w:t>
      </w:r>
      <w:r w:rsidR="00256CE5" w:rsidRPr="00256CE5">
        <w:rPr>
          <w:rFonts w:ascii="Arial" w:hAnsi="Arial" w:cs="Arial"/>
          <w:color w:val="000000"/>
          <w:sz w:val="18"/>
          <w:szCs w:val="18"/>
        </w:rPr>
        <w:t>de KIT SISTEMA HOME CHOICE (DPA), AGULHA PARA PUNÇÃO ARTERIO VENOSA PONTA ROMBA 16 G, DISPOSITIVO(S) AUTOMATICO(S) DE APLICACAO(ÕES) AGULHA INTRA OSSEA (18G-INF., 15G-AD.), cujas especificações constantes dos respectivos Estudos Técnicos Preliminares e Termo de Referência aprovo, considerado(s) bem(ns) comum(ns) por se tratar de </w:t>
      </w:r>
      <w:bookmarkStart w:id="1" w:name="TipoObjeto"/>
      <w:bookmarkEnd w:id="1"/>
      <w:r w:rsidR="00256CE5" w:rsidRPr="00256CE5">
        <w:rPr>
          <w:rFonts w:ascii="Arial" w:hAnsi="Arial" w:cs="Arial"/>
          <w:color w:val="000000"/>
          <w:sz w:val="18"/>
          <w:szCs w:val="18"/>
        </w:rPr>
        <w:t>material de uso técnico - hospitalar, com especificações usuais no mercado.</w:t>
      </w:r>
    </w:p>
    <w:p w:rsidR="00256CE5" w:rsidRPr="00A52EEA" w:rsidRDefault="00256CE5" w:rsidP="00A52EEA">
      <w:pPr>
        <w:pStyle w:val="TableParagraph"/>
        <w:spacing w:before="1"/>
        <w:ind w:left="22"/>
        <w:jc w:val="both"/>
        <w:rPr>
          <w:rFonts w:ascii="Arial" w:eastAsia="Times New Roman" w:hAnsi="Arial" w:cs="Arial"/>
          <w:bCs/>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VALOR TOTAL DA CONTRATAÇÃO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Dia </w:t>
      </w:r>
      <w:r w:rsidR="001427E7">
        <w:rPr>
          <w:rFonts w:ascii="Arial" w:eastAsia="Times New Roman" w:hAnsi="Arial" w:cs="Arial"/>
          <w:b/>
          <w:bCs/>
          <w:sz w:val="18"/>
          <w:szCs w:val="18"/>
          <w:lang w:eastAsia="pt-BR"/>
        </w:rPr>
        <w:t>1</w:t>
      </w:r>
      <w:r w:rsidR="00A52EEA">
        <w:rPr>
          <w:rFonts w:ascii="Arial" w:eastAsia="Times New Roman" w:hAnsi="Arial" w:cs="Arial"/>
          <w:b/>
          <w:bCs/>
          <w:sz w:val="18"/>
          <w:szCs w:val="18"/>
          <w:lang w:eastAsia="pt-BR"/>
        </w:rPr>
        <w:t>7</w:t>
      </w:r>
      <w:r w:rsidRPr="002163D7">
        <w:rPr>
          <w:rFonts w:ascii="Arial" w:eastAsia="Times New Roman" w:hAnsi="Arial" w:cs="Arial"/>
          <w:b/>
          <w:bCs/>
          <w:sz w:val="18"/>
          <w:szCs w:val="18"/>
          <w:lang w:eastAsia="pt-BR"/>
        </w:rPr>
        <w:t>/0</w:t>
      </w:r>
      <w:r w:rsidR="00D41E61" w:rsidRPr="002163D7">
        <w:rPr>
          <w:rFonts w:ascii="Arial" w:eastAsia="Times New Roman" w:hAnsi="Arial" w:cs="Arial"/>
          <w:b/>
          <w:bCs/>
          <w:sz w:val="18"/>
          <w:szCs w:val="18"/>
          <w:lang w:eastAsia="pt-BR"/>
        </w:rPr>
        <w:t>9</w:t>
      </w:r>
      <w:r w:rsidRPr="002163D7">
        <w:rPr>
          <w:rFonts w:ascii="Arial" w:eastAsia="Times New Roman" w:hAnsi="Arial" w:cs="Arial"/>
          <w:b/>
          <w:bCs/>
          <w:sz w:val="18"/>
          <w:szCs w:val="18"/>
          <w:lang w:eastAsia="pt-BR"/>
        </w:rPr>
        <w:t>/2024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AB4120"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AB4120"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Pr="002163D7" w:rsidRDefault="003C19C3" w:rsidP="00005CD4">
      <w:pPr>
        <w:spacing w:before="285" w:after="285" w:line="240" w:lineRule="auto"/>
        <w:ind w:firstLine="567"/>
        <w:jc w:val="both"/>
        <w:rPr>
          <w:rFonts w:ascii="Arial" w:eastAsia="Times New Roman" w:hAnsi="Arial" w:cs="Arial"/>
          <w:sz w:val="18"/>
          <w:szCs w:val="18"/>
          <w:lang w:eastAsia="pt-BR"/>
        </w:rPr>
      </w:pPr>
    </w:p>
    <w:p w:rsidR="00592295" w:rsidRDefault="00592295" w:rsidP="00005CD4">
      <w:pPr>
        <w:spacing w:before="285" w:after="285" w:line="240" w:lineRule="auto"/>
        <w:ind w:firstLine="567"/>
        <w:jc w:val="both"/>
        <w:rPr>
          <w:rFonts w:ascii="Arial" w:eastAsia="Times New Roman" w:hAnsi="Arial" w:cs="Arial"/>
          <w:sz w:val="18"/>
          <w:szCs w:val="18"/>
          <w:lang w:eastAsia="pt-BR"/>
        </w:rPr>
      </w:pPr>
    </w:p>
    <w:p w:rsidR="00256CE5" w:rsidRDefault="00256CE5" w:rsidP="00005CD4">
      <w:pPr>
        <w:spacing w:before="285" w:after="285" w:line="240" w:lineRule="auto"/>
        <w:ind w:firstLine="567"/>
        <w:jc w:val="both"/>
        <w:rPr>
          <w:rFonts w:ascii="Arial" w:eastAsia="Times New Roman" w:hAnsi="Arial" w:cs="Arial"/>
          <w:sz w:val="18"/>
          <w:szCs w:val="18"/>
          <w:lang w:eastAsia="pt-BR"/>
        </w:rPr>
      </w:pPr>
    </w:p>
    <w:p w:rsidR="00256CE5" w:rsidRPr="002163D7" w:rsidRDefault="00256CE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 xml:space="preserve">PREGÃO ELETRÔNICO Nº </w:t>
      </w:r>
      <w:r w:rsidR="00AB4120">
        <w:rPr>
          <w:rFonts w:ascii="Arial" w:eastAsia="Times New Roman" w:hAnsi="Arial" w:cs="Arial"/>
          <w:b/>
          <w:bCs/>
          <w:sz w:val="18"/>
          <w:szCs w:val="18"/>
          <w:lang w:eastAsia="pt-BR"/>
        </w:rPr>
        <w:t>90387/2024</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256CE5">
        <w:rPr>
          <w:rFonts w:ascii="Arial" w:eastAsia="Times New Roman" w:hAnsi="Arial" w:cs="Arial"/>
          <w:sz w:val="18"/>
          <w:szCs w:val="18"/>
          <w:u w:val="single"/>
          <w:lang w:eastAsia="pt-BR"/>
        </w:rPr>
        <w:t>145.00021531/2024-95</w:t>
      </w:r>
    </w:p>
    <w:p w:rsidR="00E92B85" w:rsidRPr="002163D7" w:rsidRDefault="00E92B85"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3A3C78">
      <w:pPr>
        <w:pStyle w:val="PargrafodaLista"/>
        <w:numPr>
          <w:ilvl w:val="0"/>
          <w:numId w:val="5"/>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256CE5" w:rsidRPr="00256CE5" w:rsidRDefault="003D577F" w:rsidP="00256CE5">
      <w:pPr>
        <w:pStyle w:val="TableParagraph"/>
        <w:spacing w:before="1"/>
        <w:ind w:left="22"/>
        <w:jc w:val="both"/>
        <w:rPr>
          <w:rFonts w:ascii="Arial" w:hAnsi="Arial" w:cs="Arial"/>
          <w:color w:val="000000"/>
          <w:sz w:val="18"/>
          <w:szCs w:val="18"/>
        </w:rPr>
      </w:pPr>
      <w:r w:rsidRPr="00B52635">
        <w:rPr>
          <w:rFonts w:ascii="Arial" w:eastAsia="Times New Roman" w:hAnsi="Arial" w:cs="Arial"/>
          <w:sz w:val="18"/>
          <w:szCs w:val="18"/>
          <w:lang w:eastAsia="pt-BR"/>
        </w:rPr>
        <w:t>O objeto da presente licitação é a constituição de Sistema de Registro de Preços – SRP para a</w:t>
      </w:r>
      <w:r w:rsidRPr="00B52635">
        <w:rPr>
          <w:rFonts w:ascii="Arial" w:eastAsia="Times New Roman" w:hAnsi="Arial" w:cs="Arial"/>
          <w:i/>
          <w:sz w:val="18"/>
          <w:szCs w:val="18"/>
          <w:lang w:eastAsia="pt-BR"/>
        </w:rPr>
        <w:t xml:space="preserve"> aquisição</w:t>
      </w:r>
      <w:r w:rsidR="00D41E61" w:rsidRPr="00B52635">
        <w:rPr>
          <w:rFonts w:ascii="Arial" w:hAnsi="Arial" w:cs="Arial"/>
          <w:sz w:val="18"/>
          <w:szCs w:val="18"/>
        </w:rPr>
        <w:t> </w:t>
      </w:r>
      <w:r w:rsidR="00CE5125" w:rsidRPr="00B52635">
        <w:rPr>
          <w:rFonts w:ascii="Arial" w:eastAsia="Times New Roman" w:hAnsi="Arial" w:cs="Arial"/>
          <w:bCs/>
          <w:sz w:val="18"/>
          <w:szCs w:val="18"/>
          <w:lang w:eastAsia="pt-BR"/>
        </w:rPr>
        <w:t>Registro de p</w:t>
      </w:r>
      <w:r w:rsidR="00203535" w:rsidRPr="00B52635">
        <w:rPr>
          <w:rFonts w:ascii="Arial" w:eastAsia="Times New Roman" w:hAnsi="Arial" w:cs="Arial"/>
          <w:bCs/>
          <w:sz w:val="18"/>
          <w:szCs w:val="18"/>
          <w:lang w:eastAsia="pt-BR"/>
        </w:rPr>
        <w:t xml:space="preserve">reço para contratações futuras </w:t>
      </w:r>
      <w:r w:rsidR="00256CE5" w:rsidRPr="00256CE5">
        <w:rPr>
          <w:rFonts w:ascii="Arial" w:hAnsi="Arial" w:cs="Arial"/>
          <w:color w:val="000000"/>
          <w:sz w:val="18"/>
          <w:szCs w:val="18"/>
        </w:rPr>
        <w:t>de KIT SISTEMA HOME CHOICE (DPA), AGULHA PARA PUNÇÃO ARTERIO VENOSA PONTA ROMBA 16 G, DISPOSITIVO(S) AUTOMATICO(S) DE APLICACAO(ÕES) AGULHA INTRA OSSEA (18G-INF., 15G-AD.), cujas especificações constantes dos respectivos Estudos Técnicos Preliminares e Termo de Referência aprovo, considerado(s) bem(ns) comum(ns) por se tratar de material de uso técnico - hospitalar, com especificações usuais no mercado.</w:t>
      </w:r>
    </w:p>
    <w:p w:rsidR="00256CE5" w:rsidRPr="00A52EEA" w:rsidRDefault="00256CE5" w:rsidP="00256CE5">
      <w:pPr>
        <w:pStyle w:val="TableParagraph"/>
        <w:spacing w:before="1"/>
        <w:ind w:left="22"/>
        <w:jc w:val="both"/>
        <w:rPr>
          <w:rFonts w:ascii="Arial" w:eastAsia="Times New Roman" w:hAnsi="Arial" w:cs="Arial"/>
          <w:bCs/>
          <w:sz w:val="18"/>
          <w:szCs w:val="18"/>
          <w:lang w:eastAsia="pt-BR"/>
        </w:rPr>
      </w:pPr>
    </w:p>
    <w:p w:rsidR="002C7932" w:rsidRPr="002163D7" w:rsidRDefault="002C7932" w:rsidP="00810474">
      <w:pPr>
        <w:pStyle w:val="TableParagraph"/>
        <w:spacing w:before="1"/>
        <w:ind w:left="22"/>
        <w:jc w:val="both"/>
        <w:rPr>
          <w:rFonts w:ascii="Arial" w:eastAsia="Times New Roman" w:hAnsi="Arial" w:cs="Arial"/>
          <w:sz w:val="18"/>
          <w:szCs w:val="18"/>
          <w:lang w:eastAsia="pt-BR"/>
        </w:rPr>
      </w:pPr>
    </w:p>
    <w:p w:rsidR="003D577F" w:rsidRPr="002163D7" w:rsidRDefault="003D577F" w:rsidP="00810474">
      <w:pPr>
        <w:spacing w:after="165" w:line="240" w:lineRule="auto"/>
        <w:ind w:left="360" w:hanging="36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 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5724FC" w:rsidRPr="005724FC" w:rsidRDefault="003D577F" w:rsidP="005724FC">
      <w:pPr>
        <w:pStyle w:val="NormalWeb"/>
        <w:spacing w:before="120" w:beforeAutospacing="0" w:after="0" w:afterAutospacing="0"/>
        <w:jc w:val="both"/>
        <w:rPr>
          <w:rFonts w:ascii="Arial" w:hAnsi="Arial" w:cs="Arial"/>
          <w:color w:val="000000"/>
          <w:sz w:val="18"/>
          <w:szCs w:val="18"/>
        </w:rPr>
      </w:pPr>
      <w:r w:rsidRPr="005724FC">
        <w:rPr>
          <w:rFonts w:ascii="Arial" w:hAnsi="Arial" w:cs="Arial"/>
          <w:sz w:val="18"/>
          <w:szCs w:val="18"/>
        </w:rPr>
        <w:t xml:space="preserve">3.5.1 </w:t>
      </w:r>
      <w:r w:rsidR="009F3505" w:rsidRPr="005724FC">
        <w:rPr>
          <w:rFonts w:ascii="Arial" w:hAnsi="Arial" w:cs="Arial"/>
          <w:sz w:val="18"/>
          <w:szCs w:val="18"/>
        </w:rPr>
        <w:t>A licitação será destinada à participação </w:t>
      </w:r>
      <w:bookmarkStart w:id="8" w:name="TextoLic"/>
      <w:bookmarkEnd w:id="8"/>
      <w:r w:rsidR="009F3505" w:rsidRPr="005724FC">
        <w:rPr>
          <w:rFonts w:ascii="Arial" w:hAnsi="Arial" w:cs="Arial"/>
          <w:sz w:val="18"/>
          <w:szCs w:val="18"/>
        </w:rPr>
        <w:t>AMPLA</w:t>
      </w:r>
      <w:bookmarkStart w:id="9" w:name="_Ref117000692"/>
      <w:r w:rsidR="005724FC" w:rsidRPr="005724FC">
        <w:rPr>
          <w:rFonts w:ascii="Arial" w:hAnsi="Arial" w:cs="Arial"/>
          <w:sz w:val="18"/>
          <w:szCs w:val="18"/>
        </w:rPr>
        <w:t xml:space="preserve">, </w:t>
      </w:r>
      <w:r w:rsidR="009175E0" w:rsidRPr="005724FC">
        <w:rPr>
          <w:rFonts w:ascii="Arial" w:hAnsi="Arial" w:cs="Arial"/>
          <w:color w:val="000000"/>
          <w:sz w:val="18"/>
          <w:szCs w:val="18"/>
        </w:rPr>
        <w:t xml:space="preserve"> </w:t>
      </w:r>
      <w:r w:rsidR="005724FC" w:rsidRPr="005724FC">
        <w:rPr>
          <w:rFonts w:ascii="Arial" w:hAnsi="Arial" w:cs="Arial"/>
          <w:color w:val="000000"/>
          <w:sz w:val="18"/>
          <w:szCs w:val="18"/>
        </w:rPr>
        <w:t> para os itens 1, 3, 4, sendo aplicáveis as regras de tratamento favorecido constantes dos arts. 42 a 45 da Lei Complementar nº 123, de 2006, observado o disposto no § 2º do art. 4º da Lei nº 14.133, de 2021, conforme documentação presente nos autos.</w:t>
      </w:r>
    </w:p>
    <w:p w:rsidR="005724FC" w:rsidRPr="005724FC" w:rsidRDefault="005724FC" w:rsidP="005724FC">
      <w:pPr>
        <w:spacing w:before="120" w:after="0" w:line="240" w:lineRule="auto"/>
        <w:jc w:val="both"/>
        <w:rPr>
          <w:rFonts w:ascii="Arial" w:eastAsia="Times New Roman" w:hAnsi="Arial" w:cs="Arial"/>
          <w:color w:val="000000"/>
          <w:sz w:val="18"/>
          <w:szCs w:val="18"/>
          <w:lang w:eastAsia="pt-BR"/>
        </w:rPr>
      </w:pPr>
      <w:r w:rsidRPr="005724FC">
        <w:rPr>
          <w:rFonts w:ascii="Arial" w:eastAsia="Times New Roman" w:hAnsi="Arial" w:cs="Arial"/>
          <w:color w:val="000000"/>
          <w:sz w:val="18"/>
          <w:szCs w:val="18"/>
          <w:lang w:eastAsia="pt-BR"/>
        </w:rPr>
        <w:t>Para o item 2,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9175E0" w:rsidRPr="009175E0" w:rsidRDefault="009175E0" w:rsidP="005724FC">
      <w:pPr>
        <w:pStyle w:val="NormalWeb"/>
        <w:spacing w:before="120" w:beforeAutospacing="0" w:after="0" w:afterAutospacing="0"/>
        <w:jc w:val="both"/>
        <w:rPr>
          <w:rFonts w:ascii="Arial" w:hAnsi="Arial" w:cs="Arial"/>
          <w:color w:val="000000"/>
          <w:sz w:val="18"/>
          <w:szCs w:val="18"/>
        </w:rPr>
      </w:pPr>
    </w:p>
    <w:p w:rsidR="003D577F" w:rsidRPr="002163D7" w:rsidRDefault="005B64EB" w:rsidP="00B553A1">
      <w:pPr>
        <w:pStyle w:val="NormalWeb"/>
        <w:spacing w:before="120" w:beforeAutospacing="0" w:after="0" w:afterAutospacing="0"/>
        <w:jc w:val="both"/>
        <w:rPr>
          <w:rFonts w:ascii="Arial" w:hAnsi="Arial" w:cs="Arial"/>
          <w:sz w:val="18"/>
          <w:szCs w:val="18"/>
        </w:rPr>
      </w:pPr>
      <w:r w:rsidRPr="009175E0">
        <w:rPr>
          <w:rFonts w:ascii="Arial" w:hAnsi="Arial" w:cs="Arial"/>
          <w:sz w:val="18"/>
          <w:szCs w:val="18"/>
        </w:rPr>
        <w:t xml:space="preserve"> </w:t>
      </w:r>
      <w:r w:rsidR="003D577F" w:rsidRPr="002163D7">
        <w:rPr>
          <w:rFonts w:ascii="Arial" w:hAnsi="Arial" w:cs="Arial"/>
          <w:sz w:val="18"/>
          <w:szCs w:val="18"/>
        </w:rPr>
        <w:t>3.6 Não poderão disputar esta licitação:</w:t>
      </w:r>
      <w:bookmarkStart w:id="10" w:name="_Ref113883338"/>
      <w:bookmarkEnd w:id="9"/>
    </w:p>
    <w:p w:rsidR="003046DF" w:rsidRPr="002163D7" w:rsidRDefault="003046DF" w:rsidP="00B553A1">
      <w:pPr>
        <w:pStyle w:val="NormalWeb"/>
        <w:spacing w:before="120" w:beforeAutospacing="0" w:after="0" w:afterAutospacing="0"/>
        <w:jc w:val="both"/>
        <w:rPr>
          <w:rFonts w:ascii="Arial" w:hAnsi="Arial" w:cs="Arial"/>
          <w:sz w:val="18"/>
          <w:szCs w:val="18"/>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1" w:name="_Ref114659912"/>
      <w:bookmarkEnd w:id="10"/>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339"/>
      <w:bookmarkStart w:id="13" w:name="_Ref114659913"/>
      <w:bookmarkEnd w:id="12"/>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003"/>
      <w:r w:rsidRPr="002163D7">
        <w:rPr>
          <w:rFonts w:ascii="Arial" w:eastAsia="Times New Roman" w:hAnsi="Arial" w:cs="Arial"/>
          <w:sz w:val="18"/>
          <w:szCs w:val="18"/>
          <w:lang w:eastAsia="pt-BR"/>
        </w:rPr>
        <w:lastRenderedPageBreak/>
        <w:t>3.6.4 Pessoa física ou jurídica que se encontre, ao tempo da licitação, impossibilitada de participar da licitação em decorrência de sanção que lhe foi imposta;</w:t>
      </w:r>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883579"/>
      <w:r w:rsidRPr="002163D7">
        <w:rPr>
          <w:rFonts w:ascii="Arial" w:eastAsia="Times New Roman" w:hAnsi="Arial" w:cs="Arial"/>
          <w:sz w:val="18"/>
          <w:szCs w:val="18"/>
          <w:lang w:eastAsia="pt-BR"/>
        </w:rPr>
        <w:t>3.6.6 Empresas controladoras, controladas ou coligadas, nos termos da </w:t>
      </w:r>
      <w:bookmarkEnd w:id="1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_Ref113962336"/>
      <w:r w:rsidRPr="002163D7">
        <w:rPr>
          <w:rFonts w:ascii="Arial" w:eastAsia="Times New Roman" w:hAnsi="Arial" w:cs="Arial"/>
          <w:sz w:val="18"/>
          <w:szCs w:val="18"/>
          <w:lang w:eastAsia="pt-BR"/>
        </w:rPr>
        <w:t>3.6.8 Agente público do órgão ou entidade licitante;</w:t>
      </w:r>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3"/>
      <w:bookmarkEnd w:id="18"/>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art14§4"/>
      <w:bookmarkEnd w:id="19"/>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Hlk157590613"/>
      <w:bookmarkStart w:id="21" w:name="art14§5"/>
      <w:bookmarkEnd w:id="20"/>
      <w:bookmarkEnd w:id="21"/>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Toc135469226"/>
      <w:r w:rsidRPr="002163D7">
        <w:rPr>
          <w:rFonts w:ascii="Arial" w:eastAsia="Times New Roman" w:hAnsi="Arial" w:cs="Arial"/>
          <w:b/>
          <w:bCs/>
          <w:sz w:val="18"/>
          <w:szCs w:val="18"/>
          <w:lang w:eastAsia="pt-BR"/>
        </w:rPr>
        <w:t>4 DA APRESENTAÇÃO DA PROPOSTA E DOS DOCUMENTOS DE HABILITAÇÃO</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7"/>
      <w:r w:rsidRPr="002163D7">
        <w:rPr>
          <w:rFonts w:ascii="Arial" w:eastAsia="Times New Roman" w:hAnsi="Arial" w:cs="Arial"/>
          <w:b/>
          <w:bCs/>
          <w:sz w:val="18"/>
          <w:szCs w:val="18"/>
          <w:lang w:eastAsia="pt-BR"/>
        </w:rPr>
        <w:t>5 DO PREENCHIMENTO DA PROPOSTA</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Toc135469228"/>
      <w:r w:rsidRPr="002163D7">
        <w:rPr>
          <w:rFonts w:ascii="Arial" w:eastAsia="Times New Roman" w:hAnsi="Arial" w:cs="Arial"/>
          <w:b/>
          <w:bCs/>
          <w:sz w:val="18"/>
          <w:szCs w:val="18"/>
          <w:lang w:eastAsia="pt-BR"/>
        </w:rPr>
        <w:t>6 DA ABERTURA DA SESSÃO, CLASSIFICAÇÃO DAS PROPOSTAS E FORMULAÇÃO DE LANCES</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3" w:name="_Hlk113631522"/>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
      <w:bookmarkEnd w:id="36"/>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
      <w:bookmarkEnd w:id="37"/>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ii"/>
      <w:bookmarkEnd w:id="38"/>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art60§1iv"/>
      <w:bookmarkEnd w:id="39"/>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0" w:name="_Hlk117016948"/>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Toc135469229"/>
      <w:r w:rsidRPr="002163D7">
        <w:rPr>
          <w:rFonts w:ascii="Arial" w:eastAsia="Times New Roman" w:hAnsi="Arial" w:cs="Arial"/>
          <w:b/>
          <w:bCs/>
          <w:sz w:val="18"/>
          <w:szCs w:val="18"/>
          <w:lang w:eastAsia="pt-BR"/>
        </w:rPr>
        <w:t>7 DA FASE DE JULGAMENTO</w:t>
      </w:r>
      <w:bookmarkEnd w:id="4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5"/>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Toc135469230"/>
      <w:r w:rsidRPr="002163D7">
        <w:rPr>
          <w:rFonts w:ascii="Arial" w:eastAsia="Times New Roman" w:hAnsi="Arial" w:cs="Arial"/>
          <w:b/>
          <w:bCs/>
          <w:sz w:val="18"/>
          <w:szCs w:val="18"/>
          <w:lang w:eastAsia="pt-BR"/>
        </w:rPr>
        <w:t>8 DA FASE DE HABILITAÇÃO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2" w:name="_Toc135469231"/>
      <w:r w:rsidRPr="002163D7">
        <w:rPr>
          <w:rFonts w:ascii="Arial" w:eastAsia="Times New Roman" w:hAnsi="Arial" w:cs="Arial"/>
          <w:b/>
          <w:bCs/>
          <w:sz w:val="18"/>
          <w:szCs w:val="18"/>
          <w:lang w:eastAsia="pt-BR"/>
        </w:rPr>
        <w:t>9. DA ATA DE REGISTRO DE PREÇOS</w:t>
      </w:r>
      <w:bookmarkStart w:id="53" w:name="_Hlk157601450"/>
      <w:bookmarkEnd w:id="52"/>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2"/>
      <w:r w:rsidRPr="002163D7">
        <w:rPr>
          <w:rFonts w:ascii="Arial" w:eastAsia="Times New Roman" w:hAnsi="Arial" w:cs="Arial"/>
          <w:b/>
          <w:bCs/>
          <w:sz w:val="18"/>
          <w:szCs w:val="18"/>
          <w:lang w:eastAsia="pt-BR"/>
        </w:rPr>
        <w:t>10 DA FORMAÇÃO DO CADASTRO DE RESERVA</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5" w:name="_Hlk132991372"/>
      <w:r w:rsidRPr="002163D7">
        <w:rPr>
          <w:rFonts w:ascii="Arial" w:eastAsia="Times New Roman" w:hAnsi="Arial" w:cs="Arial"/>
          <w:sz w:val="18"/>
          <w:szCs w:val="18"/>
          <w:lang w:eastAsia="pt-BR"/>
        </w:rPr>
        <w:t>que </w:t>
      </w:r>
      <w:bookmarkStart w:id="56" w:name="_Hlk132989696"/>
      <w:bookmarkEnd w:id="55"/>
      <w:r w:rsidRPr="002163D7">
        <w:rPr>
          <w:rFonts w:ascii="Arial" w:eastAsia="Times New Roman" w:hAnsi="Arial" w:cs="Arial"/>
          <w:sz w:val="18"/>
          <w:szCs w:val="18"/>
          <w:lang w:eastAsia="pt-BR"/>
        </w:rPr>
        <w:t>aceitarem cotar o objeto com preço igual ao do adjudicatário</w:t>
      </w:r>
      <w:bookmarkEnd w:id="56"/>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3"/>
      <w:r w:rsidRPr="002163D7">
        <w:rPr>
          <w:rFonts w:ascii="Arial" w:eastAsia="Times New Roman" w:hAnsi="Arial" w:cs="Arial"/>
          <w:b/>
          <w:bCs/>
          <w:sz w:val="18"/>
          <w:szCs w:val="18"/>
          <w:lang w:eastAsia="pt-BR"/>
        </w:rPr>
        <w:t>11 DOS RECURSOS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35315794"/>
      <w:bookmarkStart w:id="59" w:name="_Hlk135318381"/>
      <w:bookmarkEnd w:id="58"/>
      <w:r w:rsidRPr="002163D7">
        <w:rPr>
          <w:rFonts w:ascii="Arial" w:eastAsia="Times New Roman" w:hAnsi="Arial" w:cs="Arial"/>
          <w:sz w:val="18"/>
          <w:szCs w:val="18"/>
          <w:lang w:eastAsia="pt-BR"/>
        </w:rPr>
        <w:t>11.3.2 O prazo para a manifestação da intenção de recorrer não será inferior a 10 (dez) minutos;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w:t>
      </w:r>
      <w:r w:rsidRPr="002163D7">
        <w:rPr>
          <w:rFonts w:ascii="Arial" w:eastAsia="Times New Roman" w:hAnsi="Arial" w:cs="Arial"/>
          <w:sz w:val="18"/>
          <w:szCs w:val="18"/>
          <w:lang w:eastAsia="pt-BR"/>
        </w:rPr>
        <w:lastRenderedPageBreak/>
        <w:t>(três)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Toc135469234"/>
      <w:r w:rsidRPr="002163D7">
        <w:rPr>
          <w:rFonts w:ascii="Arial" w:eastAsia="Times New Roman" w:hAnsi="Arial" w:cs="Arial"/>
          <w:b/>
          <w:bCs/>
          <w:sz w:val="18"/>
          <w:szCs w:val="18"/>
          <w:lang w:eastAsia="pt-BR"/>
        </w:rPr>
        <w:t>12 DAS INFRAÇÕES ADMINISTRATIVAS E SANÇÕES</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Hlk114652595"/>
      <w:bookmarkStart w:id="62" w:name="_Ref114668085"/>
      <w:bookmarkEnd w:id="61"/>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5"/>
      <w:r w:rsidRPr="002163D7">
        <w:rPr>
          <w:rFonts w:ascii="Arial" w:eastAsia="Times New Roman" w:hAnsi="Arial" w:cs="Arial"/>
          <w:sz w:val="18"/>
          <w:szCs w:val="18"/>
          <w:lang w:eastAsia="pt-BR"/>
        </w:rPr>
        <w:t>12.1.9 Fraudar a licitação</w:t>
      </w:r>
      <w:bookmarkEnd w:id="66"/>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47"/>
      <w:r w:rsidRPr="002163D7">
        <w:rPr>
          <w:rFonts w:ascii="Arial" w:eastAsia="Times New Roman" w:hAnsi="Arial" w:cs="Arial"/>
          <w:sz w:val="18"/>
          <w:szCs w:val="18"/>
          <w:lang w:eastAsia="pt-BR"/>
        </w:rPr>
        <w:t>12.1.10 Comportar-se de modo inidôneo ou cometer fraude de qualquer natureza, em especial quando: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Ref114668251"/>
      <w:r w:rsidRPr="002163D7">
        <w:rPr>
          <w:rFonts w:ascii="Arial" w:eastAsia="Times New Roman" w:hAnsi="Arial" w:cs="Arial"/>
          <w:sz w:val="18"/>
          <w:szCs w:val="18"/>
          <w:lang w:eastAsia="pt-BR"/>
        </w:rPr>
        <w:t>12.1.11 Praticar atos ilícitos com vistas a frustrar os objetivos da licitação</w:t>
      </w:r>
      <w:bookmarkStart w:id="69" w:name="_Ref114668252"/>
      <w:bookmarkEnd w:id="68"/>
      <w:r w:rsidRPr="002163D7">
        <w:rPr>
          <w:rFonts w:ascii="Arial" w:eastAsia="Times New Roman" w:hAnsi="Arial" w:cs="Arial"/>
          <w:sz w:val="18"/>
          <w:szCs w:val="18"/>
          <w:lang w:eastAsia="pt-BR"/>
        </w:rPr>
        <w:t> 12.1.12 Praticar ato lesivo previsto no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5"/>
      <w:r w:rsidRPr="002163D7">
        <w:rPr>
          <w:rFonts w:ascii="Arial" w:eastAsia="Times New Roman" w:hAnsi="Arial" w:cs="Arial"/>
          <w:b/>
          <w:bCs/>
          <w:sz w:val="18"/>
          <w:szCs w:val="18"/>
          <w:lang w:eastAsia="pt-BR"/>
        </w:rPr>
        <w:t>13 DA IMPUGNAÇÃO AO EDITAL E DO PEDIDO DE ESCLARECIMENTO</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r w:rsidR="001D0E9F">
        <w:rPr>
          <w:rFonts w:ascii="Arial" w:eastAsia="Times New Roman" w:hAnsi="Arial" w:cs="Arial"/>
          <w:b/>
          <w:bCs/>
          <w:sz w:val="18"/>
          <w:szCs w:val="18"/>
          <w:lang w:eastAsia="pt-BR"/>
        </w:rPr>
        <w:t>edital.matmedico@hc.fm.usp.br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Toc135469236"/>
      <w:r w:rsidRPr="002163D7">
        <w:rPr>
          <w:rFonts w:ascii="Arial" w:eastAsia="Times New Roman" w:hAnsi="Arial" w:cs="Arial"/>
          <w:b/>
          <w:bCs/>
          <w:sz w:val="18"/>
          <w:szCs w:val="18"/>
          <w:lang w:eastAsia="pt-BR"/>
        </w:rPr>
        <w:t>14 DAS DISPOSIÇÕES GERAIS</w:t>
      </w:r>
      <w:bookmarkEnd w:id="7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2" w:name="_Hlk82473550"/>
      <w:r w:rsidRPr="002163D7">
        <w:rPr>
          <w:rFonts w:ascii="Arial" w:eastAsia="Times New Roman" w:hAnsi="Arial" w:cs="Arial"/>
          <w:sz w:val="18"/>
          <w:szCs w:val="18"/>
          <w:lang w:eastAsia="pt-BR"/>
        </w:rPr>
        <w:t>14.1 Exaurida a fase recursal, será observado o disposto no art. 71 da </w:t>
      </w:r>
      <w:bookmarkEnd w:id="7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Default="003D577F" w:rsidP="002C0A80">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14.15. Integram este Edital, para todos os fins e efeitos, os seguintes Anexos:</w:t>
      </w:r>
    </w:p>
    <w:p w:rsidR="002C0A80" w:rsidRPr="00C84923" w:rsidRDefault="003D577F" w:rsidP="00C84923">
      <w:r w:rsidRPr="00C84923">
        <w:t>14.15.1 ANEXO I - Termo de Referência;</w:t>
      </w:r>
    </w:p>
    <w:p w:rsidR="002C0A80" w:rsidRPr="00C84923" w:rsidRDefault="003D577F" w:rsidP="00C84923">
      <w:r w:rsidRPr="00C84923">
        <w:t>14.15.1.1. APÊNDICE.1 – Estudo Técnico Preliminar;</w:t>
      </w:r>
    </w:p>
    <w:p w:rsidR="003D577F" w:rsidRPr="00C84923" w:rsidRDefault="003D577F" w:rsidP="00C84923">
      <w:r w:rsidRPr="00C84923">
        <w:t xml:space="preserve">14.15.1.2. APÊNDICE.2 </w:t>
      </w:r>
      <w:r w:rsidRPr="00C84923">
        <w:softHyphen/>
      </w:r>
      <w:r w:rsidRPr="00C84923">
        <w:softHyphen/>
        <w:t xml:space="preserve"> Protocolo de Avaliação Técnica de Amostra;</w:t>
      </w:r>
    </w:p>
    <w:p w:rsidR="003D577F" w:rsidRPr="00C84923" w:rsidRDefault="003D577F" w:rsidP="00C84923">
      <w:r w:rsidRPr="00C84923">
        <w:t>14.15.1.2. APÊNDICE.2.1 – Requisitos a serem avaliados nas amostras;</w:t>
      </w:r>
    </w:p>
    <w:p w:rsidR="003D577F" w:rsidRPr="00C84923" w:rsidRDefault="003D577F" w:rsidP="00C84923">
      <w:r w:rsidRPr="00C84923">
        <w:t>14.15.2. ANEXO II – Minuta de Termo de Contrato;</w:t>
      </w:r>
    </w:p>
    <w:p w:rsidR="003D577F" w:rsidRPr="00C84923" w:rsidRDefault="003D577F" w:rsidP="00C84923">
      <w:r w:rsidRPr="00C84923">
        <w:t>14.15.3. ANEXO III – Cópia do ato normativo sobre sanções aplicável; (Resolução SS - 65, de 01/04/2024);</w:t>
      </w:r>
    </w:p>
    <w:p w:rsidR="003D577F" w:rsidRPr="00C84923" w:rsidRDefault="003D577F" w:rsidP="00C84923">
      <w:r w:rsidRPr="00C84923">
        <w:t>14.15.4. ANEXO IV – Modelos (s) referente (s) a planilha de proposta;</w:t>
      </w:r>
    </w:p>
    <w:p w:rsidR="003D577F" w:rsidRPr="00C84923" w:rsidRDefault="003D577F" w:rsidP="00C84923">
      <w:r w:rsidRPr="00C84923">
        <w:t>14.15.5. ANEXO V – Minuta de Ata de Registro de Preços.</w:t>
      </w:r>
    </w:p>
    <w:p w:rsidR="002C0A80" w:rsidRPr="00C84923" w:rsidRDefault="002C0A80" w:rsidP="00C84923"/>
    <w:p w:rsidR="002C0A80" w:rsidRDefault="00534156"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Sulai Nóbrega Souto</w:t>
      </w:r>
    </w:p>
    <w:p w:rsidR="003D577F" w:rsidRPr="002163D7" w:rsidRDefault="002C0A80"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Assistente Técnico II</w:t>
      </w:r>
    </w:p>
    <w:p w:rsidR="004718BE" w:rsidRDefault="00473571" w:rsidP="00F352C9">
      <w:pPr>
        <w:pStyle w:val="Corpodetexto"/>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  </w:t>
      </w:r>
    </w:p>
    <w:p w:rsidR="00F86B47" w:rsidRDefault="00F86B47"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F86B47" w:rsidRDefault="00F86B47"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3D577F" w:rsidRPr="002163D7" w:rsidRDefault="003D577F" w:rsidP="000B359E">
      <w:pPr>
        <w:spacing w:after="0" w:line="240" w:lineRule="auto"/>
        <w:ind w:left="60" w:right="858"/>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ANEXO I</w:t>
      </w:r>
    </w:p>
    <w:p w:rsidR="00517E90" w:rsidRPr="002163D7" w:rsidRDefault="00517E90" w:rsidP="00517E90">
      <w:pPr>
        <w:spacing w:after="0" w:line="240" w:lineRule="auto"/>
        <w:ind w:left="60" w:right="60"/>
        <w:jc w:val="center"/>
        <w:rPr>
          <w:rFonts w:ascii="Arial" w:eastAsia="Times New Roman" w:hAnsi="Arial" w:cs="Arial"/>
          <w:b/>
          <w:sz w:val="18"/>
          <w:szCs w:val="18"/>
          <w:lang w:eastAsia="pt-BR"/>
        </w:rPr>
      </w:pPr>
    </w:p>
    <w:p w:rsidR="00DA03FC" w:rsidRPr="002163D7" w:rsidRDefault="00DA03FC" w:rsidP="00517E90">
      <w:pPr>
        <w:spacing w:after="165" w:line="240" w:lineRule="auto"/>
        <w:jc w:val="center"/>
        <w:rPr>
          <w:rFonts w:ascii="Arial" w:hAnsi="Arial" w:cs="Arial"/>
          <w:b/>
          <w:sz w:val="18"/>
          <w:szCs w:val="18"/>
        </w:rPr>
      </w:pPr>
      <w:r w:rsidRPr="002163D7">
        <w:rPr>
          <w:rFonts w:ascii="Arial" w:hAnsi="Arial" w:cs="Arial"/>
          <w:b/>
          <w:sz w:val="18"/>
          <w:szCs w:val="18"/>
        </w:rPr>
        <w:t>Termo</w:t>
      </w:r>
      <w:r w:rsidRPr="002163D7">
        <w:rPr>
          <w:rFonts w:ascii="Arial" w:hAnsi="Arial" w:cs="Arial"/>
          <w:b/>
          <w:spacing w:val="-5"/>
          <w:sz w:val="18"/>
          <w:szCs w:val="18"/>
        </w:rPr>
        <w:t xml:space="preserve"> </w:t>
      </w:r>
      <w:r w:rsidRPr="002163D7">
        <w:rPr>
          <w:rFonts w:ascii="Arial" w:hAnsi="Arial" w:cs="Arial"/>
          <w:b/>
          <w:sz w:val="18"/>
          <w:szCs w:val="18"/>
        </w:rPr>
        <w:t>de</w:t>
      </w:r>
      <w:r w:rsidRPr="002163D7">
        <w:rPr>
          <w:rFonts w:ascii="Arial" w:hAnsi="Arial" w:cs="Arial"/>
          <w:b/>
          <w:spacing w:val="-4"/>
          <w:sz w:val="18"/>
          <w:szCs w:val="18"/>
        </w:rPr>
        <w:t xml:space="preserve"> </w:t>
      </w:r>
      <w:r w:rsidRPr="002163D7">
        <w:rPr>
          <w:rFonts w:ascii="Arial" w:hAnsi="Arial" w:cs="Arial"/>
          <w:b/>
          <w:sz w:val="18"/>
          <w:szCs w:val="18"/>
        </w:rPr>
        <w:t>Referência</w:t>
      </w:r>
      <w:r w:rsidR="00973D23">
        <w:rPr>
          <w:rFonts w:ascii="Arial" w:hAnsi="Arial" w:cs="Arial"/>
          <w:b/>
          <w:sz w:val="18"/>
          <w:szCs w:val="18"/>
        </w:rPr>
        <w:t xml:space="preserve">  </w:t>
      </w:r>
      <w:r w:rsidR="0090280D">
        <w:rPr>
          <w:rFonts w:ascii="Arial" w:hAnsi="Arial" w:cs="Arial"/>
          <w:b/>
          <w:sz w:val="18"/>
          <w:szCs w:val="18"/>
        </w:rPr>
        <w:t>6</w:t>
      </w:r>
      <w:r w:rsidR="00D66914">
        <w:rPr>
          <w:rFonts w:ascii="Arial" w:hAnsi="Arial" w:cs="Arial"/>
          <w:b/>
          <w:sz w:val="18"/>
          <w:szCs w:val="18"/>
        </w:rPr>
        <w:t>45</w:t>
      </w:r>
      <w:r w:rsidRPr="002163D7">
        <w:rPr>
          <w:rFonts w:ascii="Arial" w:hAnsi="Arial" w:cs="Arial"/>
          <w:b/>
          <w:sz w:val="18"/>
          <w:szCs w:val="18"/>
        </w:rPr>
        <w:t>/2024</w:t>
      </w:r>
    </w:p>
    <w:p w:rsidR="00DA03FC" w:rsidRPr="002163D7" w:rsidRDefault="00DA03FC" w:rsidP="00DA03FC">
      <w:pPr>
        <w:pStyle w:val="Corpodetexto"/>
        <w:jc w:val="both"/>
        <w:rPr>
          <w:rFonts w:ascii="Arial" w:hAnsi="Arial" w:cs="Arial"/>
          <w:b/>
          <w:sz w:val="18"/>
          <w:szCs w:val="18"/>
        </w:rPr>
      </w:pPr>
    </w:p>
    <w:p w:rsidR="00DA03FC" w:rsidRPr="002163D7" w:rsidRDefault="00DA03FC" w:rsidP="00DA03FC">
      <w:pPr>
        <w:pStyle w:val="Corpodetexto"/>
        <w:jc w:val="both"/>
        <w:rPr>
          <w:rFonts w:ascii="Arial" w:hAnsi="Arial" w:cs="Arial"/>
          <w:sz w:val="18"/>
          <w:szCs w:val="18"/>
        </w:rPr>
      </w:pPr>
    </w:p>
    <w:p w:rsidR="00DA03FC" w:rsidRPr="002163D7" w:rsidRDefault="00473571" w:rsidP="00B9171D">
      <w:pPr>
        <w:pStyle w:val="Corpodetexto"/>
        <w:ind w:left="284"/>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rsidR="00DA03FC" w:rsidRPr="002163D7" w:rsidRDefault="00DA03FC" w:rsidP="00B9171D">
      <w:pPr>
        <w:pStyle w:val="Corpodetexto"/>
        <w:spacing w:before="5"/>
        <w:ind w:left="284"/>
        <w:jc w:val="both"/>
        <w:rPr>
          <w:rFonts w:ascii="Arial" w:hAnsi="Arial" w:cs="Arial"/>
          <w:b/>
          <w:sz w:val="18"/>
          <w:szCs w:val="18"/>
        </w:rPr>
      </w:pPr>
    </w:p>
    <w:p w:rsidR="009F5B81" w:rsidRPr="002163D7" w:rsidRDefault="009F5B81" w:rsidP="00B9171D">
      <w:pPr>
        <w:pStyle w:val="Ttulo3"/>
        <w:numPr>
          <w:ilvl w:val="0"/>
          <w:numId w:val="3"/>
        </w:numPr>
        <w:tabs>
          <w:tab w:val="left" w:pos="432"/>
        </w:tabs>
        <w:spacing w:before="1"/>
        <w:ind w:left="284" w:right="0" w:firstLine="0"/>
        <w:jc w:val="left"/>
        <w:rPr>
          <w:rFonts w:ascii="Arial" w:hAnsi="Arial" w:cs="Arial"/>
          <w:sz w:val="18"/>
          <w:szCs w:val="18"/>
        </w:rPr>
      </w:pPr>
      <w:r w:rsidRPr="002163D7">
        <w:rPr>
          <w:rFonts w:ascii="Arial" w:hAnsi="Arial" w:cs="Arial"/>
          <w:sz w:val="18"/>
          <w:szCs w:val="18"/>
        </w:rPr>
        <w:t>CONDIÇÕES</w:t>
      </w:r>
      <w:r w:rsidRPr="002163D7">
        <w:rPr>
          <w:rFonts w:ascii="Arial" w:hAnsi="Arial" w:cs="Arial"/>
          <w:spacing w:val="-7"/>
          <w:sz w:val="18"/>
          <w:szCs w:val="18"/>
        </w:rPr>
        <w:t xml:space="preserve"> </w:t>
      </w:r>
      <w:r w:rsidRPr="002163D7">
        <w:rPr>
          <w:rFonts w:ascii="Arial" w:hAnsi="Arial" w:cs="Arial"/>
          <w:sz w:val="18"/>
          <w:szCs w:val="18"/>
        </w:rPr>
        <w:t>GERAIS</w:t>
      </w:r>
      <w:r w:rsidRPr="002163D7">
        <w:rPr>
          <w:rFonts w:ascii="Arial" w:hAnsi="Arial" w:cs="Arial"/>
          <w:spacing w:val="-7"/>
          <w:sz w:val="18"/>
          <w:szCs w:val="18"/>
        </w:rPr>
        <w:t xml:space="preserve"> </w:t>
      </w:r>
      <w:r w:rsidRPr="002163D7">
        <w:rPr>
          <w:rFonts w:ascii="Arial" w:hAnsi="Arial" w:cs="Arial"/>
          <w:sz w:val="18"/>
          <w:szCs w:val="18"/>
        </w:rPr>
        <w:t>DA</w:t>
      </w:r>
      <w:r w:rsidRPr="002163D7">
        <w:rPr>
          <w:rFonts w:ascii="Arial" w:hAnsi="Arial" w:cs="Arial"/>
          <w:spacing w:val="-7"/>
          <w:sz w:val="18"/>
          <w:szCs w:val="18"/>
        </w:rPr>
        <w:t xml:space="preserve"> </w:t>
      </w:r>
      <w:r w:rsidRPr="002163D7">
        <w:rPr>
          <w:rFonts w:ascii="Arial" w:hAnsi="Arial" w:cs="Arial"/>
          <w:sz w:val="18"/>
          <w:szCs w:val="18"/>
        </w:rPr>
        <w:t>CONTRATAÇÃO</w:t>
      </w:r>
    </w:p>
    <w:p w:rsidR="009F5B81" w:rsidRPr="002163D7" w:rsidRDefault="009F5B81" w:rsidP="00B9171D">
      <w:pPr>
        <w:pStyle w:val="Corpodetexto"/>
        <w:spacing w:before="5"/>
        <w:ind w:left="284"/>
        <w:rPr>
          <w:rFonts w:ascii="Arial" w:hAnsi="Arial" w:cs="Arial"/>
          <w:b/>
          <w:sz w:val="18"/>
          <w:szCs w:val="18"/>
        </w:rPr>
      </w:pPr>
    </w:p>
    <w:p w:rsidR="009A4960" w:rsidRPr="002163D7" w:rsidRDefault="009A4960" w:rsidP="00B9171D">
      <w:pPr>
        <w:pStyle w:val="PargrafodaLista"/>
        <w:numPr>
          <w:ilvl w:val="1"/>
          <w:numId w:val="4"/>
        </w:numPr>
        <w:tabs>
          <w:tab w:val="left" w:pos="265"/>
          <w:tab w:val="left" w:pos="491"/>
        </w:tabs>
        <w:spacing w:line="576" w:lineRule="auto"/>
        <w:ind w:left="284" w:right="124" w:firstLine="0"/>
        <w:rPr>
          <w:rFonts w:ascii="Arial" w:hAnsi="Arial" w:cs="Arial"/>
          <w:sz w:val="18"/>
          <w:szCs w:val="18"/>
        </w:rPr>
      </w:pPr>
      <w:r w:rsidRPr="002163D7">
        <w:rPr>
          <w:rFonts w:ascii="Arial" w:hAnsi="Arial" w:cs="Arial"/>
          <w:w w:val="105"/>
          <w:sz w:val="18"/>
          <w:szCs w:val="18"/>
        </w:rPr>
        <w:t>Constituição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Sistema</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Registro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Preços</w:t>
      </w:r>
      <w:r w:rsidRPr="002163D7">
        <w:rPr>
          <w:rFonts w:ascii="Arial" w:hAnsi="Arial" w:cs="Arial"/>
          <w:spacing w:val="-5"/>
          <w:w w:val="105"/>
          <w:sz w:val="18"/>
          <w:szCs w:val="18"/>
        </w:rPr>
        <w:t xml:space="preserve"> </w:t>
      </w:r>
      <w:r w:rsidRPr="002163D7">
        <w:rPr>
          <w:rFonts w:ascii="Arial" w:hAnsi="Arial" w:cs="Arial"/>
          <w:w w:val="105"/>
          <w:sz w:val="18"/>
          <w:szCs w:val="18"/>
        </w:rPr>
        <w:t>–</w:t>
      </w:r>
      <w:r w:rsidRPr="002163D7">
        <w:rPr>
          <w:rFonts w:ascii="Arial" w:hAnsi="Arial" w:cs="Arial"/>
          <w:spacing w:val="-5"/>
          <w:w w:val="105"/>
          <w:sz w:val="18"/>
          <w:szCs w:val="18"/>
        </w:rPr>
        <w:t xml:space="preserve"> </w:t>
      </w:r>
      <w:r w:rsidRPr="002163D7">
        <w:rPr>
          <w:rFonts w:ascii="Arial" w:hAnsi="Arial" w:cs="Arial"/>
          <w:w w:val="105"/>
          <w:sz w:val="18"/>
          <w:szCs w:val="18"/>
        </w:rPr>
        <w:t>SRP</w:t>
      </w:r>
      <w:r w:rsidRPr="002163D7">
        <w:rPr>
          <w:rFonts w:ascii="Arial" w:hAnsi="Arial" w:cs="Arial"/>
          <w:spacing w:val="-5"/>
          <w:w w:val="105"/>
          <w:sz w:val="18"/>
          <w:szCs w:val="18"/>
        </w:rPr>
        <w:t xml:space="preserve"> </w:t>
      </w:r>
      <w:r w:rsidRPr="002163D7">
        <w:rPr>
          <w:rFonts w:ascii="Arial" w:hAnsi="Arial" w:cs="Arial"/>
          <w:w w:val="105"/>
          <w:sz w:val="18"/>
          <w:szCs w:val="18"/>
        </w:rPr>
        <w:t>para</w:t>
      </w:r>
      <w:r w:rsidRPr="002163D7">
        <w:rPr>
          <w:rFonts w:ascii="Arial" w:hAnsi="Arial" w:cs="Arial"/>
          <w:spacing w:val="-5"/>
          <w:w w:val="105"/>
          <w:sz w:val="18"/>
          <w:szCs w:val="18"/>
        </w:rPr>
        <w:t xml:space="preserve"> </w:t>
      </w:r>
      <w:r w:rsidRPr="002163D7">
        <w:rPr>
          <w:rFonts w:ascii="Arial" w:hAnsi="Arial" w:cs="Arial"/>
          <w:w w:val="105"/>
          <w:sz w:val="18"/>
          <w:szCs w:val="18"/>
        </w:rPr>
        <w:t>Aquisição</w:t>
      </w:r>
      <w:r w:rsidR="00FA518D">
        <w:rPr>
          <w:rFonts w:ascii="Arial" w:hAnsi="Arial" w:cs="Arial"/>
          <w:w w:val="105"/>
          <w:sz w:val="18"/>
          <w:szCs w:val="18"/>
        </w:rPr>
        <w:t xml:space="preserve"> </w:t>
      </w:r>
      <w:r w:rsidR="00A14FEB">
        <w:rPr>
          <w:w w:val="105"/>
          <w:sz w:val="16"/>
        </w:rPr>
        <w:t>de</w:t>
      </w:r>
      <w:r w:rsidR="00D66914" w:rsidRPr="00D66914">
        <w:rPr>
          <w:rFonts w:ascii="Arial" w:hAnsi="Arial"/>
          <w:b/>
          <w:w w:val="105"/>
          <w:sz w:val="16"/>
        </w:rPr>
        <w:t xml:space="preserve"> </w:t>
      </w:r>
      <w:r w:rsidR="00D66914">
        <w:rPr>
          <w:rFonts w:ascii="Arial" w:hAnsi="Arial"/>
          <w:b/>
          <w:w w:val="105"/>
          <w:sz w:val="16"/>
        </w:rPr>
        <w:t>KIT</w:t>
      </w:r>
      <w:r w:rsidR="00D66914">
        <w:rPr>
          <w:rFonts w:ascii="Arial" w:hAnsi="Arial"/>
          <w:b/>
          <w:spacing w:val="-10"/>
          <w:w w:val="105"/>
          <w:sz w:val="16"/>
        </w:rPr>
        <w:t xml:space="preserve"> </w:t>
      </w:r>
      <w:r w:rsidR="00D66914">
        <w:rPr>
          <w:rFonts w:ascii="Arial" w:hAnsi="Arial"/>
          <w:b/>
          <w:w w:val="105"/>
          <w:sz w:val="16"/>
        </w:rPr>
        <w:t>SISTEMA</w:t>
      </w:r>
      <w:r w:rsidR="00D66914">
        <w:rPr>
          <w:rFonts w:ascii="Arial" w:hAnsi="Arial"/>
          <w:b/>
          <w:spacing w:val="-10"/>
          <w:w w:val="105"/>
          <w:sz w:val="16"/>
        </w:rPr>
        <w:t xml:space="preserve"> </w:t>
      </w:r>
      <w:r w:rsidR="00D66914">
        <w:rPr>
          <w:rFonts w:ascii="Arial" w:hAnsi="Arial"/>
          <w:b/>
          <w:w w:val="105"/>
          <w:sz w:val="16"/>
        </w:rPr>
        <w:t>HOME</w:t>
      </w:r>
      <w:r w:rsidR="00D66914">
        <w:rPr>
          <w:rFonts w:ascii="Arial" w:hAnsi="Arial"/>
          <w:b/>
          <w:spacing w:val="-10"/>
          <w:w w:val="105"/>
          <w:sz w:val="16"/>
        </w:rPr>
        <w:t xml:space="preserve"> </w:t>
      </w:r>
      <w:r w:rsidR="00D66914">
        <w:rPr>
          <w:rFonts w:ascii="Arial" w:hAnsi="Arial"/>
          <w:b/>
          <w:w w:val="105"/>
          <w:sz w:val="16"/>
        </w:rPr>
        <w:t>CHOICE</w:t>
      </w:r>
      <w:r w:rsidR="00D66914">
        <w:rPr>
          <w:rFonts w:ascii="Arial" w:hAnsi="Arial"/>
          <w:b/>
          <w:spacing w:val="-10"/>
          <w:w w:val="105"/>
          <w:sz w:val="16"/>
        </w:rPr>
        <w:t xml:space="preserve"> </w:t>
      </w:r>
      <w:r w:rsidR="00D66914">
        <w:rPr>
          <w:rFonts w:ascii="Arial" w:hAnsi="Arial"/>
          <w:b/>
          <w:w w:val="105"/>
          <w:sz w:val="16"/>
        </w:rPr>
        <w:t>(DPA),</w:t>
      </w:r>
      <w:r w:rsidR="00D66914">
        <w:rPr>
          <w:rFonts w:ascii="Arial" w:hAnsi="Arial"/>
          <w:b/>
          <w:spacing w:val="-10"/>
          <w:w w:val="105"/>
          <w:sz w:val="16"/>
        </w:rPr>
        <w:t xml:space="preserve"> </w:t>
      </w:r>
      <w:r w:rsidR="00D66914">
        <w:rPr>
          <w:rFonts w:ascii="Arial" w:hAnsi="Arial"/>
          <w:b/>
          <w:w w:val="105"/>
          <w:sz w:val="16"/>
        </w:rPr>
        <w:t>AGULHA</w:t>
      </w:r>
      <w:r w:rsidR="00D66914">
        <w:rPr>
          <w:rFonts w:ascii="Arial" w:hAnsi="Arial"/>
          <w:b/>
          <w:spacing w:val="-10"/>
          <w:w w:val="105"/>
          <w:sz w:val="16"/>
        </w:rPr>
        <w:t xml:space="preserve"> </w:t>
      </w:r>
      <w:r w:rsidR="00D66914">
        <w:rPr>
          <w:rFonts w:ascii="Arial" w:hAnsi="Arial"/>
          <w:b/>
          <w:w w:val="105"/>
          <w:sz w:val="16"/>
        </w:rPr>
        <w:t>PAR</w:t>
      </w:r>
      <w:r w:rsidR="00D66914">
        <w:rPr>
          <w:rFonts w:ascii="Arial" w:hAnsi="Arial"/>
          <w:b/>
          <w:spacing w:val="1"/>
          <w:w w:val="105"/>
          <w:sz w:val="16"/>
        </w:rPr>
        <w:t xml:space="preserve"> </w:t>
      </w:r>
      <w:r w:rsidR="00D66914">
        <w:rPr>
          <w:rFonts w:ascii="Arial" w:hAnsi="Arial"/>
          <w:b/>
          <w:spacing w:val="-1"/>
          <w:w w:val="105"/>
          <w:sz w:val="16"/>
        </w:rPr>
        <w:t>PUNÇÃO ARTERIO VENOSA PONTA ROMBA 16 G etc...</w:t>
      </w:r>
      <w:r w:rsidR="00A14FEB">
        <w:rPr>
          <w:rFonts w:ascii="Arial" w:hAnsi="Arial"/>
          <w:b/>
          <w:w w:val="105"/>
          <w:sz w:val="16"/>
        </w:rPr>
        <w:t>,</w:t>
      </w:r>
      <w:r w:rsidR="00A14FEB" w:rsidRPr="002163D7">
        <w:rPr>
          <w:rFonts w:ascii="Arial" w:hAnsi="Arial" w:cs="Arial"/>
          <w:w w:val="105"/>
          <w:sz w:val="18"/>
          <w:szCs w:val="18"/>
        </w:rPr>
        <w:t xml:space="preserve"> </w:t>
      </w:r>
      <w:r w:rsidRPr="002163D7">
        <w:rPr>
          <w:rFonts w:ascii="Arial" w:hAnsi="Arial" w:cs="Arial"/>
          <w:w w:val="105"/>
          <w:sz w:val="18"/>
          <w:szCs w:val="18"/>
        </w:rPr>
        <w:t>nos</w:t>
      </w:r>
      <w:r w:rsidRPr="002163D7">
        <w:rPr>
          <w:rFonts w:ascii="Arial" w:hAnsi="Arial" w:cs="Arial"/>
          <w:spacing w:val="-5"/>
          <w:w w:val="105"/>
          <w:sz w:val="18"/>
          <w:szCs w:val="18"/>
        </w:rPr>
        <w:t xml:space="preserve"> </w:t>
      </w:r>
      <w:r w:rsidRPr="002163D7">
        <w:rPr>
          <w:rFonts w:ascii="Arial" w:hAnsi="Arial" w:cs="Arial"/>
          <w:w w:val="105"/>
          <w:sz w:val="18"/>
          <w:szCs w:val="18"/>
        </w:rPr>
        <w:t>termos</w:t>
      </w:r>
      <w:r w:rsidRPr="002163D7">
        <w:rPr>
          <w:rFonts w:ascii="Arial" w:hAnsi="Arial" w:cs="Arial"/>
          <w:spacing w:val="-5"/>
          <w:w w:val="105"/>
          <w:sz w:val="18"/>
          <w:szCs w:val="18"/>
        </w:rPr>
        <w:t xml:space="preserve"> </w:t>
      </w:r>
      <w:r w:rsidRPr="002163D7">
        <w:rPr>
          <w:rFonts w:ascii="Arial" w:hAnsi="Arial" w:cs="Arial"/>
          <w:w w:val="105"/>
          <w:sz w:val="18"/>
          <w:szCs w:val="18"/>
        </w:rPr>
        <w:t>da tabela abaixo, conforme</w:t>
      </w:r>
      <w:r w:rsidR="00B9171D">
        <w:rPr>
          <w:rFonts w:ascii="Arial" w:hAnsi="Arial" w:cs="Arial"/>
          <w:w w:val="105"/>
          <w:sz w:val="18"/>
          <w:szCs w:val="18"/>
        </w:rPr>
        <w:t xml:space="preserve"> condições e </w:t>
      </w:r>
      <w:r w:rsidRPr="002163D7">
        <w:rPr>
          <w:rFonts w:ascii="Arial" w:hAnsi="Arial" w:cs="Arial"/>
          <w:w w:val="105"/>
          <w:sz w:val="18"/>
          <w:szCs w:val="18"/>
        </w:rPr>
        <w:t>exigências estabelecidas neste instrumento.</w:t>
      </w:r>
    </w:p>
    <w:p w:rsidR="00CA034B" w:rsidRPr="00CA034B" w:rsidRDefault="009A4960" w:rsidP="00CA034B">
      <w:pPr>
        <w:pStyle w:val="Corpodetexto"/>
        <w:ind w:left="284"/>
        <w:rPr>
          <w:rFonts w:ascii="Times New Roman" w:eastAsia="Times New Roman" w:hAnsi="Times New Roman" w:cs="Times New Roman"/>
          <w:sz w:val="24"/>
          <w:szCs w:val="24"/>
          <w:lang w:eastAsia="pt-BR"/>
        </w:rPr>
      </w:pPr>
      <w:r w:rsidRPr="002163D7">
        <w:rPr>
          <w:rFonts w:ascii="Arial" w:hAnsi="Arial" w:cs="Arial"/>
          <w:w w:val="105"/>
          <w:sz w:val="18"/>
          <w:szCs w:val="18"/>
        </w:rPr>
        <w:t>1.2.</w:t>
      </w:r>
      <w:r w:rsidRPr="002163D7">
        <w:rPr>
          <w:rFonts w:ascii="Arial" w:hAnsi="Arial" w:cs="Arial"/>
          <w:spacing w:val="-12"/>
          <w:w w:val="105"/>
          <w:sz w:val="18"/>
          <w:szCs w:val="18"/>
        </w:rPr>
        <w:t xml:space="preserve"> </w:t>
      </w:r>
      <w:r w:rsidRPr="002163D7">
        <w:rPr>
          <w:rFonts w:ascii="Arial" w:hAnsi="Arial" w:cs="Arial"/>
          <w:w w:val="105"/>
          <w:sz w:val="18"/>
          <w:szCs w:val="18"/>
        </w:rPr>
        <w:t>A</w:t>
      </w:r>
      <w:r w:rsidRPr="002163D7">
        <w:rPr>
          <w:rFonts w:ascii="Arial" w:hAnsi="Arial" w:cs="Arial"/>
          <w:spacing w:val="-12"/>
          <w:w w:val="105"/>
          <w:sz w:val="18"/>
          <w:szCs w:val="18"/>
        </w:rPr>
        <w:t xml:space="preserve"> </w:t>
      </w:r>
      <w:r w:rsidRPr="002163D7">
        <w:rPr>
          <w:rFonts w:ascii="Arial" w:hAnsi="Arial" w:cs="Arial"/>
          <w:w w:val="105"/>
          <w:sz w:val="18"/>
          <w:szCs w:val="18"/>
        </w:rPr>
        <w:t>licitação</w:t>
      </w:r>
      <w:r w:rsidRPr="002163D7">
        <w:rPr>
          <w:rFonts w:ascii="Arial" w:hAnsi="Arial" w:cs="Arial"/>
          <w:spacing w:val="-11"/>
          <w:w w:val="105"/>
          <w:sz w:val="18"/>
          <w:szCs w:val="18"/>
        </w:rPr>
        <w:t xml:space="preserve"> </w:t>
      </w:r>
      <w:r w:rsidRPr="002163D7">
        <w:rPr>
          <w:rFonts w:ascii="Arial" w:hAnsi="Arial" w:cs="Arial"/>
          <w:w w:val="105"/>
          <w:sz w:val="18"/>
          <w:szCs w:val="18"/>
        </w:rPr>
        <w:t>será</w:t>
      </w:r>
      <w:r w:rsidRPr="002163D7">
        <w:rPr>
          <w:rFonts w:ascii="Arial" w:hAnsi="Arial" w:cs="Arial"/>
          <w:spacing w:val="-12"/>
          <w:w w:val="105"/>
          <w:sz w:val="18"/>
          <w:szCs w:val="18"/>
        </w:rPr>
        <w:t xml:space="preserve"> </w:t>
      </w:r>
      <w:r w:rsidRPr="002163D7">
        <w:rPr>
          <w:rFonts w:ascii="Arial" w:hAnsi="Arial" w:cs="Arial"/>
          <w:w w:val="105"/>
          <w:sz w:val="18"/>
          <w:szCs w:val="18"/>
        </w:rPr>
        <w:t>realizada</w:t>
      </w:r>
      <w:r w:rsidRPr="002163D7">
        <w:rPr>
          <w:rFonts w:ascii="Arial" w:hAnsi="Arial" w:cs="Arial"/>
          <w:spacing w:val="-12"/>
          <w:w w:val="105"/>
          <w:sz w:val="18"/>
          <w:szCs w:val="18"/>
        </w:rPr>
        <w:t xml:space="preserve"> </w:t>
      </w:r>
      <w:r w:rsidRPr="002163D7">
        <w:rPr>
          <w:rFonts w:ascii="Arial" w:hAnsi="Arial" w:cs="Arial"/>
          <w:w w:val="105"/>
          <w:sz w:val="18"/>
          <w:szCs w:val="18"/>
        </w:rPr>
        <w:t>por</w:t>
      </w:r>
      <w:r w:rsidRPr="002163D7">
        <w:rPr>
          <w:rFonts w:ascii="Arial" w:hAnsi="Arial" w:cs="Arial"/>
          <w:spacing w:val="-9"/>
          <w:w w:val="105"/>
          <w:sz w:val="18"/>
          <w:szCs w:val="18"/>
        </w:rPr>
        <w:t xml:space="preserve"> </w:t>
      </w:r>
      <w:r w:rsidRPr="002163D7">
        <w:rPr>
          <w:rFonts w:ascii="Arial" w:hAnsi="Arial" w:cs="Arial"/>
          <w:b/>
          <w:spacing w:val="-2"/>
          <w:w w:val="105"/>
          <w:sz w:val="18"/>
          <w:szCs w:val="18"/>
        </w:rPr>
        <w:t>ITEM.</w:t>
      </w:r>
      <w:r w:rsidR="0012768E" w:rsidRPr="002163D7">
        <w:rPr>
          <w:rFonts w:ascii="Arial" w:hAnsi="Arial" w:cs="Arial"/>
          <w:sz w:val="18"/>
          <w:szCs w:val="18"/>
        </w:rPr>
        <w:t xml:space="preserve"> </w:t>
      </w:r>
    </w:p>
    <w:tbl>
      <w:tblPr>
        <w:tblW w:w="0" w:type="auto"/>
        <w:tblInd w:w="180" w:type="dxa"/>
        <w:tblCellMar>
          <w:top w:w="15" w:type="dxa"/>
          <w:left w:w="15" w:type="dxa"/>
          <w:bottom w:w="15" w:type="dxa"/>
          <w:right w:w="15" w:type="dxa"/>
        </w:tblCellMar>
        <w:tblLook w:val="04A0" w:firstRow="1" w:lastRow="0" w:firstColumn="1" w:lastColumn="0" w:noHBand="0" w:noVBand="1"/>
      </w:tblPr>
      <w:tblGrid>
        <w:gridCol w:w="600"/>
        <w:gridCol w:w="2700"/>
        <w:gridCol w:w="945"/>
        <w:gridCol w:w="1260"/>
        <w:gridCol w:w="1260"/>
        <w:gridCol w:w="1275"/>
        <w:gridCol w:w="1350"/>
      </w:tblGrid>
      <w:tr w:rsidR="00CA034B" w:rsidRPr="00CA034B" w:rsidTr="00CA034B">
        <w:trPr>
          <w:trHeight w:val="735"/>
        </w:trPr>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w:eastAsia="Times New Roman" w:hAnsi="Arial" w:cs="Arial"/>
                <w:b/>
                <w:bCs/>
                <w:sz w:val="16"/>
                <w:szCs w:val="16"/>
                <w:lang w:eastAsia="pt-BR"/>
              </w:rPr>
              <w:t>Item</w:t>
            </w:r>
          </w:p>
        </w:tc>
        <w:tc>
          <w:tcPr>
            <w:tcW w:w="2700"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w:eastAsia="Times New Roman" w:hAnsi="Arial" w:cs="Arial"/>
                <w:b/>
                <w:bCs/>
                <w:sz w:val="16"/>
                <w:szCs w:val="16"/>
                <w:lang w:eastAsia="pt-BR"/>
              </w:rPr>
              <w:t>Especificação</w:t>
            </w:r>
          </w:p>
        </w:tc>
        <w:tc>
          <w:tcPr>
            <w:tcW w:w="945"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w:eastAsia="Times New Roman" w:hAnsi="Arial" w:cs="Arial"/>
                <w:b/>
                <w:bCs/>
                <w:sz w:val="16"/>
                <w:szCs w:val="16"/>
                <w:lang w:eastAsia="pt-BR"/>
              </w:rPr>
              <w:t>Código</w:t>
            </w:r>
          </w:p>
        </w:tc>
        <w:tc>
          <w:tcPr>
            <w:tcW w:w="1260"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w:eastAsia="Times New Roman" w:hAnsi="Arial" w:cs="Arial"/>
                <w:b/>
                <w:bCs/>
                <w:sz w:val="16"/>
                <w:szCs w:val="16"/>
                <w:lang w:eastAsia="pt-BR"/>
              </w:rPr>
              <w:t>Cód. Siafisico</w:t>
            </w:r>
          </w:p>
        </w:tc>
        <w:tc>
          <w:tcPr>
            <w:tcW w:w="1260"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30"/>
              <w:rPr>
                <w:rFonts w:ascii="Times New Roman" w:eastAsia="Times New Roman" w:hAnsi="Times New Roman" w:cs="Times New Roman"/>
                <w:sz w:val="24"/>
                <w:szCs w:val="24"/>
                <w:lang w:eastAsia="pt-BR"/>
              </w:rPr>
            </w:pPr>
            <w:r w:rsidRPr="00CA034B">
              <w:rPr>
                <w:rFonts w:ascii="Arial" w:eastAsia="Times New Roman" w:hAnsi="Arial" w:cs="Arial"/>
                <w:b/>
                <w:bCs/>
                <w:sz w:val="16"/>
                <w:szCs w:val="16"/>
                <w:lang w:eastAsia="pt-BR"/>
              </w:rPr>
              <w:t>CATMAT</w:t>
            </w:r>
          </w:p>
        </w:tc>
        <w:tc>
          <w:tcPr>
            <w:tcW w:w="1275"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30"/>
              <w:rPr>
                <w:rFonts w:ascii="Times New Roman" w:eastAsia="Times New Roman" w:hAnsi="Times New Roman" w:cs="Times New Roman"/>
                <w:sz w:val="24"/>
                <w:szCs w:val="24"/>
                <w:lang w:eastAsia="pt-BR"/>
              </w:rPr>
            </w:pPr>
            <w:r w:rsidRPr="00CA034B">
              <w:rPr>
                <w:rFonts w:ascii="Arial" w:eastAsia="Times New Roman" w:hAnsi="Arial" w:cs="Arial"/>
                <w:b/>
                <w:bCs/>
                <w:sz w:val="16"/>
                <w:szCs w:val="16"/>
                <w:lang w:eastAsia="pt-BR"/>
              </w:rPr>
              <w:t>Und. de medida</w:t>
            </w:r>
          </w:p>
        </w:tc>
        <w:tc>
          <w:tcPr>
            <w:tcW w:w="1350"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right="435"/>
              <w:jc w:val="right"/>
              <w:rPr>
                <w:rFonts w:ascii="Times New Roman" w:eastAsia="Times New Roman" w:hAnsi="Times New Roman" w:cs="Times New Roman"/>
                <w:sz w:val="24"/>
                <w:szCs w:val="24"/>
                <w:lang w:eastAsia="pt-BR"/>
              </w:rPr>
            </w:pPr>
            <w:r w:rsidRPr="00CA034B">
              <w:rPr>
                <w:rFonts w:ascii="Arial" w:eastAsia="Times New Roman" w:hAnsi="Arial" w:cs="Arial"/>
                <w:b/>
                <w:bCs/>
                <w:sz w:val="16"/>
                <w:szCs w:val="16"/>
                <w:lang w:eastAsia="pt-BR"/>
              </w:rPr>
              <w:t>Quantidade</w:t>
            </w:r>
          </w:p>
        </w:tc>
      </w:tr>
      <w:tr w:rsidR="00CA034B" w:rsidRPr="00CA034B" w:rsidTr="006A5E27">
        <w:trPr>
          <w:trHeight w:val="4663"/>
        </w:trPr>
        <w:tc>
          <w:tcPr>
            <w:tcW w:w="600" w:type="dxa"/>
            <w:tcBorders>
              <w:top w:val="single" w:sz="6" w:space="0" w:color="000000"/>
              <w:left w:val="single" w:sz="6" w:space="0" w:color="000000"/>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1</w:t>
            </w:r>
          </w:p>
        </w:tc>
        <w:tc>
          <w:tcPr>
            <w:tcW w:w="2700"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18"/>
                <w:szCs w:val="18"/>
                <w:lang w:eastAsia="pt-BR"/>
              </w:rPr>
            </w:pPr>
          </w:p>
          <w:p w:rsidR="00CA034B" w:rsidRPr="00CA034B" w:rsidRDefault="00CA034B" w:rsidP="00CA034B">
            <w:pPr>
              <w:spacing w:after="0" w:line="240" w:lineRule="auto"/>
              <w:ind w:left="15"/>
              <w:jc w:val="both"/>
              <w:rPr>
                <w:rFonts w:ascii="Times New Roman" w:eastAsia="Times New Roman" w:hAnsi="Times New Roman" w:cs="Times New Roman"/>
                <w:sz w:val="16"/>
                <w:szCs w:val="16"/>
                <w:lang w:eastAsia="pt-BR"/>
              </w:rPr>
            </w:pPr>
            <w:r w:rsidRPr="00CA034B">
              <w:rPr>
                <w:rFonts w:ascii="Arial MT" w:eastAsia="Times New Roman" w:hAnsi="Arial MT" w:cs="Times New Roman"/>
                <w:sz w:val="16"/>
                <w:szCs w:val="16"/>
                <w:lang w:eastAsia="pt-BR"/>
              </w:rPr>
              <w:t xml:space="preserve">KIT SISTEMA HOME CHOICE PARA DIÁLISE </w:t>
            </w:r>
            <w:r w:rsidRPr="00CA034B">
              <w:rPr>
                <w:rFonts w:ascii="Arial MT" w:eastAsia="Times New Roman" w:hAnsi="Arial MT" w:cs="Times New Roman"/>
                <w:spacing w:val="15"/>
                <w:sz w:val="16"/>
                <w:szCs w:val="16"/>
                <w:lang w:eastAsia="pt-BR"/>
              </w:rPr>
              <w:t>PERITONEAL</w:t>
            </w:r>
            <w:r w:rsidRPr="00CA034B">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9"/>
                <w:sz w:val="16"/>
                <w:szCs w:val="16"/>
                <w:lang w:eastAsia="pt-BR"/>
              </w:rPr>
              <w:t>AUTOMATIZADA</w:t>
            </w:r>
            <w:r w:rsidRPr="00CA034B">
              <w:rPr>
                <w:rFonts w:ascii="Arial MT" w:eastAsia="Times New Roman" w:hAnsi="Arial MT" w:cs="Times New Roman"/>
                <w:sz w:val="16"/>
                <w:szCs w:val="16"/>
                <w:lang w:eastAsia="pt-BR"/>
              </w:rPr>
              <w:t xml:space="preserve"> (DPA), COMPOSTO DE CICLADORA PORTÁTIL AUTOMATIZADA, EQUIPO CASSETE, E Q U I P O </w:t>
            </w:r>
            <w:r w:rsidRPr="00CA034B">
              <w:rPr>
                <w:rFonts w:ascii="Arial MT" w:eastAsia="Times New Roman" w:hAnsi="Arial MT" w:cs="Times New Roman"/>
                <w:spacing w:val="-9"/>
                <w:sz w:val="16"/>
                <w:szCs w:val="16"/>
                <w:lang w:eastAsia="pt-BR"/>
              </w:rPr>
              <w:t xml:space="preserve">D </w:t>
            </w:r>
            <w:r w:rsidRPr="00CA034B">
              <w:rPr>
                <w:rFonts w:ascii="Arial MT" w:eastAsia="Times New Roman" w:hAnsi="Arial MT" w:cs="Times New Roman"/>
                <w:spacing w:val="-8"/>
                <w:sz w:val="16"/>
                <w:szCs w:val="16"/>
                <w:lang w:eastAsia="pt-BR"/>
              </w:rPr>
              <w:t>E</w:t>
            </w:r>
            <w:r w:rsidRPr="00CA034B">
              <w:rPr>
                <w:rFonts w:ascii="Arial MT" w:eastAsia="Times New Roman" w:hAnsi="Arial MT" w:cs="Times New Roman"/>
                <w:sz w:val="16"/>
                <w:szCs w:val="16"/>
                <w:lang w:eastAsia="pt-BR"/>
              </w:rPr>
              <w:t xml:space="preserve"> DRENAGEM, BOLSA FLEXÍVEL SISTEMA FECHADO, TIPO SINGLE-BAG, COM S O L U Ç Ã O , CONCENTRAÇÃO DE GLICOSE À 1,5 E 4,25 COM VOLUME DE SOLUÇÃO DE 6000ML, ESTÉRIL: 02 CLAMPS </w:t>
            </w:r>
            <w:r w:rsidRPr="00CA034B">
              <w:rPr>
                <w:rFonts w:ascii="Arial MT" w:eastAsia="Times New Roman" w:hAnsi="Arial MT" w:cs="Times New Roman"/>
                <w:spacing w:val="12"/>
                <w:sz w:val="16"/>
                <w:szCs w:val="16"/>
                <w:lang w:eastAsia="pt-BR"/>
              </w:rPr>
              <w:t xml:space="preserve">PLÁSTICOS, </w:t>
            </w:r>
            <w:r w:rsidRPr="00CA034B">
              <w:rPr>
                <w:rFonts w:ascii="Arial MT" w:eastAsia="Times New Roman" w:hAnsi="Arial MT" w:cs="Times New Roman"/>
                <w:spacing w:val="-4"/>
                <w:sz w:val="16"/>
                <w:szCs w:val="16"/>
                <w:lang w:eastAsia="pt-BR"/>
              </w:rPr>
              <w:t>E</w:t>
            </w:r>
          </w:p>
          <w:p w:rsidR="00CA034B" w:rsidRPr="00CA034B" w:rsidRDefault="00CA034B" w:rsidP="00CA034B">
            <w:pPr>
              <w:spacing w:after="0" w:line="240" w:lineRule="auto"/>
              <w:ind w:left="15"/>
              <w:jc w:val="both"/>
              <w:rPr>
                <w:rFonts w:ascii="Times New Roman" w:eastAsia="Times New Roman" w:hAnsi="Times New Roman" w:cs="Times New Roman"/>
                <w:sz w:val="16"/>
                <w:szCs w:val="16"/>
                <w:lang w:eastAsia="pt-BR"/>
              </w:rPr>
            </w:pPr>
            <w:r w:rsidRPr="00CA034B">
              <w:rPr>
                <w:rFonts w:ascii="Arial MT" w:eastAsia="Times New Roman" w:hAnsi="Arial MT" w:cs="Times New Roman"/>
                <w:sz w:val="16"/>
                <w:szCs w:val="16"/>
                <w:lang w:eastAsia="pt-BR"/>
              </w:rPr>
              <w:t xml:space="preserve">S I S T E M A </w:t>
            </w:r>
            <w:r w:rsidRPr="00CA034B">
              <w:rPr>
                <w:rFonts w:ascii="Arial MT" w:eastAsia="Times New Roman" w:hAnsi="Arial MT" w:cs="Times New Roman"/>
                <w:spacing w:val="-9"/>
                <w:sz w:val="16"/>
                <w:szCs w:val="16"/>
                <w:lang w:eastAsia="pt-BR"/>
              </w:rPr>
              <w:t xml:space="preserve">D </w:t>
            </w:r>
            <w:r w:rsidRPr="00CA034B">
              <w:rPr>
                <w:rFonts w:ascii="Arial MT" w:eastAsia="Times New Roman" w:hAnsi="Arial MT" w:cs="Times New Roman"/>
                <w:spacing w:val="-8"/>
                <w:sz w:val="16"/>
                <w:szCs w:val="16"/>
                <w:lang w:eastAsia="pt-BR"/>
              </w:rPr>
              <w:t>E</w:t>
            </w:r>
            <w:r w:rsidRPr="00CA034B">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13"/>
                <w:sz w:val="16"/>
                <w:szCs w:val="16"/>
                <w:lang w:eastAsia="pt-BR"/>
              </w:rPr>
              <w:t>DESCONEXÃO</w:t>
            </w:r>
            <w:r w:rsidRPr="00CA034B">
              <w:rPr>
                <w:rFonts w:ascii="Arial MT" w:eastAsia="Times New Roman" w:hAnsi="Arial MT" w:cs="Times New Roman"/>
                <w:sz w:val="16"/>
                <w:szCs w:val="16"/>
                <w:lang w:eastAsia="pt-BR"/>
              </w:rPr>
              <w:t xml:space="preserve"> DESCARTÁVEL PARA DIÀLISE, PREP. KIT. </w:t>
            </w:r>
            <w:r w:rsidRPr="00CA034B">
              <w:rPr>
                <w:rFonts w:ascii="Arial MT" w:eastAsia="Times New Roman" w:hAnsi="Arial MT" w:cs="Times New Roman"/>
                <w:spacing w:val="9"/>
                <w:sz w:val="16"/>
                <w:szCs w:val="16"/>
                <w:lang w:eastAsia="pt-BR"/>
              </w:rPr>
              <w:t>DESCARTAVEL,</w:t>
            </w:r>
          </w:p>
          <w:p w:rsidR="00CA034B" w:rsidRPr="00CA034B" w:rsidRDefault="00CA034B" w:rsidP="00CA034B">
            <w:pPr>
              <w:spacing w:after="0" w:line="240" w:lineRule="auto"/>
              <w:ind w:left="15"/>
              <w:jc w:val="both"/>
              <w:rPr>
                <w:rFonts w:ascii="Times New Roman" w:eastAsia="Times New Roman" w:hAnsi="Times New Roman" w:cs="Times New Roman"/>
                <w:sz w:val="16"/>
                <w:szCs w:val="16"/>
                <w:lang w:eastAsia="pt-BR"/>
              </w:rPr>
            </w:pPr>
            <w:r w:rsidRPr="00CA034B">
              <w:rPr>
                <w:rFonts w:ascii="Arial MT" w:eastAsia="Times New Roman" w:hAnsi="Arial MT" w:cs="Times New Roman"/>
                <w:spacing w:val="14"/>
                <w:sz w:val="16"/>
                <w:szCs w:val="16"/>
                <w:lang w:eastAsia="pt-BR"/>
              </w:rPr>
              <w:t>EMBALAGEM:</w:t>
            </w:r>
          </w:p>
          <w:p w:rsidR="00CA034B" w:rsidRPr="00CA034B" w:rsidRDefault="00CA034B" w:rsidP="00CA034B">
            <w:pPr>
              <w:spacing w:before="120" w:after="0" w:line="240" w:lineRule="auto"/>
              <w:ind w:left="15"/>
              <w:jc w:val="both"/>
              <w:rPr>
                <w:rFonts w:ascii="Times New Roman" w:eastAsia="Times New Roman" w:hAnsi="Times New Roman" w:cs="Times New Roman"/>
                <w:sz w:val="16"/>
                <w:szCs w:val="16"/>
                <w:lang w:eastAsia="pt-BR"/>
              </w:rPr>
            </w:pPr>
            <w:r w:rsidRPr="00CA034B">
              <w:rPr>
                <w:rFonts w:ascii="Arial MT" w:eastAsia="Times New Roman" w:hAnsi="Arial MT" w:cs="Times New Roman"/>
                <w:spacing w:val="9"/>
                <w:sz w:val="16"/>
                <w:szCs w:val="16"/>
                <w:lang w:eastAsia="pt-BR"/>
              </w:rPr>
              <w:t xml:space="preserve">INDIVIDUAL </w:t>
            </w:r>
            <w:r w:rsidRPr="00CA034B">
              <w:rPr>
                <w:rFonts w:ascii="Arial MT" w:eastAsia="Times New Roman" w:hAnsi="Arial MT" w:cs="Times New Roman"/>
                <w:sz w:val="16"/>
                <w:szCs w:val="16"/>
                <w:lang w:eastAsia="pt-BR"/>
              </w:rPr>
              <w:t>EM</w:t>
            </w:r>
          </w:p>
          <w:p w:rsidR="00CA034B" w:rsidRPr="00CA034B" w:rsidRDefault="00CA034B" w:rsidP="00CA034B">
            <w:pPr>
              <w:spacing w:before="120" w:after="0" w:line="240" w:lineRule="auto"/>
              <w:ind w:left="15"/>
              <w:jc w:val="both"/>
              <w:rPr>
                <w:rFonts w:ascii="Times New Roman" w:eastAsia="Times New Roman" w:hAnsi="Times New Roman" w:cs="Times New Roman"/>
                <w:sz w:val="16"/>
                <w:szCs w:val="16"/>
                <w:lang w:eastAsia="pt-BR"/>
              </w:rPr>
            </w:pPr>
            <w:r w:rsidRPr="00CA034B">
              <w:rPr>
                <w:rFonts w:ascii="Arial MT" w:eastAsia="Times New Roman" w:hAnsi="Arial MT" w:cs="Times New Roman"/>
                <w:spacing w:val="10"/>
                <w:sz w:val="16"/>
                <w:szCs w:val="16"/>
                <w:lang w:eastAsia="pt-BR"/>
              </w:rPr>
              <w:t xml:space="preserve">MATERIAL </w:t>
            </w:r>
            <w:r w:rsidRPr="00CA034B">
              <w:rPr>
                <w:rFonts w:ascii="Arial MT" w:eastAsia="Times New Roman" w:hAnsi="Arial MT" w:cs="Times New Roman"/>
                <w:sz w:val="16"/>
                <w:szCs w:val="16"/>
                <w:lang w:eastAsia="pt-BR"/>
              </w:rPr>
              <w:t xml:space="preserve">QUE PROMOVA BARREIRA </w:t>
            </w:r>
            <w:r w:rsidRPr="00CA034B">
              <w:rPr>
                <w:rFonts w:ascii="Arial MT" w:eastAsia="Times New Roman" w:hAnsi="Arial MT" w:cs="Times New Roman"/>
                <w:spacing w:val="10"/>
                <w:sz w:val="16"/>
                <w:szCs w:val="16"/>
                <w:lang w:eastAsia="pt-BR"/>
              </w:rPr>
              <w:t xml:space="preserve">MICROBIANA </w:t>
            </w:r>
            <w:r w:rsidRPr="00CA034B">
              <w:rPr>
                <w:rFonts w:ascii="Arial MT" w:eastAsia="Times New Roman" w:hAnsi="Arial MT" w:cs="Times New Roman"/>
                <w:spacing w:val="-3"/>
                <w:sz w:val="16"/>
                <w:szCs w:val="16"/>
                <w:lang w:eastAsia="pt-BR"/>
              </w:rPr>
              <w:t>E</w:t>
            </w:r>
          </w:p>
          <w:p w:rsidR="00CA034B" w:rsidRPr="00CA034B" w:rsidRDefault="00CA034B" w:rsidP="00CA034B">
            <w:pPr>
              <w:spacing w:before="120" w:after="0" w:line="240" w:lineRule="auto"/>
              <w:ind w:left="15"/>
              <w:jc w:val="both"/>
              <w:rPr>
                <w:rFonts w:ascii="Times New Roman" w:eastAsia="Times New Roman" w:hAnsi="Times New Roman" w:cs="Times New Roman"/>
                <w:sz w:val="18"/>
                <w:szCs w:val="18"/>
                <w:lang w:eastAsia="pt-BR"/>
              </w:rPr>
            </w:pPr>
            <w:r w:rsidRPr="00CA034B">
              <w:rPr>
                <w:rFonts w:ascii="Arial MT" w:eastAsia="Times New Roman" w:hAnsi="Arial MT" w:cs="Times New Roman"/>
                <w:sz w:val="16"/>
                <w:szCs w:val="16"/>
                <w:lang w:eastAsia="pt-BR"/>
              </w:rPr>
              <w:t>A B E R T U R A    ASSEPTICA</w:t>
            </w:r>
            <w:r w:rsidRPr="00CA034B">
              <w:rPr>
                <w:rFonts w:ascii="Arial MT" w:eastAsia="Times New Roman" w:hAnsi="Arial MT" w:cs="Times New Roman"/>
                <w:sz w:val="18"/>
                <w:szCs w:val="18"/>
                <w:lang w:eastAsia="pt-BR"/>
              </w:rPr>
              <w:t>.</w:t>
            </w:r>
          </w:p>
        </w:tc>
        <w:tc>
          <w:tcPr>
            <w:tcW w:w="945"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61160055</w:t>
            </w:r>
          </w:p>
        </w:tc>
        <w:tc>
          <w:tcPr>
            <w:tcW w:w="1260"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1465538</w:t>
            </w:r>
          </w:p>
        </w:tc>
        <w:tc>
          <w:tcPr>
            <w:tcW w:w="1260"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30"/>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279867</w:t>
            </w:r>
          </w:p>
        </w:tc>
        <w:tc>
          <w:tcPr>
            <w:tcW w:w="1275"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30"/>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KIT</w:t>
            </w:r>
          </w:p>
        </w:tc>
        <w:tc>
          <w:tcPr>
            <w:tcW w:w="1350"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right="465"/>
              <w:jc w:val="right"/>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130,0000</w:t>
            </w:r>
          </w:p>
        </w:tc>
      </w:tr>
      <w:tr w:rsidR="00CA034B" w:rsidRPr="00CA034B" w:rsidTr="006A5E27">
        <w:trPr>
          <w:trHeight w:val="5802"/>
        </w:trPr>
        <w:tc>
          <w:tcPr>
            <w:tcW w:w="600" w:type="dxa"/>
            <w:tcBorders>
              <w:top w:val="single" w:sz="4" w:space="0" w:color="auto"/>
              <w:left w:val="single" w:sz="6" w:space="0" w:color="000000"/>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2</w:t>
            </w:r>
          </w:p>
        </w:tc>
        <w:tc>
          <w:tcPr>
            <w:tcW w:w="2700" w:type="dxa"/>
            <w:tcBorders>
              <w:top w:val="single" w:sz="4" w:space="0" w:color="auto"/>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jc w:val="both"/>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DISPOSITIVO PARA PUNÇÃO DE FÍSTULA ARTÉRIO-VENOSA,</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 xml:space="preserve">PONTA ROMBA, </w:t>
            </w:r>
            <w:r w:rsidRPr="00CA034B">
              <w:rPr>
                <w:rFonts w:ascii="Arial MT" w:eastAsia="Times New Roman" w:hAnsi="Arial MT" w:cs="Times New Roman"/>
                <w:spacing w:val="11"/>
                <w:sz w:val="16"/>
                <w:szCs w:val="16"/>
                <w:lang w:eastAsia="pt-BR"/>
              </w:rPr>
              <w:t xml:space="preserve">CALIBRE </w:t>
            </w:r>
            <w:r w:rsidRPr="00CA034B">
              <w:rPr>
                <w:rFonts w:ascii="Arial MT" w:eastAsia="Times New Roman" w:hAnsi="Arial MT" w:cs="Times New Roman"/>
                <w:sz w:val="16"/>
                <w:szCs w:val="16"/>
                <w:lang w:eastAsia="pt-BR"/>
              </w:rPr>
              <w:t xml:space="preserve">16 G, </w:t>
            </w:r>
            <w:r w:rsidRPr="00CA034B">
              <w:rPr>
                <w:rFonts w:ascii="Arial MT" w:eastAsia="Times New Roman" w:hAnsi="Arial MT" w:cs="Times New Roman"/>
                <w:spacing w:val="9"/>
                <w:sz w:val="16"/>
                <w:szCs w:val="16"/>
                <w:lang w:eastAsia="pt-BR"/>
              </w:rPr>
              <w:t>DESCARTÁVEL,</w:t>
            </w:r>
            <w:r w:rsidRPr="00CA034B">
              <w:rPr>
                <w:rFonts w:ascii="Arial MT" w:eastAsia="Times New Roman" w:hAnsi="Arial MT" w:cs="Times New Roman"/>
                <w:sz w:val="16"/>
                <w:szCs w:val="16"/>
                <w:lang w:eastAsia="pt-BR"/>
              </w:rPr>
              <w:t xml:space="preserve"> ESTÉRIL, ATÓXICO, </w:t>
            </w:r>
            <w:r w:rsidRPr="00CA034B">
              <w:rPr>
                <w:rFonts w:ascii="Arial MT" w:eastAsia="Times New Roman" w:hAnsi="Arial MT" w:cs="Times New Roman"/>
                <w:spacing w:val="10"/>
                <w:sz w:val="16"/>
                <w:szCs w:val="16"/>
                <w:lang w:eastAsia="pt-BR"/>
              </w:rPr>
              <w:t>APIROGÊNICO,</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 xml:space="preserve">C Â N U L A CONFECCIONADA EM A Ç O </w:t>
            </w:r>
            <w:r w:rsidRPr="00CA034B">
              <w:rPr>
                <w:rFonts w:ascii="Arial MT" w:eastAsia="Times New Roman" w:hAnsi="Arial MT" w:cs="Times New Roman"/>
                <w:spacing w:val="-3"/>
                <w:sz w:val="16"/>
                <w:szCs w:val="16"/>
                <w:lang w:eastAsia="pt-BR"/>
              </w:rPr>
              <w:t>I</w:t>
            </w:r>
            <w:r w:rsidRPr="00CA034B">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3"/>
                <w:sz w:val="16"/>
                <w:szCs w:val="16"/>
                <w:lang w:eastAsia="pt-BR"/>
              </w:rPr>
              <w:t>N</w:t>
            </w:r>
            <w:r w:rsidRPr="00CA034B">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3"/>
                <w:sz w:val="16"/>
                <w:szCs w:val="16"/>
                <w:lang w:eastAsia="pt-BR"/>
              </w:rPr>
              <w:t>O</w:t>
            </w:r>
            <w:r w:rsidRPr="00CA034B">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3"/>
                <w:sz w:val="16"/>
                <w:szCs w:val="16"/>
                <w:lang w:eastAsia="pt-BR"/>
              </w:rPr>
              <w:t>X</w:t>
            </w:r>
            <w:r w:rsidRPr="00CA034B">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3"/>
                <w:sz w:val="16"/>
                <w:szCs w:val="16"/>
                <w:lang w:eastAsia="pt-BR"/>
              </w:rPr>
              <w:t>,</w:t>
            </w:r>
            <w:r w:rsidRPr="00CA034B">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9"/>
                <w:sz w:val="16"/>
                <w:szCs w:val="16"/>
                <w:lang w:eastAsia="pt-BR"/>
              </w:rPr>
              <w:t>SILICONIZADO,</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0"/>
                <w:sz w:val="16"/>
                <w:szCs w:val="16"/>
                <w:lang w:eastAsia="pt-BR"/>
              </w:rPr>
              <w:t>COMPRIMENTO</w:t>
            </w:r>
            <w:r w:rsidRPr="00CA034B">
              <w:rPr>
                <w:rFonts w:ascii="Arial MT" w:eastAsia="Times New Roman" w:hAnsi="Arial MT" w:cs="Times New Roman"/>
                <w:lang w:eastAsia="pt-BR"/>
              </w:rPr>
              <w:t xml:space="preserve"> </w:t>
            </w:r>
            <w:r w:rsidRPr="00CA034B">
              <w:rPr>
                <w:rFonts w:ascii="Arial MT" w:eastAsia="Times New Roman" w:hAnsi="Arial MT" w:cs="Times New Roman"/>
                <w:sz w:val="16"/>
                <w:szCs w:val="16"/>
                <w:lang w:eastAsia="pt-BR"/>
              </w:rPr>
              <w:t xml:space="preserve">MÁXIMO DE 2,5 CM, COM PROTETOR PLÁSTICO, BASE DE APOIO TIPO ASA DE BORBOLETA, COM </w:t>
            </w:r>
            <w:r w:rsidRPr="00CA034B">
              <w:rPr>
                <w:rFonts w:ascii="Arial MT" w:eastAsia="Times New Roman" w:hAnsi="Arial MT" w:cs="Times New Roman"/>
                <w:spacing w:val="9"/>
                <w:sz w:val="16"/>
                <w:szCs w:val="16"/>
                <w:lang w:eastAsia="pt-BR"/>
              </w:rPr>
              <w:t>FLEXIBILIDADE</w:t>
            </w:r>
            <w:r w:rsidRPr="00CA034B">
              <w:rPr>
                <w:rFonts w:ascii="Arial MT" w:eastAsia="Times New Roman" w:hAnsi="Arial MT" w:cs="Times New Roman"/>
                <w:sz w:val="16"/>
                <w:szCs w:val="16"/>
                <w:lang w:eastAsia="pt-BR"/>
              </w:rPr>
              <w:t xml:space="preserve"> ADEQUADA, UBO</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6"/>
                <w:sz w:val="16"/>
                <w:szCs w:val="16"/>
                <w:lang w:eastAsia="pt-BR"/>
              </w:rPr>
              <w:t xml:space="preserve">VINÍLICO </w:t>
            </w:r>
            <w:r w:rsidRPr="00CA034B">
              <w:rPr>
                <w:rFonts w:ascii="Arial MT" w:eastAsia="Times New Roman" w:hAnsi="Arial MT" w:cs="Times New Roman"/>
                <w:sz w:val="16"/>
                <w:szCs w:val="16"/>
                <w:lang w:eastAsia="pt-BR"/>
              </w:rPr>
              <w:t>DE</w:t>
            </w:r>
            <w:r>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13"/>
                <w:sz w:val="16"/>
                <w:szCs w:val="16"/>
                <w:lang w:eastAsia="pt-BR"/>
              </w:rPr>
              <w:t xml:space="preserve">EXTENSÃO </w:t>
            </w:r>
            <w:r w:rsidRPr="00CA034B">
              <w:rPr>
                <w:rFonts w:ascii="Arial MT" w:eastAsia="Times New Roman" w:hAnsi="Arial MT" w:cs="Times New Roman"/>
                <w:sz w:val="16"/>
                <w:szCs w:val="16"/>
                <w:lang w:eastAsia="pt-BR"/>
              </w:rPr>
              <w:t>DE APROXIMADAMENTE</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 xml:space="preserve">20 CM, COM PINÇA </w:t>
            </w:r>
            <w:r w:rsidRPr="00CA034B">
              <w:rPr>
                <w:rFonts w:ascii="Arial MT" w:eastAsia="Times New Roman" w:hAnsi="Arial MT" w:cs="Times New Roman"/>
                <w:spacing w:val="9"/>
                <w:sz w:val="16"/>
                <w:szCs w:val="16"/>
                <w:lang w:eastAsia="pt-BR"/>
              </w:rPr>
              <w:t xml:space="preserve">CORTA </w:t>
            </w:r>
            <w:r w:rsidRPr="00CA034B">
              <w:rPr>
                <w:rFonts w:ascii="Arial MT" w:eastAsia="Times New Roman" w:hAnsi="Arial MT" w:cs="Times New Roman"/>
                <w:sz w:val="16"/>
                <w:szCs w:val="16"/>
                <w:lang w:eastAsia="pt-BR"/>
              </w:rPr>
              <w:t xml:space="preserve">FLUXO, </w:t>
            </w:r>
            <w:r w:rsidRPr="00CA034B">
              <w:rPr>
                <w:rFonts w:ascii="Arial MT" w:eastAsia="Times New Roman" w:hAnsi="Arial MT" w:cs="Times New Roman"/>
                <w:spacing w:val="11"/>
                <w:sz w:val="16"/>
                <w:szCs w:val="16"/>
                <w:lang w:eastAsia="pt-BR"/>
              </w:rPr>
              <w:t>EXTREMIDADE</w:t>
            </w:r>
            <w:r>
              <w:rPr>
                <w:rFonts w:ascii="Arial MT" w:eastAsia="Times New Roman" w:hAnsi="Arial MT" w:cs="Times New Roman"/>
                <w:spacing w:val="11"/>
                <w:sz w:val="16"/>
                <w:szCs w:val="16"/>
                <w:lang w:eastAsia="pt-BR"/>
              </w:rPr>
              <w:t xml:space="preserve"> </w:t>
            </w:r>
            <w:r w:rsidRPr="00CA034B">
              <w:rPr>
                <w:rFonts w:ascii="Arial MT" w:eastAsia="Times New Roman" w:hAnsi="Arial MT" w:cs="Times New Roman"/>
                <w:spacing w:val="9"/>
                <w:sz w:val="16"/>
                <w:szCs w:val="16"/>
                <w:lang w:eastAsia="pt-BR"/>
              </w:rPr>
              <w:t xml:space="preserve">PROXIMAL </w:t>
            </w:r>
            <w:r w:rsidRPr="00CA034B">
              <w:rPr>
                <w:rFonts w:ascii="Arial MT" w:eastAsia="Times New Roman" w:hAnsi="Arial MT" w:cs="Times New Roman"/>
                <w:sz w:val="16"/>
                <w:szCs w:val="16"/>
                <w:lang w:eastAsia="pt-BR"/>
              </w:rPr>
              <w:t>COM</w:t>
            </w:r>
            <w:r>
              <w:rPr>
                <w:rFonts w:ascii="Arial MT" w:eastAsia="Times New Roman" w:hAnsi="Arial MT" w:cs="Times New Roman"/>
                <w:sz w:val="16"/>
                <w:szCs w:val="16"/>
                <w:lang w:eastAsia="pt-BR"/>
              </w:rPr>
              <w:t xml:space="preserve"> </w:t>
            </w:r>
            <w:r w:rsidRPr="00CA034B">
              <w:rPr>
                <w:rFonts w:ascii="Arial MT" w:eastAsia="Times New Roman" w:hAnsi="Arial MT" w:cs="Times New Roman"/>
                <w:sz w:val="16"/>
                <w:szCs w:val="16"/>
                <w:lang w:eastAsia="pt-BR"/>
              </w:rPr>
              <w:t>CONECTOR LUER LOCK DE ENCAIXE</w:t>
            </w:r>
            <w:r>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17"/>
                <w:sz w:val="16"/>
                <w:szCs w:val="16"/>
                <w:lang w:eastAsia="pt-BR"/>
              </w:rPr>
              <w:t>UNIVERSAL,</w:t>
            </w:r>
            <w:r w:rsidRPr="00CA034B">
              <w:rPr>
                <w:rFonts w:ascii="Arial MT" w:eastAsia="Times New Roman" w:hAnsi="Arial MT" w:cs="Times New Roman"/>
                <w:lang w:eastAsia="pt-BR"/>
              </w:rPr>
              <w:t xml:space="preserve"> </w:t>
            </w:r>
            <w:r w:rsidRPr="00CA034B">
              <w:rPr>
                <w:rFonts w:ascii="Arial MT" w:eastAsia="Times New Roman" w:hAnsi="Arial MT" w:cs="Times New Roman"/>
                <w:sz w:val="16"/>
                <w:szCs w:val="16"/>
                <w:lang w:eastAsia="pt-BR"/>
              </w:rPr>
              <w:t xml:space="preserve">PROTETOR PLÁSTICO </w:t>
            </w:r>
            <w:r w:rsidRPr="00CA034B">
              <w:rPr>
                <w:rFonts w:ascii="Arial MT" w:eastAsia="Times New Roman" w:hAnsi="Arial MT" w:cs="Times New Roman"/>
                <w:spacing w:val="12"/>
                <w:sz w:val="16"/>
                <w:szCs w:val="16"/>
                <w:lang w:eastAsia="pt-BR"/>
              </w:rPr>
              <w:t xml:space="preserve">TIPO </w:t>
            </w:r>
            <w:r w:rsidRPr="00CA034B">
              <w:rPr>
                <w:rFonts w:ascii="Arial MT" w:eastAsia="Times New Roman" w:hAnsi="Arial MT" w:cs="Times New Roman"/>
                <w:spacing w:val="11"/>
                <w:sz w:val="16"/>
                <w:szCs w:val="16"/>
                <w:lang w:eastAsia="pt-BR"/>
              </w:rPr>
              <w:t>ROSCA,</w:t>
            </w:r>
            <w:r w:rsidRPr="00CA034B">
              <w:rPr>
                <w:rFonts w:ascii="Arial MT" w:eastAsia="Times New Roman" w:hAnsi="Arial MT" w:cs="Times New Roman"/>
                <w:sz w:val="16"/>
                <w:szCs w:val="16"/>
                <w:lang w:eastAsia="pt-BR"/>
              </w:rPr>
              <w:t xml:space="preserve"> EMBALAGEM COM 02 </w:t>
            </w:r>
            <w:r w:rsidRPr="00CA034B">
              <w:rPr>
                <w:rFonts w:ascii="Arial MT" w:eastAsia="Times New Roman" w:hAnsi="Arial MT" w:cs="Times New Roman"/>
                <w:spacing w:val="12"/>
                <w:sz w:val="16"/>
                <w:szCs w:val="16"/>
                <w:lang w:eastAsia="pt-BR"/>
              </w:rPr>
              <w:t>UNIDADES,</w:t>
            </w:r>
            <w:r w:rsidRPr="00CA034B">
              <w:rPr>
                <w:rFonts w:ascii="Arial MT" w:eastAsia="Times New Roman" w:hAnsi="Arial MT" w:cs="Times New Roman"/>
                <w:sz w:val="16"/>
                <w:szCs w:val="16"/>
                <w:lang w:eastAsia="pt-BR"/>
              </w:rPr>
              <w:t xml:space="preserve"> EM</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0"/>
                <w:sz w:val="16"/>
                <w:szCs w:val="16"/>
                <w:lang w:eastAsia="pt-BR"/>
              </w:rPr>
              <w:t xml:space="preserve">MATERIAL </w:t>
            </w:r>
            <w:r w:rsidRPr="00CA034B">
              <w:rPr>
                <w:rFonts w:ascii="Arial MT" w:eastAsia="Times New Roman" w:hAnsi="Arial MT" w:cs="Times New Roman"/>
                <w:sz w:val="16"/>
                <w:szCs w:val="16"/>
                <w:lang w:eastAsia="pt-BR"/>
              </w:rPr>
              <w:t xml:space="preserve">QUE PROMOVA BARREIRA </w:t>
            </w:r>
            <w:r w:rsidRPr="00CA034B">
              <w:rPr>
                <w:rFonts w:ascii="Arial MT" w:eastAsia="Times New Roman" w:hAnsi="Arial MT" w:cs="Times New Roman"/>
                <w:spacing w:val="13"/>
                <w:sz w:val="16"/>
                <w:szCs w:val="16"/>
                <w:lang w:eastAsia="pt-BR"/>
              </w:rPr>
              <w:t>MICROBIANA,</w:t>
            </w:r>
          </w:p>
          <w:p w:rsidR="00CA034B" w:rsidRDefault="00CA034B" w:rsidP="00CA034B">
            <w:pPr>
              <w:spacing w:after="0" w:line="240" w:lineRule="auto"/>
              <w:ind w:left="15" w:right="690"/>
              <w:jc w:val="both"/>
              <w:rPr>
                <w:rFonts w:ascii="Arial MT" w:eastAsia="Times New Roman" w:hAnsi="Arial MT" w:cs="Times New Roman"/>
                <w:sz w:val="16"/>
                <w:szCs w:val="16"/>
                <w:lang w:eastAsia="pt-BR"/>
              </w:rPr>
            </w:pPr>
            <w:r w:rsidRPr="00CA034B">
              <w:rPr>
                <w:rFonts w:ascii="Arial MT" w:eastAsia="Times New Roman" w:hAnsi="Arial MT" w:cs="Times New Roman"/>
                <w:sz w:val="16"/>
                <w:szCs w:val="16"/>
                <w:lang w:eastAsia="pt-BR"/>
              </w:rPr>
              <w:t xml:space="preserve">A B E R T U R A </w:t>
            </w:r>
            <w:r w:rsidRPr="00CA034B">
              <w:rPr>
                <w:rFonts w:ascii="Arial MT" w:eastAsia="Times New Roman" w:hAnsi="Arial MT" w:cs="Times New Roman"/>
                <w:spacing w:val="17"/>
                <w:sz w:val="16"/>
                <w:szCs w:val="16"/>
                <w:lang w:eastAsia="pt-BR"/>
              </w:rPr>
              <w:t>ASSÉPTICA,</w:t>
            </w:r>
            <w:r>
              <w:rPr>
                <w:rFonts w:ascii="Arial MT" w:eastAsia="Times New Roman" w:hAnsi="Arial MT" w:cs="Times New Roman"/>
                <w:spacing w:val="17"/>
                <w:sz w:val="16"/>
                <w:szCs w:val="16"/>
                <w:lang w:eastAsia="pt-BR"/>
              </w:rPr>
              <w:t xml:space="preserve"> </w:t>
            </w:r>
            <w:r w:rsidRPr="00CA034B">
              <w:rPr>
                <w:rFonts w:ascii="Arial MT" w:eastAsia="Times New Roman" w:hAnsi="Arial MT" w:cs="Times New Roman"/>
                <w:sz w:val="16"/>
                <w:szCs w:val="16"/>
                <w:lang w:eastAsia="pt-BR"/>
              </w:rPr>
              <w:t xml:space="preserve">INTEGRIDADE DO </w:t>
            </w:r>
          </w:p>
          <w:p w:rsidR="00CA034B" w:rsidRDefault="00CA034B" w:rsidP="00CA034B">
            <w:pPr>
              <w:spacing w:after="0" w:line="240" w:lineRule="auto"/>
              <w:ind w:left="15" w:right="690"/>
              <w:jc w:val="both"/>
              <w:rPr>
                <w:rFonts w:ascii="Arial MT" w:eastAsia="Times New Roman" w:hAnsi="Arial MT" w:cs="Times New Roman"/>
                <w:sz w:val="16"/>
                <w:szCs w:val="16"/>
                <w:lang w:eastAsia="pt-BR"/>
              </w:rPr>
            </w:pPr>
            <w:r w:rsidRPr="00CA034B">
              <w:rPr>
                <w:rFonts w:ascii="Arial MT" w:eastAsia="Times New Roman" w:hAnsi="Arial MT" w:cs="Times New Roman"/>
                <w:sz w:val="16"/>
                <w:szCs w:val="16"/>
                <w:lang w:eastAsia="pt-BR"/>
              </w:rPr>
              <w:t>P R O D U T O</w:t>
            </w:r>
            <w:r>
              <w:rPr>
                <w:rFonts w:ascii="Arial MT" w:eastAsia="Times New Roman" w:hAnsi="Arial MT" w:cs="Times New Roman"/>
                <w:sz w:val="16"/>
                <w:szCs w:val="16"/>
                <w:lang w:eastAsia="pt-BR"/>
              </w:rPr>
              <w:t xml:space="preserve">    </w:t>
            </w:r>
          </w:p>
          <w:p w:rsidR="00CA034B" w:rsidRDefault="00CA034B" w:rsidP="00CA034B">
            <w:pPr>
              <w:spacing w:after="0" w:line="240" w:lineRule="auto"/>
              <w:ind w:left="15" w:right="690"/>
              <w:jc w:val="both"/>
              <w:rPr>
                <w:rFonts w:ascii="Arial MT" w:eastAsia="Times New Roman" w:hAnsi="Arial MT" w:cs="Times New Roman"/>
                <w:sz w:val="16"/>
                <w:szCs w:val="16"/>
                <w:lang w:eastAsia="pt-BR"/>
              </w:rPr>
            </w:pPr>
            <w:r w:rsidRPr="00CA034B">
              <w:rPr>
                <w:rFonts w:ascii="Arial MT" w:eastAsia="Times New Roman" w:hAnsi="Arial MT" w:cs="Times New Roman"/>
                <w:sz w:val="16"/>
                <w:szCs w:val="16"/>
                <w:lang w:eastAsia="pt-BR"/>
              </w:rPr>
              <w:t xml:space="preserve">C O N F O R M E </w:t>
            </w:r>
          </w:p>
          <w:p w:rsidR="00CA034B" w:rsidRPr="00CA034B" w:rsidRDefault="00CA034B" w:rsidP="006A5E27">
            <w:pPr>
              <w:spacing w:after="0" w:line="240" w:lineRule="auto"/>
              <w:ind w:left="15" w:right="690"/>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5"/>
                <w:sz w:val="16"/>
                <w:szCs w:val="16"/>
                <w:lang w:eastAsia="pt-BR"/>
              </w:rPr>
              <w:t>LEGISLAÇÃO</w:t>
            </w:r>
            <w:r w:rsidR="006A5E27">
              <w:rPr>
                <w:rFonts w:ascii="Arial MT" w:eastAsia="Times New Roman" w:hAnsi="Arial MT" w:cs="Times New Roman"/>
                <w:spacing w:val="15"/>
                <w:sz w:val="16"/>
                <w:szCs w:val="16"/>
                <w:lang w:eastAsia="pt-BR"/>
              </w:rPr>
              <w:t xml:space="preserve"> </w:t>
            </w:r>
            <w:r w:rsidRPr="00CA034B">
              <w:rPr>
                <w:rFonts w:ascii="Arial MT" w:eastAsia="Times New Roman" w:hAnsi="Arial MT" w:cs="Times New Roman"/>
                <w:sz w:val="16"/>
                <w:szCs w:val="16"/>
                <w:lang w:eastAsia="pt-BR"/>
              </w:rPr>
              <w:t>VIGENTE, M.S ANVISA</w:t>
            </w:r>
          </w:p>
        </w:tc>
        <w:tc>
          <w:tcPr>
            <w:tcW w:w="945" w:type="dxa"/>
            <w:tcBorders>
              <w:top w:val="single" w:sz="4" w:space="0" w:color="auto"/>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61030070</w:t>
            </w:r>
          </w:p>
        </w:tc>
        <w:tc>
          <w:tcPr>
            <w:tcW w:w="1260" w:type="dxa"/>
            <w:tcBorders>
              <w:top w:val="single" w:sz="4" w:space="0" w:color="auto"/>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4420411</w:t>
            </w:r>
          </w:p>
        </w:tc>
        <w:tc>
          <w:tcPr>
            <w:tcW w:w="1260" w:type="dxa"/>
            <w:tcBorders>
              <w:top w:val="single" w:sz="4" w:space="0" w:color="auto"/>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30"/>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439888</w:t>
            </w:r>
          </w:p>
        </w:tc>
        <w:tc>
          <w:tcPr>
            <w:tcW w:w="1275" w:type="dxa"/>
            <w:tcBorders>
              <w:top w:val="single" w:sz="4" w:space="0" w:color="auto"/>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30"/>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PAR</w:t>
            </w:r>
          </w:p>
        </w:tc>
        <w:tc>
          <w:tcPr>
            <w:tcW w:w="1350" w:type="dxa"/>
            <w:tcBorders>
              <w:top w:val="single" w:sz="4" w:space="0" w:color="auto"/>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20"/>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1.614,0000</w:t>
            </w:r>
          </w:p>
        </w:tc>
      </w:tr>
    </w:tbl>
    <w:p w:rsidR="00CA034B" w:rsidRPr="00CA034B" w:rsidRDefault="00CA034B" w:rsidP="00CA034B">
      <w:pPr>
        <w:spacing w:after="0" w:line="240" w:lineRule="auto"/>
        <w:rPr>
          <w:rFonts w:ascii="Times New Roman" w:eastAsia="Times New Roman" w:hAnsi="Times New Roman" w:cs="Times New Roman"/>
          <w:vanish/>
          <w:sz w:val="24"/>
          <w:szCs w:val="24"/>
          <w:lang w:eastAsia="pt-BR"/>
        </w:rPr>
      </w:pPr>
    </w:p>
    <w:tbl>
      <w:tblPr>
        <w:tblW w:w="0" w:type="auto"/>
        <w:tblInd w:w="180" w:type="dxa"/>
        <w:tblCellMar>
          <w:top w:w="15" w:type="dxa"/>
          <w:left w:w="15" w:type="dxa"/>
          <w:bottom w:w="15" w:type="dxa"/>
          <w:right w:w="15" w:type="dxa"/>
        </w:tblCellMar>
        <w:tblLook w:val="04A0" w:firstRow="1" w:lastRow="0" w:firstColumn="1" w:lastColumn="0" w:noHBand="0" w:noVBand="1"/>
      </w:tblPr>
      <w:tblGrid>
        <w:gridCol w:w="600"/>
        <w:gridCol w:w="2700"/>
        <w:gridCol w:w="945"/>
        <w:gridCol w:w="1260"/>
        <w:gridCol w:w="1260"/>
        <w:gridCol w:w="1275"/>
        <w:gridCol w:w="1350"/>
      </w:tblGrid>
      <w:tr w:rsidR="00CA034B" w:rsidRPr="00CA034B" w:rsidTr="00CA034B">
        <w:trPr>
          <w:trHeight w:val="5230"/>
        </w:trPr>
        <w:tc>
          <w:tcPr>
            <w:tcW w:w="600" w:type="dxa"/>
            <w:tcBorders>
              <w:top w:val="single" w:sz="4" w:space="0" w:color="auto"/>
              <w:left w:val="single" w:sz="6" w:space="0" w:color="000000"/>
              <w:bottom w:val="nil"/>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3</w:t>
            </w:r>
          </w:p>
        </w:tc>
        <w:tc>
          <w:tcPr>
            <w:tcW w:w="2700" w:type="dxa"/>
            <w:tcBorders>
              <w:top w:val="single" w:sz="4" w:space="0" w:color="auto"/>
              <w:left w:val="nil"/>
              <w:bottom w:val="nil"/>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3"/>
                <w:sz w:val="16"/>
                <w:szCs w:val="16"/>
                <w:lang w:eastAsia="pt-BR"/>
              </w:rPr>
              <w:t>DISPOSITIVO</w:t>
            </w:r>
            <w:r w:rsidRPr="00CA034B">
              <w:rPr>
                <w:rFonts w:ascii="Arial MT" w:eastAsia="Times New Roman" w:hAnsi="Arial MT" w:cs="Times New Roman"/>
                <w:lang w:eastAsia="pt-BR"/>
              </w:rPr>
              <w:t xml:space="preserve"> </w:t>
            </w:r>
            <w:r w:rsidRPr="00CA034B">
              <w:rPr>
                <w:rFonts w:ascii="Arial MT" w:eastAsia="Times New Roman" w:hAnsi="Arial MT" w:cs="Times New Roman"/>
                <w:sz w:val="16"/>
                <w:szCs w:val="16"/>
                <w:lang w:eastAsia="pt-BR"/>
              </w:rPr>
              <w:t xml:space="preserve">AUTOMATICO DE APLICACAO AGULHA </w:t>
            </w:r>
            <w:r w:rsidRPr="00CA034B">
              <w:rPr>
                <w:rFonts w:ascii="Arial MT" w:eastAsia="Times New Roman" w:hAnsi="Arial MT" w:cs="Times New Roman"/>
                <w:spacing w:val="9"/>
                <w:sz w:val="16"/>
                <w:szCs w:val="16"/>
                <w:lang w:eastAsia="pt-BR"/>
              </w:rPr>
              <w:t xml:space="preserve">INTRA OSSEA </w:t>
            </w:r>
            <w:r w:rsidRPr="00CA034B">
              <w:rPr>
                <w:rFonts w:ascii="Arial MT" w:eastAsia="Times New Roman" w:hAnsi="Arial MT" w:cs="Times New Roman"/>
                <w:spacing w:val="-5"/>
                <w:sz w:val="16"/>
                <w:szCs w:val="16"/>
                <w:lang w:eastAsia="pt-BR"/>
              </w:rPr>
              <w:t>,</w:t>
            </w:r>
            <w:r w:rsidRPr="00CA034B">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11"/>
                <w:sz w:val="16"/>
                <w:szCs w:val="16"/>
                <w:lang w:eastAsia="pt-BR"/>
              </w:rPr>
              <w:t xml:space="preserve">COMPOSTO </w:t>
            </w:r>
            <w:r w:rsidRPr="00CA034B">
              <w:rPr>
                <w:rFonts w:ascii="Arial MT" w:eastAsia="Times New Roman" w:hAnsi="Arial MT" w:cs="Times New Roman"/>
                <w:sz w:val="16"/>
                <w:szCs w:val="16"/>
                <w:lang w:eastAsia="pt-BR"/>
              </w:rPr>
              <w:t xml:space="preserve">DE </w:t>
            </w:r>
            <w:r w:rsidRPr="00CA034B">
              <w:rPr>
                <w:rFonts w:ascii="Arial MT" w:eastAsia="Times New Roman" w:hAnsi="Arial MT" w:cs="Times New Roman"/>
                <w:spacing w:val="13"/>
                <w:sz w:val="16"/>
                <w:szCs w:val="16"/>
                <w:lang w:eastAsia="pt-BR"/>
              </w:rPr>
              <w:t>DISPOSITIVO</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0"/>
                <w:sz w:val="16"/>
                <w:szCs w:val="16"/>
                <w:lang w:eastAsia="pt-BR"/>
              </w:rPr>
              <w:t xml:space="preserve">PLASTICO </w:t>
            </w:r>
            <w:r w:rsidRPr="00CA034B">
              <w:rPr>
                <w:rFonts w:ascii="Arial MT" w:eastAsia="Times New Roman" w:hAnsi="Arial MT" w:cs="Times New Roman"/>
                <w:sz w:val="16"/>
                <w:szCs w:val="16"/>
                <w:lang w:eastAsia="pt-BR"/>
              </w:rPr>
              <w:t>COM</w:t>
            </w:r>
          </w:p>
          <w:p w:rsidR="00CA034B" w:rsidRPr="00CA034B" w:rsidRDefault="00CA034B" w:rsidP="00CA034B">
            <w:pPr>
              <w:spacing w:before="120"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 xml:space="preserve">T R A V A </w:t>
            </w:r>
            <w:r w:rsidRPr="00CA034B">
              <w:rPr>
                <w:rFonts w:ascii="Arial MT" w:eastAsia="Times New Roman" w:hAnsi="Arial MT" w:cs="Times New Roman"/>
                <w:spacing w:val="-9"/>
                <w:sz w:val="16"/>
                <w:szCs w:val="16"/>
                <w:lang w:eastAsia="pt-BR"/>
              </w:rPr>
              <w:t xml:space="preserve">D </w:t>
            </w:r>
            <w:r w:rsidRPr="00CA034B">
              <w:rPr>
                <w:rFonts w:ascii="Arial MT" w:eastAsia="Times New Roman" w:hAnsi="Arial MT" w:cs="Times New Roman"/>
                <w:spacing w:val="-8"/>
                <w:sz w:val="16"/>
                <w:szCs w:val="16"/>
                <w:lang w:eastAsia="pt-BR"/>
              </w:rPr>
              <w:t>E</w:t>
            </w:r>
            <w:r w:rsidRPr="00CA034B">
              <w:rPr>
                <w:rFonts w:ascii="Arial MT" w:eastAsia="Times New Roman" w:hAnsi="Arial MT" w:cs="Times New Roman"/>
                <w:sz w:val="16"/>
                <w:szCs w:val="16"/>
                <w:lang w:eastAsia="pt-BR"/>
              </w:rPr>
              <w:t xml:space="preserve"> SEGURANCA E MOLA </w:t>
            </w:r>
            <w:r w:rsidRPr="00CA034B">
              <w:rPr>
                <w:rFonts w:ascii="Arial MT" w:eastAsia="Times New Roman" w:hAnsi="Arial MT" w:cs="Times New Roman"/>
                <w:spacing w:val="10"/>
                <w:sz w:val="16"/>
                <w:szCs w:val="16"/>
                <w:lang w:eastAsia="pt-BR"/>
              </w:rPr>
              <w:t>DISPARADORA,</w:t>
            </w:r>
            <w:r w:rsidRPr="00CA034B">
              <w:rPr>
                <w:rFonts w:ascii="Arial MT" w:eastAsia="Times New Roman" w:hAnsi="Arial MT" w:cs="Times New Roman"/>
                <w:sz w:val="16"/>
                <w:szCs w:val="16"/>
                <w:lang w:eastAsia="pt-BR"/>
              </w:rPr>
              <w:t xml:space="preserve"> AGULHA E AGULHA COM TROCAR EM ACO </w:t>
            </w:r>
            <w:r w:rsidRPr="00CA034B">
              <w:rPr>
                <w:rFonts w:ascii="Arial MT" w:eastAsia="Times New Roman" w:hAnsi="Arial MT" w:cs="Times New Roman"/>
                <w:spacing w:val="12"/>
                <w:sz w:val="16"/>
                <w:szCs w:val="16"/>
                <w:lang w:eastAsia="pt-BR"/>
              </w:rPr>
              <w:t xml:space="preserve">INOX, </w:t>
            </w:r>
            <w:r w:rsidRPr="00CA034B">
              <w:rPr>
                <w:rFonts w:ascii="Arial MT" w:eastAsia="Times New Roman" w:hAnsi="Arial MT" w:cs="Times New Roman"/>
                <w:sz w:val="16"/>
                <w:szCs w:val="16"/>
                <w:lang w:eastAsia="pt-BR"/>
              </w:rPr>
              <w:t>CORPO PLASTICO E TRAVA DE SEGURANCA EM POLICARBONATO, COM PROFUNDIDADE AJUSTAVEL PARA C O N T R O L A R</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 xml:space="preserve">A PROFUNDIDADE DA INSERCAO, PARA PUNCAO E INFUSAO </w:t>
            </w:r>
            <w:r w:rsidRPr="00CA034B">
              <w:rPr>
                <w:rFonts w:ascii="Arial MT" w:eastAsia="Times New Roman" w:hAnsi="Arial MT" w:cs="Times New Roman"/>
                <w:spacing w:val="10"/>
                <w:sz w:val="16"/>
                <w:szCs w:val="16"/>
                <w:lang w:eastAsia="pt-BR"/>
              </w:rPr>
              <w:t xml:space="preserve">INTRA </w:t>
            </w:r>
            <w:r w:rsidRPr="00CA034B">
              <w:rPr>
                <w:rFonts w:ascii="Arial MT" w:eastAsia="Times New Roman" w:hAnsi="Arial MT" w:cs="Times New Roman"/>
                <w:sz w:val="16"/>
                <w:szCs w:val="16"/>
                <w:lang w:eastAsia="pt-BR"/>
              </w:rPr>
              <w:t xml:space="preserve">OSSEA, </w:t>
            </w:r>
            <w:r w:rsidRPr="00CA034B">
              <w:rPr>
                <w:rFonts w:ascii="Arial MT" w:eastAsia="Times New Roman" w:hAnsi="Arial MT" w:cs="Times New Roman"/>
                <w:spacing w:val="15"/>
                <w:sz w:val="16"/>
                <w:szCs w:val="16"/>
                <w:lang w:eastAsia="pt-BR"/>
              </w:rPr>
              <w:t xml:space="preserve">AGULHA </w:t>
            </w:r>
            <w:r w:rsidRPr="00CA034B">
              <w:rPr>
                <w:rFonts w:ascii="Arial MT" w:eastAsia="Times New Roman" w:hAnsi="Arial MT" w:cs="Times New Roman"/>
                <w:sz w:val="16"/>
                <w:szCs w:val="16"/>
                <w:lang w:eastAsia="pt-BR"/>
              </w:rPr>
              <w:t xml:space="preserve">COM CANULA DE CALIBRE 18 G, INFANTIL, E S T E R I L , </w:t>
            </w:r>
            <w:r w:rsidRPr="00CA034B">
              <w:rPr>
                <w:rFonts w:ascii="Arial MT" w:eastAsia="Times New Roman" w:hAnsi="Arial MT" w:cs="Times New Roman"/>
                <w:spacing w:val="9"/>
                <w:sz w:val="16"/>
                <w:szCs w:val="16"/>
                <w:lang w:eastAsia="pt-BR"/>
              </w:rPr>
              <w:t>DESCARTAVEL,</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2"/>
                <w:sz w:val="16"/>
                <w:szCs w:val="16"/>
                <w:lang w:eastAsia="pt-BR"/>
              </w:rPr>
              <w:t xml:space="preserve">EMBALADO </w:t>
            </w:r>
            <w:r w:rsidRPr="00CA034B">
              <w:rPr>
                <w:rFonts w:ascii="Arial MT" w:eastAsia="Times New Roman" w:hAnsi="Arial MT" w:cs="Times New Roman"/>
                <w:sz w:val="16"/>
                <w:szCs w:val="16"/>
                <w:lang w:eastAsia="pt-BR"/>
              </w:rPr>
              <w:t>EM</w:t>
            </w:r>
          </w:p>
          <w:p w:rsidR="00CA034B" w:rsidRPr="00CA034B" w:rsidRDefault="00CA034B" w:rsidP="00CA034B">
            <w:pPr>
              <w:spacing w:before="90"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0"/>
                <w:sz w:val="16"/>
                <w:szCs w:val="16"/>
                <w:lang w:eastAsia="pt-BR"/>
              </w:rPr>
              <w:t xml:space="preserve">MATERIAL </w:t>
            </w:r>
            <w:r w:rsidRPr="00CA034B">
              <w:rPr>
                <w:rFonts w:ascii="Arial MT" w:eastAsia="Times New Roman" w:hAnsi="Arial MT" w:cs="Times New Roman"/>
                <w:sz w:val="16"/>
                <w:szCs w:val="16"/>
                <w:lang w:eastAsia="pt-BR"/>
              </w:rPr>
              <w:t>QUE</w:t>
            </w:r>
            <w:r>
              <w:rPr>
                <w:rFonts w:ascii="Arial MT" w:eastAsia="Times New Roman" w:hAnsi="Arial MT" w:cs="Times New Roman"/>
                <w:sz w:val="16"/>
                <w:szCs w:val="16"/>
                <w:lang w:eastAsia="pt-BR"/>
              </w:rPr>
              <w:t xml:space="preserve"> </w:t>
            </w:r>
            <w:r w:rsidRPr="00CA034B">
              <w:rPr>
                <w:rFonts w:ascii="Arial MT" w:eastAsia="Times New Roman" w:hAnsi="Arial MT" w:cs="Times New Roman"/>
                <w:sz w:val="16"/>
                <w:szCs w:val="16"/>
                <w:lang w:eastAsia="pt-BR"/>
              </w:rPr>
              <w:t xml:space="preserve">PROMOVA BARREIRA </w:t>
            </w:r>
            <w:r w:rsidRPr="00CA034B">
              <w:rPr>
                <w:rFonts w:ascii="Arial MT" w:eastAsia="Times New Roman" w:hAnsi="Arial MT" w:cs="Times New Roman"/>
                <w:spacing w:val="10"/>
                <w:sz w:val="16"/>
                <w:szCs w:val="16"/>
                <w:lang w:eastAsia="pt-BR"/>
              </w:rPr>
              <w:t xml:space="preserve">MICROBIANA </w:t>
            </w:r>
            <w:r w:rsidRPr="00CA034B">
              <w:rPr>
                <w:rFonts w:ascii="Arial MT" w:eastAsia="Times New Roman" w:hAnsi="Arial MT" w:cs="Times New Roman"/>
                <w:spacing w:val="-3"/>
                <w:sz w:val="16"/>
                <w:szCs w:val="16"/>
                <w:lang w:eastAsia="pt-BR"/>
              </w:rPr>
              <w:t>E</w:t>
            </w:r>
            <w:r w:rsidRPr="00CA034B">
              <w:rPr>
                <w:rFonts w:ascii="Arial MT" w:eastAsia="Times New Roman" w:hAnsi="Arial MT" w:cs="Times New Roman"/>
                <w:sz w:val="16"/>
                <w:szCs w:val="16"/>
                <w:lang w:eastAsia="pt-BR"/>
              </w:rPr>
              <w:t xml:space="preserve"> A B E R T U R A</w:t>
            </w:r>
          </w:p>
          <w:p w:rsidR="00CA034B" w:rsidRPr="00CA034B" w:rsidRDefault="00CA034B" w:rsidP="00CA034B">
            <w:pPr>
              <w:spacing w:before="120"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2"/>
                <w:sz w:val="16"/>
                <w:szCs w:val="16"/>
                <w:lang w:eastAsia="pt-BR"/>
              </w:rPr>
              <w:t xml:space="preserve">ASSEPTICA, </w:t>
            </w:r>
            <w:r w:rsidRPr="00CA034B">
              <w:rPr>
                <w:rFonts w:ascii="Arial MT" w:eastAsia="Times New Roman" w:hAnsi="Arial MT" w:cs="Times New Roman"/>
                <w:spacing w:val="-4"/>
                <w:sz w:val="16"/>
                <w:szCs w:val="16"/>
                <w:lang w:eastAsia="pt-BR"/>
              </w:rPr>
              <w:t>A</w:t>
            </w:r>
            <w:r w:rsidRPr="00CA034B">
              <w:rPr>
                <w:rFonts w:ascii="Arial MT" w:eastAsia="Times New Roman" w:hAnsi="Arial MT" w:cs="Times New Roman"/>
                <w:lang w:eastAsia="pt-BR"/>
              </w:rPr>
              <w:t xml:space="preserve"> </w:t>
            </w:r>
            <w:r w:rsidRPr="00CA034B">
              <w:rPr>
                <w:rFonts w:ascii="Arial MT" w:eastAsia="Times New Roman" w:hAnsi="Arial MT" w:cs="Times New Roman"/>
                <w:sz w:val="16"/>
                <w:szCs w:val="16"/>
                <w:lang w:eastAsia="pt-BR"/>
              </w:rPr>
              <w:t xml:space="preserve">APRESENTACAO DO PRODUTO DEVERA </w:t>
            </w:r>
            <w:r w:rsidRPr="00CA034B">
              <w:rPr>
                <w:rFonts w:ascii="Arial MT" w:eastAsia="Times New Roman" w:hAnsi="Arial MT" w:cs="Times New Roman"/>
                <w:spacing w:val="16"/>
                <w:sz w:val="16"/>
                <w:szCs w:val="16"/>
                <w:lang w:eastAsia="pt-BR"/>
              </w:rPr>
              <w:t xml:space="preserve">OBEDECER </w:t>
            </w:r>
            <w:r w:rsidRPr="00CA034B">
              <w:rPr>
                <w:rFonts w:ascii="Arial MT" w:eastAsia="Times New Roman" w:hAnsi="Arial MT" w:cs="Times New Roman"/>
                <w:spacing w:val="-5"/>
                <w:sz w:val="16"/>
                <w:szCs w:val="16"/>
                <w:lang w:eastAsia="pt-BR"/>
              </w:rPr>
              <w:t>A</w:t>
            </w:r>
            <w:r w:rsidRPr="00CA034B">
              <w:rPr>
                <w:rFonts w:ascii="Arial MT" w:eastAsia="Times New Roman" w:hAnsi="Arial MT" w:cs="Times New Roman"/>
                <w:sz w:val="16"/>
                <w:szCs w:val="16"/>
                <w:lang w:eastAsia="pt-BR"/>
              </w:rPr>
              <w:t xml:space="preserve"> LEGISLACAO ATUAL VIGENTE</w:t>
            </w:r>
          </w:p>
        </w:tc>
        <w:tc>
          <w:tcPr>
            <w:tcW w:w="945" w:type="dxa"/>
            <w:tcBorders>
              <w:top w:val="single" w:sz="4" w:space="0" w:color="auto"/>
              <w:left w:val="nil"/>
              <w:bottom w:val="nil"/>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61030138</w:t>
            </w:r>
          </w:p>
        </w:tc>
        <w:tc>
          <w:tcPr>
            <w:tcW w:w="1260" w:type="dxa"/>
            <w:tcBorders>
              <w:top w:val="single" w:sz="4" w:space="0" w:color="auto"/>
              <w:left w:val="nil"/>
              <w:bottom w:val="nil"/>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5176441</w:t>
            </w:r>
          </w:p>
        </w:tc>
        <w:tc>
          <w:tcPr>
            <w:tcW w:w="1260" w:type="dxa"/>
            <w:tcBorders>
              <w:top w:val="single" w:sz="4" w:space="0" w:color="auto"/>
              <w:left w:val="nil"/>
              <w:bottom w:val="nil"/>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30"/>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605293</w:t>
            </w:r>
          </w:p>
        </w:tc>
        <w:tc>
          <w:tcPr>
            <w:tcW w:w="1275" w:type="dxa"/>
            <w:tcBorders>
              <w:top w:val="single" w:sz="4" w:space="0" w:color="auto"/>
              <w:left w:val="nil"/>
              <w:bottom w:val="nil"/>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30"/>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UNIDADE</w:t>
            </w:r>
          </w:p>
        </w:tc>
        <w:tc>
          <w:tcPr>
            <w:tcW w:w="1350" w:type="dxa"/>
            <w:tcBorders>
              <w:top w:val="single" w:sz="4" w:space="0" w:color="auto"/>
              <w:left w:val="nil"/>
              <w:bottom w:val="nil"/>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9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150,0000</w:t>
            </w:r>
          </w:p>
        </w:tc>
      </w:tr>
      <w:tr w:rsidR="00CA034B" w:rsidRPr="00CA034B" w:rsidTr="00CA034B">
        <w:trPr>
          <w:trHeight w:val="80"/>
        </w:trPr>
        <w:tc>
          <w:tcPr>
            <w:tcW w:w="600"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tc>
        <w:tc>
          <w:tcPr>
            <w:tcW w:w="2700" w:type="dxa"/>
            <w:tcBorders>
              <w:top w:val="nil"/>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p>
        </w:tc>
        <w:tc>
          <w:tcPr>
            <w:tcW w:w="945" w:type="dxa"/>
            <w:tcBorders>
              <w:top w:val="nil"/>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tc>
        <w:tc>
          <w:tcPr>
            <w:tcW w:w="1260" w:type="dxa"/>
            <w:tcBorders>
              <w:top w:val="nil"/>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tc>
        <w:tc>
          <w:tcPr>
            <w:tcW w:w="1260" w:type="dxa"/>
            <w:tcBorders>
              <w:top w:val="nil"/>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tc>
        <w:tc>
          <w:tcPr>
            <w:tcW w:w="1275" w:type="dxa"/>
            <w:tcBorders>
              <w:top w:val="nil"/>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tc>
        <w:tc>
          <w:tcPr>
            <w:tcW w:w="1350" w:type="dxa"/>
            <w:tcBorders>
              <w:top w:val="nil"/>
              <w:left w:val="nil"/>
              <w:bottom w:val="single" w:sz="6" w:space="0" w:color="000000"/>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tc>
      </w:tr>
      <w:tr w:rsidR="00CA034B" w:rsidRPr="00CA034B" w:rsidTr="00CA034B">
        <w:trPr>
          <w:trHeight w:val="4521"/>
        </w:trPr>
        <w:tc>
          <w:tcPr>
            <w:tcW w:w="600" w:type="dxa"/>
            <w:tcBorders>
              <w:top w:val="single" w:sz="6" w:space="0" w:color="000000"/>
              <w:left w:val="single" w:sz="6" w:space="0" w:color="000000"/>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4</w:t>
            </w:r>
          </w:p>
        </w:tc>
        <w:tc>
          <w:tcPr>
            <w:tcW w:w="2700"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3"/>
                <w:sz w:val="16"/>
                <w:szCs w:val="16"/>
                <w:lang w:eastAsia="pt-BR"/>
              </w:rPr>
              <w:t>DISPOSITIVO</w:t>
            </w:r>
            <w:r w:rsidRPr="00CA034B">
              <w:rPr>
                <w:rFonts w:ascii="Arial MT" w:eastAsia="Times New Roman" w:hAnsi="Arial MT" w:cs="Times New Roman"/>
                <w:lang w:eastAsia="pt-BR"/>
              </w:rPr>
              <w:t xml:space="preserve"> </w:t>
            </w:r>
            <w:r w:rsidRPr="00CA034B">
              <w:rPr>
                <w:rFonts w:ascii="Arial MT" w:eastAsia="Times New Roman" w:hAnsi="Arial MT" w:cs="Times New Roman"/>
                <w:sz w:val="16"/>
                <w:szCs w:val="16"/>
                <w:lang w:eastAsia="pt-BR"/>
              </w:rPr>
              <w:t xml:space="preserve">AUTOMATICO DE APLICACAO AGULHA </w:t>
            </w:r>
            <w:r w:rsidRPr="00CA034B">
              <w:rPr>
                <w:rFonts w:ascii="Arial MT" w:eastAsia="Times New Roman" w:hAnsi="Arial MT" w:cs="Times New Roman"/>
                <w:spacing w:val="9"/>
                <w:sz w:val="16"/>
                <w:szCs w:val="16"/>
                <w:lang w:eastAsia="pt-BR"/>
              </w:rPr>
              <w:t xml:space="preserve">INTRA OSSEA </w:t>
            </w:r>
            <w:r w:rsidRPr="00CA034B">
              <w:rPr>
                <w:rFonts w:ascii="Arial MT" w:eastAsia="Times New Roman" w:hAnsi="Arial MT" w:cs="Times New Roman"/>
                <w:spacing w:val="-5"/>
                <w:sz w:val="16"/>
                <w:szCs w:val="16"/>
                <w:lang w:eastAsia="pt-BR"/>
              </w:rPr>
              <w:t>,</w:t>
            </w:r>
            <w:r w:rsidRPr="00CA034B">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11"/>
                <w:sz w:val="16"/>
                <w:szCs w:val="16"/>
                <w:lang w:eastAsia="pt-BR"/>
              </w:rPr>
              <w:t xml:space="preserve">COMPOSTO </w:t>
            </w:r>
            <w:r w:rsidRPr="00CA034B">
              <w:rPr>
                <w:rFonts w:ascii="Arial MT" w:eastAsia="Times New Roman" w:hAnsi="Arial MT" w:cs="Times New Roman"/>
                <w:sz w:val="16"/>
                <w:szCs w:val="16"/>
                <w:lang w:eastAsia="pt-BR"/>
              </w:rPr>
              <w:t xml:space="preserve">DE </w:t>
            </w:r>
            <w:r w:rsidRPr="00CA034B">
              <w:rPr>
                <w:rFonts w:ascii="Arial MT" w:eastAsia="Times New Roman" w:hAnsi="Arial MT" w:cs="Times New Roman"/>
                <w:spacing w:val="13"/>
                <w:sz w:val="16"/>
                <w:szCs w:val="16"/>
                <w:lang w:eastAsia="pt-BR"/>
              </w:rPr>
              <w:t>DISPOSITIVO</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0"/>
                <w:sz w:val="16"/>
                <w:szCs w:val="16"/>
                <w:lang w:eastAsia="pt-BR"/>
              </w:rPr>
              <w:t xml:space="preserve">PLASTICO </w:t>
            </w:r>
            <w:r w:rsidRPr="00CA034B">
              <w:rPr>
                <w:rFonts w:ascii="Arial MT" w:eastAsia="Times New Roman" w:hAnsi="Arial MT" w:cs="Times New Roman"/>
                <w:sz w:val="16"/>
                <w:szCs w:val="16"/>
                <w:lang w:eastAsia="pt-BR"/>
              </w:rPr>
              <w:t>COM</w:t>
            </w:r>
          </w:p>
          <w:p w:rsidR="00CA034B" w:rsidRPr="00CA034B" w:rsidRDefault="00CA034B" w:rsidP="00CA034B">
            <w:pPr>
              <w:spacing w:before="120"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 xml:space="preserve">T R A V A </w:t>
            </w:r>
            <w:r w:rsidRPr="00CA034B">
              <w:rPr>
                <w:rFonts w:ascii="Arial MT" w:eastAsia="Times New Roman" w:hAnsi="Arial MT" w:cs="Times New Roman"/>
                <w:spacing w:val="-9"/>
                <w:sz w:val="16"/>
                <w:szCs w:val="16"/>
                <w:lang w:eastAsia="pt-BR"/>
              </w:rPr>
              <w:t xml:space="preserve">D </w:t>
            </w:r>
            <w:r w:rsidRPr="00CA034B">
              <w:rPr>
                <w:rFonts w:ascii="Arial MT" w:eastAsia="Times New Roman" w:hAnsi="Arial MT" w:cs="Times New Roman"/>
                <w:spacing w:val="-8"/>
                <w:sz w:val="16"/>
                <w:szCs w:val="16"/>
                <w:lang w:eastAsia="pt-BR"/>
              </w:rPr>
              <w:t>E</w:t>
            </w:r>
            <w:r w:rsidRPr="00CA034B">
              <w:rPr>
                <w:rFonts w:ascii="Arial MT" w:eastAsia="Times New Roman" w:hAnsi="Arial MT" w:cs="Times New Roman"/>
                <w:sz w:val="16"/>
                <w:szCs w:val="16"/>
                <w:lang w:eastAsia="pt-BR"/>
              </w:rPr>
              <w:t xml:space="preserve"> SEGURANCA E MOLA </w:t>
            </w:r>
            <w:r w:rsidRPr="00CA034B">
              <w:rPr>
                <w:rFonts w:ascii="Arial MT" w:eastAsia="Times New Roman" w:hAnsi="Arial MT" w:cs="Times New Roman"/>
                <w:spacing w:val="10"/>
                <w:sz w:val="16"/>
                <w:szCs w:val="16"/>
                <w:lang w:eastAsia="pt-BR"/>
              </w:rPr>
              <w:t>DISPARADORA,</w:t>
            </w:r>
            <w:r w:rsidRPr="00CA034B">
              <w:rPr>
                <w:rFonts w:ascii="Arial MT" w:eastAsia="Times New Roman" w:hAnsi="Arial MT" w:cs="Times New Roman"/>
                <w:sz w:val="16"/>
                <w:szCs w:val="16"/>
                <w:lang w:eastAsia="pt-BR"/>
              </w:rPr>
              <w:t xml:space="preserve"> AGULHA E AGULHA COM TROCAR EM ACO </w:t>
            </w:r>
            <w:r w:rsidRPr="00CA034B">
              <w:rPr>
                <w:rFonts w:ascii="Arial MT" w:eastAsia="Times New Roman" w:hAnsi="Arial MT" w:cs="Times New Roman"/>
                <w:spacing w:val="12"/>
                <w:sz w:val="16"/>
                <w:szCs w:val="16"/>
                <w:lang w:eastAsia="pt-BR"/>
              </w:rPr>
              <w:t xml:space="preserve">INOX, </w:t>
            </w:r>
            <w:r w:rsidRPr="00CA034B">
              <w:rPr>
                <w:rFonts w:ascii="Arial MT" w:eastAsia="Times New Roman" w:hAnsi="Arial MT" w:cs="Times New Roman"/>
                <w:sz w:val="16"/>
                <w:szCs w:val="16"/>
                <w:lang w:eastAsia="pt-BR"/>
              </w:rPr>
              <w:t>CORPO PLASTICO E TRAVA DE SEGURANCA EM POLICARBONATO, COM PROFUNDIDADE AJUSTAVEL PARA C O N T R O L A R</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 xml:space="preserve">A PROFUNDIDADE DA INSERCAO, PARA PUNCAO E INFUSAO </w:t>
            </w:r>
            <w:r w:rsidRPr="00CA034B">
              <w:rPr>
                <w:rFonts w:ascii="Arial MT" w:eastAsia="Times New Roman" w:hAnsi="Arial MT" w:cs="Times New Roman"/>
                <w:spacing w:val="10"/>
                <w:sz w:val="16"/>
                <w:szCs w:val="16"/>
                <w:lang w:eastAsia="pt-BR"/>
              </w:rPr>
              <w:t xml:space="preserve">INTRA </w:t>
            </w:r>
            <w:r w:rsidRPr="00CA034B">
              <w:rPr>
                <w:rFonts w:ascii="Arial MT" w:eastAsia="Times New Roman" w:hAnsi="Arial MT" w:cs="Times New Roman"/>
                <w:sz w:val="16"/>
                <w:szCs w:val="16"/>
                <w:lang w:eastAsia="pt-BR"/>
              </w:rPr>
              <w:t xml:space="preserve">OSSEA, </w:t>
            </w:r>
            <w:r w:rsidRPr="00CA034B">
              <w:rPr>
                <w:rFonts w:ascii="Arial MT" w:eastAsia="Times New Roman" w:hAnsi="Arial MT" w:cs="Times New Roman"/>
                <w:spacing w:val="15"/>
                <w:sz w:val="16"/>
                <w:szCs w:val="16"/>
                <w:lang w:eastAsia="pt-BR"/>
              </w:rPr>
              <w:t xml:space="preserve">AGULHA </w:t>
            </w:r>
            <w:r w:rsidRPr="00CA034B">
              <w:rPr>
                <w:rFonts w:ascii="Arial MT" w:eastAsia="Times New Roman" w:hAnsi="Arial MT" w:cs="Times New Roman"/>
                <w:sz w:val="16"/>
                <w:szCs w:val="16"/>
                <w:lang w:eastAsia="pt-BR"/>
              </w:rPr>
              <w:t xml:space="preserve">COM CANULA DE CALIBRE 15 G, </w:t>
            </w:r>
            <w:r w:rsidRPr="00CA034B">
              <w:rPr>
                <w:rFonts w:ascii="Arial MT" w:eastAsia="Times New Roman" w:hAnsi="Arial MT" w:cs="Times New Roman"/>
                <w:spacing w:val="9"/>
                <w:sz w:val="16"/>
                <w:szCs w:val="16"/>
                <w:lang w:eastAsia="pt-BR"/>
              </w:rPr>
              <w:t>ADULTO,</w:t>
            </w:r>
            <w:r w:rsidRPr="00CA034B">
              <w:rPr>
                <w:rFonts w:ascii="Arial MT" w:eastAsia="Times New Roman" w:hAnsi="Arial MT" w:cs="Times New Roman"/>
                <w:sz w:val="16"/>
                <w:szCs w:val="16"/>
                <w:lang w:eastAsia="pt-BR"/>
              </w:rPr>
              <w:t xml:space="preserve"> E S T E R I L , </w:t>
            </w:r>
            <w:r w:rsidRPr="00CA034B">
              <w:rPr>
                <w:rFonts w:ascii="Arial MT" w:eastAsia="Times New Roman" w:hAnsi="Arial MT" w:cs="Times New Roman"/>
                <w:spacing w:val="9"/>
                <w:sz w:val="16"/>
                <w:szCs w:val="16"/>
                <w:lang w:eastAsia="pt-BR"/>
              </w:rPr>
              <w:t>DESCARTAVEL,</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2"/>
                <w:sz w:val="16"/>
                <w:szCs w:val="16"/>
                <w:lang w:eastAsia="pt-BR"/>
              </w:rPr>
              <w:t xml:space="preserve">EMBALADO </w:t>
            </w:r>
            <w:r w:rsidRPr="00CA034B">
              <w:rPr>
                <w:rFonts w:ascii="Arial MT" w:eastAsia="Times New Roman" w:hAnsi="Arial MT" w:cs="Times New Roman"/>
                <w:sz w:val="16"/>
                <w:szCs w:val="16"/>
                <w:lang w:eastAsia="pt-BR"/>
              </w:rPr>
              <w:t>EM</w:t>
            </w:r>
            <w:r>
              <w:rPr>
                <w:rFonts w:ascii="Arial MT" w:eastAsia="Times New Roman" w:hAnsi="Arial MT" w:cs="Times New Roman"/>
                <w:sz w:val="16"/>
                <w:szCs w:val="16"/>
                <w:lang w:eastAsia="pt-BR"/>
              </w:rPr>
              <w:t xml:space="preserve"> </w:t>
            </w:r>
            <w:r w:rsidRPr="00CA034B">
              <w:rPr>
                <w:rFonts w:ascii="Arial MT" w:eastAsia="Times New Roman" w:hAnsi="Arial MT" w:cs="Times New Roman"/>
                <w:spacing w:val="10"/>
                <w:sz w:val="16"/>
                <w:szCs w:val="16"/>
                <w:lang w:eastAsia="pt-BR"/>
              </w:rPr>
              <w:t xml:space="preserve">MATERIAL </w:t>
            </w:r>
            <w:r w:rsidRPr="00CA034B">
              <w:rPr>
                <w:rFonts w:ascii="Arial MT" w:eastAsia="Times New Roman" w:hAnsi="Arial MT" w:cs="Times New Roman"/>
                <w:sz w:val="16"/>
                <w:szCs w:val="16"/>
                <w:lang w:eastAsia="pt-BR"/>
              </w:rPr>
              <w:t xml:space="preserve">QUE PROMOVA BARREIRA </w:t>
            </w:r>
            <w:r w:rsidRPr="00CA034B">
              <w:rPr>
                <w:rFonts w:ascii="Arial MT" w:eastAsia="Times New Roman" w:hAnsi="Arial MT" w:cs="Times New Roman"/>
                <w:spacing w:val="10"/>
                <w:sz w:val="16"/>
                <w:szCs w:val="16"/>
                <w:lang w:eastAsia="pt-BR"/>
              </w:rPr>
              <w:t xml:space="preserve">MICROBIANA </w:t>
            </w:r>
            <w:r w:rsidRPr="00CA034B">
              <w:rPr>
                <w:rFonts w:ascii="Arial MT" w:eastAsia="Times New Roman" w:hAnsi="Arial MT" w:cs="Times New Roman"/>
                <w:spacing w:val="-3"/>
                <w:sz w:val="16"/>
                <w:szCs w:val="16"/>
                <w:lang w:eastAsia="pt-BR"/>
              </w:rPr>
              <w:t>E</w:t>
            </w:r>
            <w:r w:rsidRPr="00CA034B">
              <w:rPr>
                <w:rFonts w:ascii="Arial MT" w:eastAsia="Times New Roman" w:hAnsi="Arial MT" w:cs="Times New Roman"/>
                <w:sz w:val="16"/>
                <w:szCs w:val="16"/>
                <w:lang w:eastAsia="pt-BR"/>
              </w:rPr>
              <w:t xml:space="preserve"> A B E R T U R A</w:t>
            </w:r>
          </w:p>
          <w:p w:rsidR="00CA034B" w:rsidRPr="00CA034B" w:rsidRDefault="00CA034B" w:rsidP="00CA034B">
            <w:pPr>
              <w:spacing w:after="0" w:line="240" w:lineRule="auto"/>
              <w:ind w:left="15"/>
              <w:jc w:val="both"/>
              <w:rPr>
                <w:rFonts w:ascii="Times New Roman" w:eastAsia="Times New Roman" w:hAnsi="Times New Roman" w:cs="Times New Roman"/>
                <w:sz w:val="24"/>
                <w:szCs w:val="24"/>
                <w:lang w:eastAsia="pt-BR"/>
              </w:rPr>
            </w:pPr>
            <w:r w:rsidRPr="00CA034B">
              <w:rPr>
                <w:rFonts w:ascii="Arial MT" w:eastAsia="Times New Roman" w:hAnsi="Arial MT" w:cs="Times New Roman"/>
                <w:spacing w:val="12"/>
                <w:sz w:val="16"/>
                <w:szCs w:val="16"/>
                <w:lang w:eastAsia="pt-BR"/>
              </w:rPr>
              <w:t xml:space="preserve">ASSEPTICA, </w:t>
            </w:r>
            <w:r w:rsidRPr="00CA034B">
              <w:rPr>
                <w:rFonts w:ascii="Arial MT" w:eastAsia="Times New Roman" w:hAnsi="Arial MT" w:cs="Times New Roman"/>
                <w:sz w:val="16"/>
                <w:szCs w:val="16"/>
                <w:lang w:eastAsia="pt-BR"/>
              </w:rPr>
              <w:t>A</w:t>
            </w:r>
          </w:p>
          <w:p w:rsidR="00CA034B" w:rsidRDefault="00CA034B" w:rsidP="00CA034B">
            <w:pPr>
              <w:spacing w:before="120" w:after="0" w:line="240" w:lineRule="auto"/>
              <w:ind w:left="15"/>
              <w:jc w:val="both"/>
              <w:rPr>
                <w:rFonts w:ascii="Arial MT" w:eastAsia="Times New Roman" w:hAnsi="Arial MT" w:cs="Times New Roman"/>
                <w:sz w:val="16"/>
                <w:szCs w:val="16"/>
                <w:lang w:eastAsia="pt-BR"/>
              </w:rPr>
            </w:pPr>
            <w:r w:rsidRPr="00CA034B">
              <w:rPr>
                <w:rFonts w:ascii="Arial MT" w:eastAsia="Times New Roman" w:hAnsi="Arial MT" w:cs="Times New Roman"/>
                <w:sz w:val="16"/>
                <w:szCs w:val="16"/>
                <w:lang w:eastAsia="pt-BR"/>
              </w:rPr>
              <w:t>APRESENTACAO DO</w:t>
            </w:r>
            <w:r w:rsidR="006A5E27">
              <w:rPr>
                <w:rFonts w:ascii="Arial MT" w:eastAsia="Times New Roman" w:hAnsi="Arial MT" w:cs="Times New Roman"/>
                <w:sz w:val="16"/>
                <w:szCs w:val="16"/>
                <w:lang w:eastAsia="pt-BR"/>
              </w:rPr>
              <w:t xml:space="preserve"> </w:t>
            </w:r>
            <w:r w:rsidR="006A5E27">
              <w:rPr>
                <w:rFonts w:ascii="Arial MT" w:hAnsi="Arial MT"/>
                <w:sz w:val="16"/>
                <w:szCs w:val="16"/>
              </w:rPr>
              <w:t xml:space="preserve">PRODUTO DEVERA </w:t>
            </w:r>
            <w:r w:rsidR="006A5E27">
              <w:rPr>
                <w:rFonts w:ascii="Arial MT" w:hAnsi="Arial MT"/>
                <w:spacing w:val="16"/>
                <w:sz w:val="16"/>
                <w:szCs w:val="16"/>
              </w:rPr>
              <w:t xml:space="preserve">OBEDECER </w:t>
            </w:r>
            <w:r w:rsidR="006A5E27">
              <w:rPr>
                <w:rFonts w:ascii="Arial MT" w:hAnsi="Arial MT"/>
                <w:spacing w:val="-5"/>
                <w:sz w:val="16"/>
                <w:szCs w:val="16"/>
              </w:rPr>
              <w:t>A</w:t>
            </w:r>
            <w:r w:rsidR="006A5E27">
              <w:rPr>
                <w:rFonts w:ascii="Arial MT" w:hAnsi="Arial MT"/>
                <w:sz w:val="16"/>
                <w:szCs w:val="16"/>
              </w:rPr>
              <w:t xml:space="preserve"> LEGISLACAO ATUAL VIGENTE</w:t>
            </w:r>
          </w:p>
          <w:p w:rsidR="00CA034B" w:rsidRPr="00CA034B" w:rsidRDefault="00CA034B" w:rsidP="00CA034B">
            <w:pPr>
              <w:spacing w:before="120" w:after="0" w:line="240" w:lineRule="auto"/>
              <w:ind w:left="15"/>
              <w:jc w:val="both"/>
              <w:rPr>
                <w:rFonts w:ascii="Times New Roman" w:eastAsia="Times New Roman" w:hAnsi="Times New Roman" w:cs="Times New Roman"/>
                <w:sz w:val="24"/>
                <w:szCs w:val="24"/>
                <w:lang w:eastAsia="pt-BR"/>
              </w:rPr>
            </w:pPr>
          </w:p>
        </w:tc>
        <w:tc>
          <w:tcPr>
            <w:tcW w:w="945"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61030137</w:t>
            </w:r>
          </w:p>
        </w:tc>
        <w:tc>
          <w:tcPr>
            <w:tcW w:w="1260"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5176450</w:t>
            </w:r>
          </w:p>
        </w:tc>
        <w:tc>
          <w:tcPr>
            <w:tcW w:w="1260"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30"/>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605291</w:t>
            </w:r>
          </w:p>
        </w:tc>
        <w:tc>
          <w:tcPr>
            <w:tcW w:w="1275"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30"/>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UNIDADE</w:t>
            </w:r>
          </w:p>
        </w:tc>
        <w:tc>
          <w:tcPr>
            <w:tcW w:w="1350" w:type="dxa"/>
            <w:tcBorders>
              <w:top w:val="single" w:sz="6" w:space="0" w:color="000000"/>
              <w:left w:val="nil"/>
              <w:bottom w:val="single" w:sz="4" w:space="0" w:color="auto"/>
              <w:right w:val="single" w:sz="6" w:space="0" w:color="000000"/>
            </w:tcBorders>
            <w:tcMar>
              <w:top w:w="0" w:type="dxa"/>
              <w:left w:w="0" w:type="dxa"/>
              <w:bottom w:w="0" w:type="dxa"/>
              <w:right w:w="0" w:type="dxa"/>
            </w:tcMar>
            <w:hideMark/>
          </w:tcPr>
          <w:p w:rsidR="00CA034B" w:rsidRPr="00CA034B" w:rsidRDefault="00CA034B" w:rsidP="00CA034B">
            <w:pPr>
              <w:spacing w:after="0" w:line="240" w:lineRule="auto"/>
              <w:rPr>
                <w:rFonts w:ascii="Times New Roman" w:eastAsia="Times New Roman" w:hAnsi="Times New Roman" w:cs="Times New Roman"/>
                <w:sz w:val="24"/>
                <w:szCs w:val="24"/>
                <w:lang w:eastAsia="pt-BR"/>
              </w:rPr>
            </w:pPr>
          </w:p>
          <w:p w:rsidR="00CA034B" w:rsidRPr="00CA034B" w:rsidRDefault="00CA034B" w:rsidP="00CA034B">
            <w:pPr>
              <w:spacing w:after="0" w:line="240" w:lineRule="auto"/>
              <w:ind w:left="195"/>
              <w:rPr>
                <w:rFonts w:ascii="Times New Roman" w:eastAsia="Times New Roman" w:hAnsi="Times New Roman" w:cs="Times New Roman"/>
                <w:sz w:val="24"/>
                <w:szCs w:val="24"/>
                <w:lang w:eastAsia="pt-BR"/>
              </w:rPr>
            </w:pPr>
            <w:r w:rsidRPr="00CA034B">
              <w:rPr>
                <w:rFonts w:ascii="Arial MT" w:eastAsia="Times New Roman" w:hAnsi="Arial MT" w:cs="Times New Roman"/>
                <w:sz w:val="16"/>
                <w:szCs w:val="16"/>
                <w:lang w:eastAsia="pt-BR"/>
              </w:rPr>
              <w:t>150,0000</w:t>
            </w:r>
          </w:p>
        </w:tc>
      </w:tr>
    </w:tbl>
    <w:p w:rsidR="00CA034B" w:rsidRPr="00CA034B" w:rsidRDefault="00CA034B" w:rsidP="00CA034B">
      <w:pPr>
        <w:spacing w:after="0" w:line="240" w:lineRule="auto"/>
        <w:rPr>
          <w:rFonts w:ascii="Times New Roman" w:eastAsia="Times New Roman" w:hAnsi="Times New Roman" w:cs="Times New Roman"/>
          <w:vanish/>
          <w:sz w:val="24"/>
          <w:szCs w:val="24"/>
          <w:lang w:eastAsia="pt-BR"/>
        </w:rPr>
      </w:pPr>
    </w:p>
    <w:p w:rsidR="00B9171D" w:rsidRPr="00B9171D" w:rsidRDefault="00B9171D" w:rsidP="00B9171D">
      <w:pPr>
        <w:pStyle w:val="Corpodetexto"/>
        <w:rPr>
          <w:rFonts w:ascii="Arial" w:hAnsi="Arial" w:cs="Arial"/>
          <w:b/>
          <w:sz w:val="18"/>
          <w:szCs w:val="18"/>
        </w:rPr>
      </w:pPr>
    </w:p>
    <w:p w:rsidR="00B9171D" w:rsidRPr="00B9171D" w:rsidRDefault="00B9171D" w:rsidP="00B9171D">
      <w:pPr>
        <w:pStyle w:val="Corpodetexto"/>
        <w:spacing w:before="2"/>
        <w:rPr>
          <w:rFonts w:ascii="Arial" w:hAnsi="Arial" w:cs="Arial"/>
          <w:b/>
          <w:sz w:val="18"/>
          <w:szCs w:val="18"/>
        </w:rPr>
      </w:pPr>
    </w:p>
    <w:p w:rsidR="00B9171D" w:rsidRPr="00B9171D" w:rsidRDefault="00B9171D" w:rsidP="00164BC7">
      <w:pPr>
        <w:pStyle w:val="PargrafodaLista"/>
        <w:numPr>
          <w:ilvl w:val="1"/>
          <w:numId w:val="24"/>
        </w:numPr>
        <w:tabs>
          <w:tab w:val="left" w:pos="521"/>
        </w:tabs>
        <w:spacing w:before="94" w:line="268" w:lineRule="auto"/>
        <w:ind w:right="635" w:firstLine="0"/>
        <w:rPr>
          <w:rFonts w:ascii="Arial" w:hAnsi="Arial" w:cs="Arial"/>
          <w:sz w:val="18"/>
          <w:szCs w:val="18"/>
        </w:rPr>
      </w:pPr>
      <w:r w:rsidRPr="00B9171D">
        <w:rPr>
          <w:rFonts w:ascii="Arial" w:hAnsi="Arial" w:cs="Arial"/>
          <w:sz w:val="18"/>
          <w:szCs w:val="18"/>
        </w:rPr>
        <w:t>Em</w:t>
      </w:r>
      <w:r w:rsidRPr="00B9171D">
        <w:rPr>
          <w:rFonts w:ascii="Arial" w:hAnsi="Arial" w:cs="Arial"/>
          <w:spacing w:val="12"/>
          <w:sz w:val="18"/>
          <w:szCs w:val="18"/>
        </w:rPr>
        <w:t xml:space="preserve"> </w:t>
      </w:r>
      <w:r w:rsidRPr="00B9171D">
        <w:rPr>
          <w:rFonts w:ascii="Arial" w:hAnsi="Arial" w:cs="Arial"/>
          <w:sz w:val="18"/>
          <w:szCs w:val="18"/>
        </w:rPr>
        <w:t>caso</w:t>
      </w:r>
      <w:r w:rsidRPr="00B9171D">
        <w:rPr>
          <w:rFonts w:ascii="Arial" w:hAnsi="Arial" w:cs="Arial"/>
          <w:spacing w:val="12"/>
          <w:sz w:val="18"/>
          <w:szCs w:val="18"/>
        </w:rPr>
        <w:t xml:space="preserve"> </w:t>
      </w:r>
      <w:r w:rsidRPr="00B9171D">
        <w:rPr>
          <w:rFonts w:ascii="Arial" w:hAnsi="Arial" w:cs="Arial"/>
          <w:sz w:val="18"/>
          <w:szCs w:val="18"/>
        </w:rPr>
        <w:t>de</w:t>
      </w:r>
      <w:r w:rsidRPr="00B9171D">
        <w:rPr>
          <w:rFonts w:ascii="Arial" w:hAnsi="Arial" w:cs="Arial"/>
          <w:spacing w:val="12"/>
          <w:sz w:val="18"/>
          <w:szCs w:val="18"/>
        </w:rPr>
        <w:t xml:space="preserve"> </w:t>
      </w:r>
      <w:r w:rsidRPr="00B9171D">
        <w:rPr>
          <w:rFonts w:ascii="Arial" w:hAnsi="Arial" w:cs="Arial"/>
          <w:sz w:val="18"/>
          <w:szCs w:val="18"/>
        </w:rPr>
        <w:t>eventual</w:t>
      </w:r>
      <w:r w:rsidRPr="00B9171D">
        <w:rPr>
          <w:rFonts w:ascii="Arial" w:hAnsi="Arial" w:cs="Arial"/>
          <w:spacing w:val="12"/>
          <w:sz w:val="18"/>
          <w:szCs w:val="18"/>
        </w:rPr>
        <w:t xml:space="preserve"> </w:t>
      </w:r>
      <w:r w:rsidRPr="00B9171D">
        <w:rPr>
          <w:rFonts w:ascii="Arial" w:hAnsi="Arial" w:cs="Arial"/>
          <w:sz w:val="18"/>
          <w:szCs w:val="18"/>
        </w:rPr>
        <w:t>divergência</w:t>
      </w:r>
      <w:r w:rsidRPr="00B9171D">
        <w:rPr>
          <w:rFonts w:ascii="Arial" w:hAnsi="Arial" w:cs="Arial"/>
          <w:spacing w:val="12"/>
          <w:sz w:val="18"/>
          <w:szCs w:val="18"/>
        </w:rPr>
        <w:t xml:space="preserve"> </w:t>
      </w:r>
      <w:r w:rsidRPr="00B9171D">
        <w:rPr>
          <w:rFonts w:ascii="Arial" w:hAnsi="Arial" w:cs="Arial"/>
          <w:sz w:val="18"/>
          <w:szCs w:val="18"/>
        </w:rPr>
        <w:t>entre</w:t>
      </w:r>
      <w:r w:rsidRPr="00B9171D">
        <w:rPr>
          <w:rFonts w:ascii="Arial" w:hAnsi="Arial" w:cs="Arial"/>
          <w:spacing w:val="12"/>
          <w:sz w:val="18"/>
          <w:szCs w:val="18"/>
        </w:rPr>
        <w:t xml:space="preserve"> </w:t>
      </w:r>
      <w:r w:rsidRPr="00B9171D">
        <w:rPr>
          <w:rFonts w:ascii="Arial" w:hAnsi="Arial" w:cs="Arial"/>
          <w:sz w:val="18"/>
          <w:szCs w:val="18"/>
        </w:rPr>
        <w:t>a</w:t>
      </w:r>
      <w:r w:rsidRPr="00B9171D">
        <w:rPr>
          <w:rFonts w:ascii="Arial" w:hAnsi="Arial" w:cs="Arial"/>
          <w:spacing w:val="12"/>
          <w:sz w:val="18"/>
          <w:szCs w:val="18"/>
        </w:rPr>
        <w:t xml:space="preserve"> </w:t>
      </w:r>
      <w:r w:rsidRPr="00B9171D">
        <w:rPr>
          <w:rFonts w:ascii="Arial" w:hAnsi="Arial" w:cs="Arial"/>
          <w:sz w:val="18"/>
          <w:szCs w:val="18"/>
        </w:rPr>
        <w:t>descrição</w:t>
      </w:r>
      <w:r w:rsidRPr="00B9171D">
        <w:rPr>
          <w:rFonts w:ascii="Arial" w:hAnsi="Arial" w:cs="Arial"/>
          <w:spacing w:val="12"/>
          <w:sz w:val="18"/>
          <w:szCs w:val="18"/>
        </w:rPr>
        <w:t xml:space="preserve"> </w:t>
      </w:r>
      <w:r w:rsidRPr="00B9171D">
        <w:rPr>
          <w:rFonts w:ascii="Arial" w:hAnsi="Arial" w:cs="Arial"/>
          <w:sz w:val="18"/>
          <w:szCs w:val="18"/>
        </w:rPr>
        <w:t>do</w:t>
      </w:r>
      <w:r w:rsidRPr="00B9171D">
        <w:rPr>
          <w:rFonts w:ascii="Arial" w:hAnsi="Arial" w:cs="Arial"/>
          <w:spacing w:val="12"/>
          <w:sz w:val="18"/>
          <w:szCs w:val="18"/>
        </w:rPr>
        <w:t xml:space="preserve"> </w:t>
      </w:r>
      <w:r w:rsidRPr="00B9171D">
        <w:rPr>
          <w:rFonts w:ascii="Arial" w:hAnsi="Arial" w:cs="Arial"/>
          <w:sz w:val="18"/>
          <w:szCs w:val="18"/>
        </w:rPr>
        <w:t>item</w:t>
      </w:r>
      <w:r w:rsidRPr="00B9171D">
        <w:rPr>
          <w:rFonts w:ascii="Arial" w:hAnsi="Arial" w:cs="Arial"/>
          <w:spacing w:val="12"/>
          <w:sz w:val="18"/>
          <w:szCs w:val="18"/>
        </w:rPr>
        <w:t xml:space="preserve"> </w:t>
      </w:r>
      <w:r w:rsidRPr="00B9171D">
        <w:rPr>
          <w:rFonts w:ascii="Arial" w:hAnsi="Arial" w:cs="Arial"/>
          <w:sz w:val="18"/>
          <w:szCs w:val="18"/>
        </w:rPr>
        <w:t>do</w:t>
      </w:r>
      <w:r w:rsidRPr="00B9171D">
        <w:rPr>
          <w:rFonts w:ascii="Arial" w:hAnsi="Arial" w:cs="Arial"/>
          <w:spacing w:val="12"/>
          <w:sz w:val="18"/>
          <w:szCs w:val="18"/>
        </w:rPr>
        <w:t xml:space="preserve"> </w:t>
      </w:r>
      <w:r w:rsidRPr="00B9171D">
        <w:rPr>
          <w:rFonts w:ascii="Arial" w:hAnsi="Arial" w:cs="Arial"/>
          <w:sz w:val="18"/>
          <w:szCs w:val="18"/>
        </w:rPr>
        <w:t>catálogo</w:t>
      </w:r>
      <w:r w:rsidRPr="00B9171D">
        <w:rPr>
          <w:rFonts w:ascii="Arial" w:hAnsi="Arial" w:cs="Arial"/>
          <w:spacing w:val="12"/>
          <w:sz w:val="18"/>
          <w:szCs w:val="18"/>
        </w:rPr>
        <w:t xml:space="preserve"> </w:t>
      </w:r>
      <w:r w:rsidRPr="00B9171D">
        <w:rPr>
          <w:rFonts w:ascii="Arial" w:hAnsi="Arial" w:cs="Arial"/>
          <w:sz w:val="18"/>
          <w:szCs w:val="18"/>
        </w:rPr>
        <w:t>do</w:t>
      </w:r>
      <w:r w:rsidRPr="00B9171D">
        <w:rPr>
          <w:rFonts w:ascii="Arial" w:hAnsi="Arial" w:cs="Arial"/>
          <w:spacing w:val="12"/>
          <w:sz w:val="18"/>
          <w:szCs w:val="18"/>
        </w:rPr>
        <w:t xml:space="preserve"> </w:t>
      </w:r>
      <w:r w:rsidRPr="00B9171D">
        <w:rPr>
          <w:rFonts w:ascii="Arial" w:hAnsi="Arial" w:cs="Arial"/>
          <w:sz w:val="18"/>
          <w:szCs w:val="18"/>
        </w:rPr>
        <w:t>sistema</w:t>
      </w:r>
      <w:r w:rsidRPr="00B9171D">
        <w:rPr>
          <w:rFonts w:ascii="Arial" w:hAnsi="Arial" w:cs="Arial"/>
          <w:spacing w:val="12"/>
          <w:sz w:val="18"/>
          <w:szCs w:val="18"/>
        </w:rPr>
        <w:t xml:space="preserve"> </w:t>
      </w:r>
      <w:r w:rsidRPr="00B9171D">
        <w:rPr>
          <w:rFonts w:ascii="Arial" w:hAnsi="Arial" w:cs="Arial"/>
          <w:sz w:val="18"/>
          <w:szCs w:val="18"/>
        </w:rPr>
        <w:t>Compras.gov.br</w:t>
      </w:r>
      <w:r w:rsidRPr="00B9171D">
        <w:rPr>
          <w:rFonts w:ascii="Arial" w:hAnsi="Arial" w:cs="Arial"/>
          <w:spacing w:val="-53"/>
          <w:sz w:val="18"/>
          <w:szCs w:val="18"/>
        </w:rPr>
        <w:t xml:space="preserve"> </w:t>
      </w:r>
      <w:r w:rsidRPr="00B9171D">
        <w:rPr>
          <w:rFonts w:ascii="Arial" w:hAnsi="Arial" w:cs="Arial"/>
          <w:sz w:val="18"/>
          <w:szCs w:val="18"/>
        </w:rPr>
        <w:t>e</w:t>
      </w:r>
      <w:r w:rsidRPr="00B9171D">
        <w:rPr>
          <w:rFonts w:ascii="Arial" w:hAnsi="Arial" w:cs="Arial"/>
          <w:spacing w:val="-5"/>
          <w:sz w:val="18"/>
          <w:szCs w:val="18"/>
        </w:rPr>
        <w:t xml:space="preserve"> </w:t>
      </w:r>
      <w:r w:rsidRPr="00B9171D">
        <w:rPr>
          <w:rFonts w:ascii="Arial" w:hAnsi="Arial" w:cs="Arial"/>
          <w:sz w:val="18"/>
          <w:szCs w:val="18"/>
        </w:rPr>
        <w:t>as</w:t>
      </w:r>
      <w:r w:rsidRPr="00B9171D">
        <w:rPr>
          <w:rFonts w:ascii="Arial" w:hAnsi="Arial" w:cs="Arial"/>
          <w:spacing w:val="-4"/>
          <w:sz w:val="18"/>
          <w:szCs w:val="18"/>
        </w:rPr>
        <w:t xml:space="preserve"> </w:t>
      </w:r>
      <w:r w:rsidRPr="00B9171D">
        <w:rPr>
          <w:rFonts w:ascii="Arial" w:hAnsi="Arial" w:cs="Arial"/>
          <w:sz w:val="18"/>
          <w:szCs w:val="18"/>
        </w:rPr>
        <w:t>disposições</w:t>
      </w:r>
      <w:r w:rsidRPr="00B9171D">
        <w:rPr>
          <w:rFonts w:ascii="Arial" w:hAnsi="Arial" w:cs="Arial"/>
          <w:spacing w:val="-4"/>
          <w:sz w:val="18"/>
          <w:szCs w:val="18"/>
        </w:rPr>
        <w:t xml:space="preserve"> </w:t>
      </w:r>
      <w:r w:rsidRPr="00B9171D">
        <w:rPr>
          <w:rFonts w:ascii="Arial" w:hAnsi="Arial" w:cs="Arial"/>
          <w:sz w:val="18"/>
          <w:szCs w:val="18"/>
        </w:rPr>
        <w:t>deste</w:t>
      </w:r>
      <w:r w:rsidRPr="00B9171D">
        <w:rPr>
          <w:rFonts w:ascii="Arial" w:hAnsi="Arial" w:cs="Arial"/>
          <w:spacing w:val="-4"/>
          <w:sz w:val="18"/>
          <w:szCs w:val="18"/>
        </w:rPr>
        <w:t xml:space="preserve"> </w:t>
      </w:r>
      <w:r w:rsidRPr="00B9171D">
        <w:rPr>
          <w:rFonts w:ascii="Arial" w:hAnsi="Arial" w:cs="Arial"/>
          <w:sz w:val="18"/>
          <w:szCs w:val="18"/>
        </w:rPr>
        <w:t>Termo</w:t>
      </w:r>
      <w:r w:rsidRPr="00B9171D">
        <w:rPr>
          <w:rFonts w:ascii="Arial" w:hAnsi="Arial" w:cs="Arial"/>
          <w:spacing w:val="48"/>
          <w:sz w:val="18"/>
          <w:szCs w:val="18"/>
        </w:rPr>
        <w:t xml:space="preserve"> </w:t>
      </w:r>
      <w:r w:rsidRPr="00B9171D">
        <w:rPr>
          <w:rFonts w:ascii="Arial" w:hAnsi="Arial" w:cs="Arial"/>
          <w:sz w:val="18"/>
          <w:szCs w:val="18"/>
        </w:rPr>
        <w:t>de</w:t>
      </w:r>
      <w:r w:rsidRPr="00B9171D">
        <w:rPr>
          <w:rFonts w:ascii="Arial" w:hAnsi="Arial" w:cs="Arial"/>
          <w:spacing w:val="-4"/>
          <w:sz w:val="18"/>
          <w:szCs w:val="18"/>
        </w:rPr>
        <w:t xml:space="preserve"> </w:t>
      </w:r>
      <w:r w:rsidRPr="00B9171D">
        <w:rPr>
          <w:rFonts w:ascii="Arial" w:hAnsi="Arial" w:cs="Arial"/>
          <w:sz w:val="18"/>
          <w:szCs w:val="18"/>
        </w:rPr>
        <w:t>Referência,</w:t>
      </w:r>
      <w:r w:rsidRPr="00B9171D">
        <w:rPr>
          <w:rFonts w:ascii="Arial" w:hAnsi="Arial" w:cs="Arial"/>
          <w:spacing w:val="-5"/>
          <w:sz w:val="18"/>
          <w:szCs w:val="18"/>
        </w:rPr>
        <w:t xml:space="preserve"> </w:t>
      </w:r>
      <w:r w:rsidRPr="00B9171D">
        <w:rPr>
          <w:rFonts w:ascii="Arial" w:hAnsi="Arial" w:cs="Arial"/>
          <w:sz w:val="18"/>
          <w:szCs w:val="18"/>
        </w:rPr>
        <w:t>prevalecem</w:t>
      </w:r>
      <w:r w:rsidRPr="00B9171D">
        <w:rPr>
          <w:rFonts w:ascii="Arial" w:hAnsi="Arial" w:cs="Arial"/>
          <w:spacing w:val="-4"/>
          <w:sz w:val="18"/>
          <w:szCs w:val="18"/>
        </w:rPr>
        <w:t xml:space="preserve"> </w:t>
      </w:r>
      <w:r w:rsidRPr="00B9171D">
        <w:rPr>
          <w:rFonts w:ascii="Arial" w:hAnsi="Arial" w:cs="Arial"/>
          <w:sz w:val="18"/>
          <w:szCs w:val="18"/>
        </w:rPr>
        <w:t>as</w:t>
      </w:r>
      <w:r w:rsidRPr="00B9171D">
        <w:rPr>
          <w:rFonts w:ascii="Arial" w:hAnsi="Arial" w:cs="Arial"/>
          <w:spacing w:val="-4"/>
          <w:sz w:val="18"/>
          <w:szCs w:val="18"/>
        </w:rPr>
        <w:t xml:space="preserve"> </w:t>
      </w:r>
      <w:r w:rsidRPr="00B9171D">
        <w:rPr>
          <w:rFonts w:ascii="Arial" w:hAnsi="Arial" w:cs="Arial"/>
          <w:sz w:val="18"/>
          <w:szCs w:val="18"/>
        </w:rPr>
        <w:t>disposições</w:t>
      </w:r>
      <w:r w:rsidRPr="00B9171D">
        <w:rPr>
          <w:rFonts w:ascii="Arial" w:hAnsi="Arial" w:cs="Arial"/>
          <w:spacing w:val="-4"/>
          <w:sz w:val="18"/>
          <w:szCs w:val="18"/>
        </w:rPr>
        <w:t xml:space="preserve"> </w:t>
      </w:r>
      <w:r w:rsidRPr="00B9171D">
        <w:rPr>
          <w:rFonts w:ascii="Arial" w:hAnsi="Arial" w:cs="Arial"/>
          <w:sz w:val="18"/>
          <w:szCs w:val="18"/>
        </w:rPr>
        <w:t>deste</w:t>
      </w:r>
      <w:r w:rsidRPr="00B9171D">
        <w:rPr>
          <w:rFonts w:ascii="Arial" w:hAnsi="Arial" w:cs="Arial"/>
          <w:spacing w:val="-5"/>
          <w:sz w:val="18"/>
          <w:szCs w:val="18"/>
        </w:rPr>
        <w:t xml:space="preserve"> </w:t>
      </w:r>
      <w:r w:rsidRPr="00B9171D">
        <w:rPr>
          <w:rFonts w:ascii="Arial" w:hAnsi="Arial" w:cs="Arial"/>
          <w:sz w:val="18"/>
          <w:szCs w:val="18"/>
        </w:rPr>
        <w:t>Termo</w:t>
      </w:r>
      <w:r w:rsidRPr="00B9171D">
        <w:rPr>
          <w:rFonts w:ascii="Arial" w:hAnsi="Arial" w:cs="Arial"/>
          <w:spacing w:val="-4"/>
          <w:sz w:val="18"/>
          <w:szCs w:val="18"/>
        </w:rPr>
        <w:t xml:space="preserve"> </w:t>
      </w:r>
      <w:r w:rsidRPr="00B9171D">
        <w:rPr>
          <w:rFonts w:ascii="Arial" w:hAnsi="Arial" w:cs="Arial"/>
          <w:sz w:val="18"/>
          <w:szCs w:val="18"/>
        </w:rPr>
        <w:t>de</w:t>
      </w:r>
      <w:r w:rsidRPr="00B9171D">
        <w:rPr>
          <w:rFonts w:ascii="Arial" w:hAnsi="Arial" w:cs="Arial"/>
          <w:spacing w:val="-4"/>
          <w:sz w:val="18"/>
          <w:szCs w:val="18"/>
        </w:rPr>
        <w:t xml:space="preserve"> </w:t>
      </w:r>
      <w:r w:rsidRPr="00B9171D">
        <w:rPr>
          <w:rFonts w:ascii="Arial" w:hAnsi="Arial" w:cs="Arial"/>
          <w:sz w:val="18"/>
          <w:szCs w:val="18"/>
        </w:rPr>
        <w:t>Referência.</w:t>
      </w: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2"/>
        <w:rPr>
          <w:rFonts w:ascii="Arial" w:hAnsi="Arial" w:cs="Arial"/>
          <w:sz w:val="18"/>
          <w:szCs w:val="18"/>
        </w:rPr>
      </w:pPr>
    </w:p>
    <w:p w:rsidR="00B9171D" w:rsidRPr="00B9171D" w:rsidRDefault="00B9171D" w:rsidP="00164BC7">
      <w:pPr>
        <w:pStyle w:val="PargrafodaLista"/>
        <w:numPr>
          <w:ilvl w:val="1"/>
          <w:numId w:val="24"/>
        </w:numPr>
        <w:tabs>
          <w:tab w:val="left" w:pos="521"/>
        </w:tabs>
        <w:spacing w:line="321" w:lineRule="auto"/>
        <w:ind w:right="633" w:firstLine="0"/>
        <w:rPr>
          <w:rFonts w:ascii="Arial" w:hAnsi="Arial" w:cs="Arial"/>
          <w:sz w:val="18"/>
          <w:szCs w:val="18"/>
        </w:rPr>
      </w:pPr>
      <w:r w:rsidRPr="00B9171D">
        <w:rPr>
          <w:rFonts w:ascii="Arial" w:hAnsi="Arial" w:cs="Arial"/>
          <w:sz w:val="18"/>
          <w:szCs w:val="18"/>
        </w:rPr>
        <w:t>Este</w:t>
      </w:r>
      <w:r w:rsidRPr="00B9171D">
        <w:rPr>
          <w:rFonts w:ascii="Arial" w:hAnsi="Arial" w:cs="Arial"/>
          <w:spacing w:val="11"/>
          <w:sz w:val="18"/>
          <w:szCs w:val="18"/>
        </w:rPr>
        <w:t xml:space="preserve"> </w:t>
      </w:r>
      <w:r w:rsidRPr="00B9171D">
        <w:rPr>
          <w:rFonts w:ascii="Arial" w:hAnsi="Arial" w:cs="Arial"/>
          <w:sz w:val="18"/>
          <w:szCs w:val="18"/>
        </w:rPr>
        <w:t>Termo</w:t>
      </w:r>
      <w:r w:rsidRPr="00B9171D">
        <w:rPr>
          <w:rFonts w:ascii="Arial" w:hAnsi="Arial" w:cs="Arial"/>
          <w:spacing w:val="11"/>
          <w:sz w:val="18"/>
          <w:szCs w:val="18"/>
        </w:rPr>
        <w:t xml:space="preserve"> </w:t>
      </w:r>
      <w:r w:rsidRPr="00B9171D">
        <w:rPr>
          <w:rFonts w:ascii="Arial" w:hAnsi="Arial" w:cs="Arial"/>
          <w:sz w:val="18"/>
          <w:szCs w:val="18"/>
        </w:rPr>
        <w:t>de</w:t>
      </w:r>
      <w:r w:rsidRPr="00B9171D">
        <w:rPr>
          <w:rFonts w:ascii="Arial" w:hAnsi="Arial" w:cs="Arial"/>
          <w:spacing w:val="11"/>
          <w:sz w:val="18"/>
          <w:szCs w:val="18"/>
        </w:rPr>
        <w:t xml:space="preserve"> </w:t>
      </w:r>
      <w:r w:rsidRPr="00B9171D">
        <w:rPr>
          <w:rFonts w:ascii="Arial" w:hAnsi="Arial" w:cs="Arial"/>
          <w:sz w:val="18"/>
          <w:szCs w:val="18"/>
        </w:rPr>
        <w:t>Referência</w:t>
      </w:r>
      <w:r w:rsidRPr="00B9171D">
        <w:rPr>
          <w:rFonts w:ascii="Arial" w:hAnsi="Arial" w:cs="Arial"/>
          <w:spacing w:val="11"/>
          <w:sz w:val="18"/>
          <w:szCs w:val="18"/>
        </w:rPr>
        <w:t xml:space="preserve"> </w:t>
      </w:r>
      <w:r w:rsidRPr="00B9171D">
        <w:rPr>
          <w:rFonts w:ascii="Arial" w:hAnsi="Arial" w:cs="Arial"/>
          <w:sz w:val="18"/>
          <w:szCs w:val="18"/>
        </w:rPr>
        <w:t>foi</w:t>
      </w:r>
      <w:r w:rsidRPr="00B9171D">
        <w:rPr>
          <w:rFonts w:ascii="Arial" w:hAnsi="Arial" w:cs="Arial"/>
          <w:spacing w:val="11"/>
          <w:sz w:val="18"/>
          <w:szCs w:val="18"/>
        </w:rPr>
        <w:t xml:space="preserve"> </w:t>
      </w:r>
      <w:r w:rsidRPr="00B9171D">
        <w:rPr>
          <w:rFonts w:ascii="Arial" w:hAnsi="Arial" w:cs="Arial"/>
          <w:sz w:val="18"/>
          <w:szCs w:val="18"/>
        </w:rPr>
        <w:t>elaborado</w:t>
      </w:r>
      <w:r w:rsidRPr="00B9171D">
        <w:rPr>
          <w:rFonts w:ascii="Arial" w:hAnsi="Arial" w:cs="Arial"/>
          <w:spacing w:val="11"/>
          <w:sz w:val="18"/>
          <w:szCs w:val="18"/>
        </w:rPr>
        <w:t xml:space="preserve"> </w:t>
      </w:r>
      <w:r w:rsidRPr="00B9171D">
        <w:rPr>
          <w:rFonts w:ascii="Arial" w:hAnsi="Arial" w:cs="Arial"/>
          <w:sz w:val="18"/>
          <w:szCs w:val="18"/>
        </w:rPr>
        <w:t>em</w:t>
      </w:r>
      <w:r w:rsidRPr="00B9171D">
        <w:rPr>
          <w:rFonts w:ascii="Arial" w:hAnsi="Arial" w:cs="Arial"/>
          <w:spacing w:val="11"/>
          <w:sz w:val="18"/>
          <w:szCs w:val="18"/>
        </w:rPr>
        <w:t xml:space="preserve"> </w:t>
      </w:r>
      <w:r w:rsidRPr="00B9171D">
        <w:rPr>
          <w:rFonts w:ascii="Arial" w:hAnsi="Arial" w:cs="Arial"/>
          <w:sz w:val="18"/>
          <w:szCs w:val="18"/>
        </w:rPr>
        <w:t>conformidade</w:t>
      </w:r>
      <w:r w:rsidRPr="00B9171D">
        <w:rPr>
          <w:rFonts w:ascii="Arial" w:hAnsi="Arial" w:cs="Arial"/>
          <w:spacing w:val="11"/>
          <w:sz w:val="18"/>
          <w:szCs w:val="18"/>
        </w:rPr>
        <w:t xml:space="preserve"> </w:t>
      </w:r>
      <w:r w:rsidRPr="00B9171D">
        <w:rPr>
          <w:rFonts w:ascii="Arial" w:hAnsi="Arial" w:cs="Arial"/>
          <w:sz w:val="18"/>
          <w:szCs w:val="18"/>
        </w:rPr>
        <w:t>com</w:t>
      </w:r>
      <w:r w:rsidRPr="00B9171D">
        <w:rPr>
          <w:rFonts w:ascii="Arial" w:hAnsi="Arial" w:cs="Arial"/>
          <w:spacing w:val="11"/>
          <w:sz w:val="18"/>
          <w:szCs w:val="18"/>
        </w:rPr>
        <w:t xml:space="preserve"> </w:t>
      </w:r>
      <w:r w:rsidRPr="00B9171D">
        <w:rPr>
          <w:rFonts w:ascii="Arial" w:hAnsi="Arial" w:cs="Arial"/>
          <w:sz w:val="18"/>
          <w:szCs w:val="18"/>
        </w:rPr>
        <w:t>o</w:t>
      </w:r>
      <w:r w:rsidRPr="00B9171D">
        <w:rPr>
          <w:rFonts w:ascii="Arial" w:hAnsi="Arial" w:cs="Arial"/>
          <w:color w:val="00007F"/>
          <w:spacing w:val="13"/>
          <w:sz w:val="18"/>
          <w:szCs w:val="18"/>
        </w:rPr>
        <w:t xml:space="preserve"> </w:t>
      </w:r>
      <w:r w:rsidRPr="00B9171D">
        <w:rPr>
          <w:rFonts w:ascii="Arial" w:hAnsi="Arial" w:cs="Arial"/>
          <w:color w:val="00007F"/>
          <w:sz w:val="18"/>
          <w:szCs w:val="18"/>
          <w:u w:val="single" w:color="00007F"/>
        </w:rPr>
        <w:t>Decreto</w:t>
      </w:r>
      <w:r w:rsidRPr="00B9171D">
        <w:rPr>
          <w:rFonts w:ascii="Arial" w:hAnsi="Arial" w:cs="Arial"/>
          <w:color w:val="00007F"/>
          <w:spacing w:val="11"/>
          <w:sz w:val="18"/>
          <w:szCs w:val="18"/>
          <w:u w:val="single" w:color="00007F"/>
        </w:rPr>
        <w:t xml:space="preserve"> </w:t>
      </w:r>
      <w:r w:rsidRPr="00B9171D">
        <w:rPr>
          <w:rFonts w:ascii="Arial" w:hAnsi="Arial" w:cs="Arial"/>
          <w:color w:val="00007F"/>
          <w:sz w:val="18"/>
          <w:szCs w:val="18"/>
          <w:u w:val="single" w:color="00007F"/>
        </w:rPr>
        <w:t>estadual</w:t>
      </w:r>
      <w:r w:rsidRPr="00B9171D">
        <w:rPr>
          <w:rFonts w:ascii="Arial" w:hAnsi="Arial" w:cs="Arial"/>
          <w:color w:val="00007F"/>
          <w:spacing w:val="11"/>
          <w:sz w:val="18"/>
          <w:szCs w:val="18"/>
          <w:u w:val="single" w:color="00007F"/>
        </w:rPr>
        <w:t xml:space="preserve"> </w:t>
      </w:r>
      <w:r w:rsidRPr="00B9171D">
        <w:rPr>
          <w:rFonts w:ascii="Arial" w:hAnsi="Arial" w:cs="Arial"/>
          <w:color w:val="00007F"/>
          <w:sz w:val="18"/>
          <w:szCs w:val="18"/>
          <w:u w:val="single" w:color="00007F"/>
        </w:rPr>
        <w:t>nº</w:t>
      </w:r>
      <w:r w:rsidRPr="00B9171D">
        <w:rPr>
          <w:rFonts w:ascii="Arial" w:hAnsi="Arial" w:cs="Arial"/>
          <w:color w:val="00007F"/>
          <w:spacing w:val="11"/>
          <w:sz w:val="18"/>
          <w:szCs w:val="18"/>
          <w:u w:val="single" w:color="00007F"/>
        </w:rPr>
        <w:t xml:space="preserve"> </w:t>
      </w:r>
      <w:r w:rsidRPr="00B9171D">
        <w:rPr>
          <w:rFonts w:ascii="Arial" w:hAnsi="Arial" w:cs="Arial"/>
          <w:color w:val="00007F"/>
          <w:sz w:val="18"/>
          <w:szCs w:val="18"/>
          <w:u w:val="single" w:color="00007F"/>
        </w:rPr>
        <w:t>68.017,</w:t>
      </w:r>
      <w:r w:rsidRPr="00B9171D">
        <w:rPr>
          <w:rFonts w:ascii="Arial" w:hAnsi="Arial" w:cs="Arial"/>
          <w:color w:val="00007F"/>
          <w:spacing w:val="11"/>
          <w:sz w:val="18"/>
          <w:szCs w:val="18"/>
          <w:u w:val="single" w:color="00007F"/>
        </w:rPr>
        <w:t xml:space="preserve"> </w:t>
      </w:r>
      <w:r w:rsidRPr="00B9171D">
        <w:rPr>
          <w:rFonts w:ascii="Arial" w:hAnsi="Arial" w:cs="Arial"/>
          <w:color w:val="00007F"/>
          <w:sz w:val="18"/>
          <w:szCs w:val="18"/>
          <w:u w:val="single" w:color="00007F"/>
        </w:rPr>
        <w:t>de</w:t>
      </w:r>
      <w:r w:rsidRPr="00B9171D">
        <w:rPr>
          <w:rFonts w:ascii="Arial" w:hAnsi="Arial" w:cs="Arial"/>
          <w:color w:val="00007F"/>
          <w:spacing w:val="11"/>
          <w:sz w:val="18"/>
          <w:szCs w:val="18"/>
          <w:u w:val="single" w:color="00007F"/>
        </w:rPr>
        <w:t xml:space="preserve"> </w:t>
      </w:r>
      <w:r w:rsidRPr="00B9171D">
        <w:rPr>
          <w:rFonts w:ascii="Arial" w:hAnsi="Arial" w:cs="Arial"/>
          <w:color w:val="00007F"/>
          <w:sz w:val="18"/>
          <w:szCs w:val="18"/>
          <w:u w:val="single" w:color="00007F"/>
        </w:rPr>
        <w:t>1</w:t>
      </w:r>
      <w:r w:rsidRPr="00B9171D">
        <w:rPr>
          <w:rFonts w:ascii="Arial" w:hAnsi="Arial" w:cs="Arial"/>
          <w:color w:val="00007F"/>
          <w:sz w:val="18"/>
          <w:szCs w:val="18"/>
        </w:rPr>
        <w:t>1</w:t>
      </w:r>
      <w:r w:rsidRPr="00B9171D">
        <w:rPr>
          <w:rFonts w:ascii="Arial" w:hAnsi="Arial" w:cs="Arial"/>
          <w:color w:val="00007F"/>
          <w:spacing w:val="1"/>
          <w:sz w:val="18"/>
          <w:szCs w:val="18"/>
        </w:rPr>
        <w:t xml:space="preserve"> </w:t>
      </w:r>
      <w:r w:rsidRPr="00B9171D">
        <w:rPr>
          <w:rFonts w:ascii="Arial" w:hAnsi="Arial" w:cs="Arial"/>
          <w:color w:val="00007F"/>
          <w:sz w:val="18"/>
          <w:szCs w:val="18"/>
          <w:u w:val="single" w:color="00007F"/>
        </w:rPr>
        <w:t>de outubro de 2023</w:t>
      </w:r>
      <w:r w:rsidRPr="00B9171D">
        <w:rPr>
          <w:rFonts w:ascii="Arial" w:hAnsi="Arial" w:cs="Arial"/>
          <w:sz w:val="18"/>
          <w:szCs w:val="18"/>
        </w:rPr>
        <w:t>.</w:t>
      </w:r>
    </w:p>
    <w:p w:rsidR="00B9171D" w:rsidRPr="00B9171D" w:rsidRDefault="00B9171D" w:rsidP="00B9171D">
      <w:pPr>
        <w:pStyle w:val="Corpodetexto"/>
        <w:spacing w:before="6"/>
        <w:rPr>
          <w:rFonts w:ascii="Arial" w:hAnsi="Arial" w:cs="Arial"/>
          <w:sz w:val="18"/>
          <w:szCs w:val="18"/>
        </w:rPr>
      </w:pPr>
    </w:p>
    <w:p w:rsidR="00B9171D" w:rsidRPr="00B9171D" w:rsidRDefault="00B9171D" w:rsidP="00164BC7">
      <w:pPr>
        <w:pStyle w:val="PargrafodaLista"/>
        <w:numPr>
          <w:ilvl w:val="1"/>
          <w:numId w:val="24"/>
        </w:numPr>
        <w:tabs>
          <w:tab w:val="left" w:pos="518"/>
        </w:tabs>
        <w:spacing w:before="94" w:line="321" w:lineRule="auto"/>
        <w:ind w:right="634" w:firstLine="0"/>
        <w:rPr>
          <w:rFonts w:ascii="Arial" w:hAnsi="Arial" w:cs="Arial"/>
          <w:sz w:val="18"/>
          <w:szCs w:val="18"/>
        </w:rPr>
      </w:pPr>
      <w:r w:rsidRPr="00B9171D">
        <w:rPr>
          <w:rFonts w:ascii="Arial" w:hAnsi="Arial" w:cs="Arial"/>
          <w:sz w:val="18"/>
          <w:szCs w:val="18"/>
        </w:rPr>
        <w:t>Os bens objeto desta contratação são caracterizados como comuns, conforme justificativa constante</w:t>
      </w:r>
      <w:r w:rsidRPr="00B9171D">
        <w:rPr>
          <w:rFonts w:ascii="Arial" w:hAnsi="Arial" w:cs="Arial"/>
          <w:spacing w:val="1"/>
          <w:sz w:val="18"/>
          <w:szCs w:val="18"/>
        </w:rPr>
        <w:t xml:space="preserve"> </w:t>
      </w:r>
      <w:r w:rsidRPr="00B9171D">
        <w:rPr>
          <w:rFonts w:ascii="Arial" w:hAnsi="Arial" w:cs="Arial"/>
          <w:sz w:val="18"/>
          <w:szCs w:val="18"/>
        </w:rPr>
        <w:t>do Estudo Técnico Preliminar, elaborado nos termos do</w:t>
      </w:r>
      <w:r w:rsidRPr="00B9171D">
        <w:rPr>
          <w:rFonts w:ascii="Arial" w:hAnsi="Arial" w:cs="Arial"/>
          <w:color w:val="00007F"/>
          <w:sz w:val="18"/>
          <w:szCs w:val="18"/>
        </w:rPr>
        <w:t xml:space="preserve"> </w:t>
      </w:r>
      <w:r w:rsidRPr="00B9171D">
        <w:rPr>
          <w:rFonts w:ascii="Arial" w:hAnsi="Arial" w:cs="Arial"/>
          <w:color w:val="00007F"/>
          <w:sz w:val="18"/>
          <w:szCs w:val="18"/>
          <w:u w:val="single" w:color="00007F"/>
        </w:rPr>
        <w:t>Decreto estadual nº 68.017, de 11 de outubro de</w:t>
      </w:r>
      <w:r w:rsidRPr="00B9171D">
        <w:rPr>
          <w:rFonts w:ascii="Arial" w:hAnsi="Arial" w:cs="Arial"/>
          <w:color w:val="00007F"/>
          <w:spacing w:val="1"/>
          <w:sz w:val="18"/>
          <w:szCs w:val="18"/>
        </w:rPr>
        <w:t xml:space="preserve"> </w:t>
      </w:r>
      <w:r w:rsidRPr="00B9171D">
        <w:rPr>
          <w:rFonts w:ascii="Arial" w:hAnsi="Arial" w:cs="Arial"/>
          <w:color w:val="00007F"/>
          <w:sz w:val="18"/>
          <w:szCs w:val="18"/>
          <w:u w:val="single" w:color="00007F"/>
        </w:rPr>
        <w:t>2023</w:t>
      </w:r>
      <w:r w:rsidRPr="00B9171D">
        <w:rPr>
          <w:rFonts w:ascii="Arial" w:hAnsi="Arial" w:cs="Arial"/>
          <w:sz w:val="18"/>
          <w:szCs w:val="18"/>
        </w:rPr>
        <w:t>.</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2"/>
          <w:numId w:val="24"/>
        </w:numPr>
        <w:tabs>
          <w:tab w:val="left" w:pos="693"/>
        </w:tabs>
        <w:spacing w:before="93" w:line="321" w:lineRule="auto"/>
        <w:ind w:right="634" w:firstLine="0"/>
        <w:rPr>
          <w:rFonts w:ascii="Arial" w:hAnsi="Arial" w:cs="Arial"/>
          <w:sz w:val="18"/>
          <w:szCs w:val="18"/>
        </w:rPr>
      </w:pPr>
      <w:r w:rsidRPr="00B9171D">
        <w:rPr>
          <w:rFonts w:ascii="Arial" w:hAnsi="Arial" w:cs="Arial"/>
          <w:sz w:val="18"/>
          <w:szCs w:val="18"/>
        </w:rPr>
        <w:t>O</w:t>
      </w:r>
      <w:r w:rsidRPr="00B9171D">
        <w:rPr>
          <w:rFonts w:ascii="Arial" w:hAnsi="Arial" w:cs="Arial"/>
          <w:spacing w:val="14"/>
          <w:sz w:val="18"/>
          <w:szCs w:val="18"/>
        </w:rPr>
        <w:t xml:space="preserve"> </w:t>
      </w:r>
      <w:r w:rsidRPr="00B9171D">
        <w:rPr>
          <w:rFonts w:ascii="Arial" w:hAnsi="Arial" w:cs="Arial"/>
          <w:sz w:val="18"/>
          <w:szCs w:val="18"/>
        </w:rPr>
        <w:t>objeto</w:t>
      </w:r>
      <w:r w:rsidRPr="00B9171D">
        <w:rPr>
          <w:rFonts w:ascii="Arial" w:hAnsi="Arial" w:cs="Arial"/>
          <w:spacing w:val="14"/>
          <w:sz w:val="18"/>
          <w:szCs w:val="18"/>
        </w:rPr>
        <w:t xml:space="preserve"> </w:t>
      </w:r>
      <w:r w:rsidRPr="00B9171D">
        <w:rPr>
          <w:rFonts w:ascii="Arial" w:hAnsi="Arial" w:cs="Arial"/>
          <w:sz w:val="18"/>
          <w:szCs w:val="18"/>
        </w:rPr>
        <w:t>desta</w:t>
      </w:r>
      <w:r w:rsidRPr="00B9171D">
        <w:rPr>
          <w:rFonts w:ascii="Arial" w:hAnsi="Arial" w:cs="Arial"/>
          <w:spacing w:val="14"/>
          <w:sz w:val="18"/>
          <w:szCs w:val="18"/>
        </w:rPr>
        <w:t xml:space="preserve"> </w:t>
      </w:r>
      <w:r w:rsidRPr="00B9171D">
        <w:rPr>
          <w:rFonts w:ascii="Arial" w:hAnsi="Arial" w:cs="Arial"/>
          <w:sz w:val="18"/>
          <w:szCs w:val="18"/>
        </w:rPr>
        <w:t>contratação</w:t>
      </w:r>
      <w:r w:rsidRPr="00B9171D">
        <w:rPr>
          <w:rFonts w:ascii="Arial" w:hAnsi="Arial" w:cs="Arial"/>
          <w:spacing w:val="14"/>
          <w:sz w:val="18"/>
          <w:szCs w:val="18"/>
        </w:rPr>
        <w:t xml:space="preserve"> </w:t>
      </w:r>
      <w:r w:rsidRPr="00B9171D">
        <w:rPr>
          <w:rFonts w:ascii="Arial" w:hAnsi="Arial" w:cs="Arial"/>
          <w:sz w:val="18"/>
          <w:szCs w:val="18"/>
        </w:rPr>
        <w:t>não</w:t>
      </w:r>
      <w:r w:rsidRPr="00B9171D">
        <w:rPr>
          <w:rFonts w:ascii="Arial" w:hAnsi="Arial" w:cs="Arial"/>
          <w:spacing w:val="14"/>
          <w:sz w:val="18"/>
          <w:szCs w:val="18"/>
        </w:rPr>
        <w:t xml:space="preserve"> </w:t>
      </w:r>
      <w:r w:rsidRPr="00B9171D">
        <w:rPr>
          <w:rFonts w:ascii="Arial" w:hAnsi="Arial" w:cs="Arial"/>
          <w:sz w:val="18"/>
          <w:szCs w:val="18"/>
        </w:rPr>
        <w:t>se</w:t>
      </w:r>
      <w:r w:rsidRPr="00B9171D">
        <w:rPr>
          <w:rFonts w:ascii="Arial" w:hAnsi="Arial" w:cs="Arial"/>
          <w:spacing w:val="14"/>
          <w:sz w:val="18"/>
          <w:szCs w:val="18"/>
        </w:rPr>
        <w:t xml:space="preserve"> </w:t>
      </w:r>
      <w:r w:rsidRPr="00B9171D">
        <w:rPr>
          <w:rFonts w:ascii="Arial" w:hAnsi="Arial" w:cs="Arial"/>
          <w:sz w:val="18"/>
          <w:szCs w:val="18"/>
        </w:rPr>
        <w:t>enquadra</w:t>
      </w:r>
      <w:r w:rsidRPr="00B9171D">
        <w:rPr>
          <w:rFonts w:ascii="Arial" w:hAnsi="Arial" w:cs="Arial"/>
          <w:spacing w:val="14"/>
          <w:sz w:val="18"/>
          <w:szCs w:val="18"/>
        </w:rPr>
        <w:t xml:space="preserve"> </w:t>
      </w:r>
      <w:r w:rsidRPr="00B9171D">
        <w:rPr>
          <w:rFonts w:ascii="Arial" w:hAnsi="Arial" w:cs="Arial"/>
          <w:sz w:val="18"/>
          <w:szCs w:val="18"/>
        </w:rPr>
        <w:t>como</w:t>
      </w:r>
      <w:r w:rsidRPr="00B9171D">
        <w:rPr>
          <w:rFonts w:ascii="Arial" w:hAnsi="Arial" w:cs="Arial"/>
          <w:spacing w:val="14"/>
          <w:sz w:val="18"/>
          <w:szCs w:val="18"/>
        </w:rPr>
        <w:t xml:space="preserve"> </w:t>
      </w:r>
      <w:r w:rsidRPr="00B9171D">
        <w:rPr>
          <w:rFonts w:ascii="Arial" w:hAnsi="Arial" w:cs="Arial"/>
          <w:sz w:val="18"/>
          <w:szCs w:val="18"/>
        </w:rPr>
        <w:t>bem</w:t>
      </w:r>
      <w:r w:rsidRPr="00B9171D">
        <w:rPr>
          <w:rFonts w:ascii="Arial" w:hAnsi="Arial" w:cs="Arial"/>
          <w:spacing w:val="14"/>
          <w:sz w:val="18"/>
          <w:szCs w:val="18"/>
        </w:rPr>
        <w:t xml:space="preserve"> </w:t>
      </w:r>
      <w:r w:rsidRPr="00B9171D">
        <w:rPr>
          <w:rFonts w:ascii="Arial" w:hAnsi="Arial" w:cs="Arial"/>
          <w:sz w:val="18"/>
          <w:szCs w:val="18"/>
        </w:rPr>
        <w:t>de</w:t>
      </w:r>
      <w:r w:rsidRPr="00B9171D">
        <w:rPr>
          <w:rFonts w:ascii="Arial" w:hAnsi="Arial" w:cs="Arial"/>
          <w:spacing w:val="14"/>
          <w:sz w:val="18"/>
          <w:szCs w:val="18"/>
        </w:rPr>
        <w:t xml:space="preserve"> </w:t>
      </w:r>
      <w:r w:rsidRPr="00B9171D">
        <w:rPr>
          <w:rFonts w:ascii="Arial" w:hAnsi="Arial" w:cs="Arial"/>
          <w:sz w:val="18"/>
          <w:szCs w:val="18"/>
        </w:rPr>
        <w:t>luxo,</w:t>
      </w:r>
      <w:r w:rsidRPr="00B9171D">
        <w:rPr>
          <w:rFonts w:ascii="Arial" w:hAnsi="Arial" w:cs="Arial"/>
          <w:spacing w:val="14"/>
          <w:sz w:val="18"/>
          <w:szCs w:val="18"/>
        </w:rPr>
        <w:t xml:space="preserve"> </w:t>
      </w:r>
      <w:r w:rsidRPr="00B9171D">
        <w:rPr>
          <w:rFonts w:ascii="Arial" w:hAnsi="Arial" w:cs="Arial"/>
          <w:sz w:val="18"/>
          <w:szCs w:val="18"/>
        </w:rPr>
        <w:t>observando</w:t>
      </w:r>
      <w:r w:rsidRPr="00B9171D">
        <w:rPr>
          <w:rFonts w:ascii="Arial" w:hAnsi="Arial" w:cs="Arial"/>
          <w:spacing w:val="14"/>
          <w:sz w:val="18"/>
          <w:szCs w:val="18"/>
        </w:rPr>
        <w:t xml:space="preserve"> </w:t>
      </w:r>
      <w:r w:rsidRPr="00B9171D">
        <w:rPr>
          <w:rFonts w:ascii="Arial" w:hAnsi="Arial" w:cs="Arial"/>
          <w:sz w:val="18"/>
          <w:szCs w:val="18"/>
        </w:rPr>
        <w:t>o</w:t>
      </w:r>
      <w:r w:rsidRPr="00B9171D">
        <w:rPr>
          <w:rFonts w:ascii="Arial" w:hAnsi="Arial" w:cs="Arial"/>
          <w:spacing w:val="14"/>
          <w:sz w:val="18"/>
          <w:szCs w:val="18"/>
        </w:rPr>
        <w:t xml:space="preserve"> </w:t>
      </w:r>
      <w:r w:rsidRPr="00B9171D">
        <w:rPr>
          <w:rFonts w:ascii="Arial" w:hAnsi="Arial" w:cs="Arial"/>
          <w:sz w:val="18"/>
          <w:szCs w:val="18"/>
        </w:rPr>
        <w:t>disposto</w:t>
      </w:r>
      <w:r w:rsidRPr="00B9171D">
        <w:rPr>
          <w:rFonts w:ascii="Arial" w:hAnsi="Arial" w:cs="Arial"/>
          <w:spacing w:val="14"/>
          <w:sz w:val="18"/>
          <w:szCs w:val="18"/>
        </w:rPr>
        <w:t xml:space="preserve"> </w:t>
      </w:r>
      <w:r w:rsidRPr="00B9171D">
        <w:rPr>
          <w:rFonts w:ascii="Arial" w:hAnsi="Arial" w:cs="Arial"/>
          <w:sz w:val="18"/>
          <w:szCs w:val="18"/>
        </w:rPr>
        <w:t>no</w:t>
      </w:r>
      <w:r w:rsidRPr="00B9171D">
        <w:rPr>
          <w:rFonts w:ascii="Arial" w:hAnsi="Arial" w:cs="Arial"/>
          <w:spacing w:val="14"/>
          <w:sz w:val="18"/>
          <w:szCs w:val="18"/>
        </w:rPr>
        <w:t xml:space="preserve"> </w:t>
      </w:r>
      <w:r w:rsidRPr="00B9171D">
        <w:rPr>
          <w:rFonts w:ascii="Arial" w:hAnsi="Arial" w:cs="Arial"/>
          <w:sz w:val="18"/>
          <w:szCs w:val="18"/>
        </w:rPr>
        <w:t>artigo</w:t>
      </w:r>
      <w:r w:rsidRPr="00B9171D">
        <w:rPr>
          <w:rFonts w:ascii="Arial" w:hAnsi="Arial" w:cs="Arial"/>
          <w:spacing w:val="1"/>
          <w:sz w:val="18"/>
          <w:szCs w:val="18"/>
        </w:rPr>
        <w:t xml:space="preserve"> </w:t>
      </w:r>
      <w:r w:rsidRPr="00B9171D">
        <w:rPr>
          <w:rFonts w:ascii="Arial" w:hAnsi="Arial" w:cs="Arial"/>
          <w:sz w:val="18"/>
          <w:szCs w:val="18"/>
        </w:rPr>
        <w:t>20 da Lei nº 14.133, de 2021 e no Decreto n° 67.985, de 27 de setembro de 2023.</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24"/>
        </w:numPr>
        <w:tabs>
          <w:tab w:val="left" w:pos="734"/>
        </w:tabs>
        <w:spacing w:line="321" w:lineRule="auto"/>
        <w:ind w:right="634" w:firstLine="0"/>
        <w:rPr>
          <w:rFonts w:ascii="Arial" w:hAnsi="Arial" w:cs="Arial"/>
          <w:sz w:val="18"/>
          <w:szCs w:val="18"/>
        </w:rPr>
      </w:pP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contratação</w:t>
      </w:r>
      <w:r w:rsidRPr="00B9171D">
        <w:rPr>
          <w:rFonts w:ascii="Arial" w:hAnsi="Arial" w:cs="Arial"/>
          <w:spacing w:val="1"/>
          <w:sz w:val="18"/>
          <w:szCs w:val="18"/>
        </w:rPr>
        <w:t xml:space="preserve"> </w:t>
      </w:r>
      <w:r w:rsidRPr="00B9171D">
        <w:rPr>
          <w:rFonts w:ascii="Arial" w:hAnsi="Arial" w:cs="Arial"/>
          <w:sz w:val="18"/>
          <w:szCs w:val="18"/>
        </w:rPr>
        <w:t>com</w:t>
      </w:r>
      <w:r w:rsidRPr="00B9171D">
        <w:rPr>
          <w:rFonts w:ascii="Arial" w:hAnsi="Arial" w:cs="Arial"/>
          <w:spacing w:val="1"/>
          <w:sz w:val="18"/>
          <w:szCs w:val="18"/>
        </w:rPr>
        <w:t xml:space="preserve"> </w:t>
      </w:r>
      <w:r w:rsidRPr="00B9171D">
        <w:rPr>
          <w:rFonts w:ascii="Arial" w:hAnsi="Arial" w:cs="Arial"/>
          <w:sz w:val="18"/>
          <w:szCs w:val="18"/>
        </w:rPr>
        <w:t>os</w:t>
      </w:r>
      <w:r w:rsidRPr="00B9171D">
        <w:rPr>
          <w:rFonts w:ascii="Arial" w:hAnsi="Arial" w:cs="Arial"/>
          <w:spacing w:val="1"/>
          <w:sz w:val="18"/>
          <w:szCs w:val="18"/>
        </w:rPr>
        <w:t xml:space="preserve"> </w:t>
      </w:r>
      <w:r w:rsidRPr="00B9171D">
        <w:rPr>
          <w:rFonts w:ascii="Arial" w:hAnsi="Arial" w:cs="Arial"/>
          <w:sz w:val="18"/>
          <w:szCs w:val="18"/>
        </w:rPr>
        <w:t>fornecedores</w:t>
      </w:r>
      <w:r w:rsidRPr="00B9171D">
        <w:rPr>
          <w:rFonts w:ascii="Arial" w:hAnsi="Arial" w:cs="Arial"/>
          <w:spacing w:val="1"/>
          <w:sz w:val="18"/>
          <w:szCs w:val="18"/>
        </w:rPr>
        <w:t xml:space="preserve"> </w:t>
      </w:r>
      <w:r w:rsidRPr="00B9171D">
        <w:rPr>
          <w:rFonts w:ascii="Arial" w:hAnsi="Arial" w:cs="Arial"/>
          <w:sz w:val="18"/>
          <w:szCs w:val="18"/>
        </w:rPr>
        <w:t>registrados</w:t>
      </w:r>
      <w:r w:rsidRPr="00B9171D">
        <w:rPr>
          <w:rFonts w:ascii="Arial" w:hAnsi="Arial" w:cs="Arial"/>
          <w:spacing w:val="1"/>
          <w:sz w:val="18"/>
          <w:szCs w:val="18"/>
        </w:rPr>
        <w:t xml:space="preserve"> </w:t>
      </w:r>
      <w:r w:rsidRPr="00B9171D">
        <w:rPr>
          <w:rFonts w:ascii="Arial" w:hAnsi="Arial" w:cs="Arial"/>
          <w:sz w:val="18"/>
          <w:szCs w:val="18"/>
        </w:rPr>
        <w:t>na</w:t>
      </w:r>
      <w:r w:rsidRPr="00B9171D">
        <w:rPr>
          <w:rFonts w:ascii="Arial" w:hAnsi="Arial" w:cs="Arial"/>
          <w:spacing w:val="1"/>
          <w:sz w:val="18"/>
          <w:szCs w:val="18"/>
        </w:rPr>
        <w:t xml:space="preserve"> </w:t>
      </w:r>
      <w:r w:rsidRPr="00B9171D">
        <w:rPr>
          <w:rFonts w:ascii="Arial" w:hAnsi="Arial" w:cs="Arial"/>
          <w:sz w:val="18"/>
          <w:szCs w:val="18"/>
        </w:rPr>
        <w:t>ata</w:t>
      </w:r>
      <w:r w:rsidRPr="00B9171D">
        <w:rPr>
          <w:rFonts w:ascii="Arial" w:hAnsi="Arial" w:cs="Arial"/>
          <w:spacing w:val="1"/>
          <w:sz w:val="18"/>
          <w:szCs w:val="18"/>
        </w:rPr>
        <w:t xml:space="preserve"> </w:t>
      </w:r>
      <w:r w:rsidRPr="00B9171D">
        <w:rPr>
          <w:rFonts w:ascii="Arial" w:hAnsi="Arial" w:cs="Arial"/>
          <w:sz w:val="18"/>
          <w:szCs w:val="18"/>
        </w:rPr>
        <w:t>será</w:t>
      </w:r>
      <w:r w:rsidRPr="00B9171D">
        <w:rPr>
          <w:rFonts w:ascii="Arial" w:hAnsi="Arial" w:cs="Arial"/>
          <w:spacing w:val="1"/>
          <w:sz w:val="18"/>
          <w:szCs w:val="18"/>
        </w:rPr>
        <w:t xml:space="preserve"> </w:t>
      </w:r>
      <w:r w:rsidRPr="00B9171D">
        <w:rPr>
          <w:rFonts w:ascii="Arial" w:hAnsi="Arial" w:cs="Arial"/>
          <w:sz w:val="18"/>
          <w:szCs w:val="18"/>
        </w:rPr>
        <w:t>formalizada</w:t>
      </w:r>
      <w:r w:rsidRPr="00B9171D">
        <w:rPr>
          <w:rFonts w:ascii="Arial" w:hAnsi="Arial" w:cs="Arial"/>
          <w:spacing w:val="1"/>
          <w:sz w:val="18"/>
          <w:szCs w:val="18"/>
        </w:rPr>
        <w:t xml:space="preserve"> </w:t>
      </w:r>
      <w:r w:rsidRPr="00B9171D">
        <w:rPr>
          <w:rFonts w:ascii="Arial" w:hAnsi="Arial" w:cs="Arial"/>
          <w:sz w:val="18"/>
          <w:szCs w:val="18"/>
        </w:rPr>
        <w:t>pelo</w:t>
      </w:r>
      <w:r w:rsidRPr="00B9171D">
        <w:rPr>
          <w:rFonts w:ascii="Arial" w:hAnsi="Arial" w:cs="Arial"/>
          <w:spacing w:val="1"/>
          <w:sz w:val="18"/>
          <w:szCs w:val="18"/>
        </w:rPr>
        <w:t xml:space="preserve"> </w:t>
      </w:r>
      <w:r w:rsidRPr="00B9171D">
        <w:rPr>
          <w:rFonts w:ascii="Arial" w:hAnsi="Arial" w:cs="Arial"/>
          <w:sz w:val="18"/>
          <w:szCs w:val="18"/>
        </w:rPr>
        <w:t>órgão</w:t>
      </w:r>
      <w:r w:rsidRPr="00B9171D">
        <w:rPr>
          <w:rFonts w:ascii="Arial" w:hAnsi="Arial" w:cs="Arial"/>
          <w:spacing w:val="1"/>
          <w:sz w:val="18"/>
          <w:szCs w:val="18"/>
        </w:rPr>
        <w:t xml:space="preserve"> </w:t>
      </w:r>
      <w:r w:rsidRPr="00B9171D">
        <w:rPr>
          <w:rFonts w:ascii="Arial" w:hAnsi="Arial" w:cs="Arial"/>
          <w:sz w:val="18"/>
          <w:szCs w:val="18"/>
        </w:rPr>
        <w:t>ou</w:t>
      </w:r>
      <w:r w:rsidRPr="00B9171D">
        <w:rPr>
          <w:rFonts w:ascii="Arial" w:hAnsi="Arial" w:cs="Arial"/>
          <w:spacing w:val="55"/>
          <w:sz w:val="18"/>
          <w:szCs w:val="18"/>
        </w:rPr>
        <w:t xml:space="preserve"> </w:t>
      </w:r>
      <w:r w:rsidRPr="00B9171D">
        <w:rPr>
          <w:rFonts w:ascii="Arial" w:hAnsi="Arial" w:cs="Arial"/>
          <w:sz w:val="18"/>
          <w:szCs w:val="18"/>
        </w:rPr>
        <w:t>pela</w:t>
      </w:r>
      <w:r w:rsidRPr="00B9171D">
        <w:rPr>
          <w:rFonts w:ascii="Arial" w:hAnsi="Arial" w:cs="Arial"/>
          <w:spacing w:val="1"/>
          <w:sz w:val="18"/>
          <w:szCs w:val="18"/>
        </w:rPr>
        <w:t xml:space="preserve"> </w:t>
      </w:r>
      <w:r w:rsidRPr="00B9171D">
        <w:rPr>
          <w:rFonts w:ascii="Arial" w:hAnsi="Arial" w:cs="Arial"/>
          <w:sz w:val="18"/>
          <w:szCs w:val="18"/>
        </w:rPr>
        <w:t>entidade interessada por meio de instrumento contratual ou emissão de nota de empenho de despesa</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24"/>
        </w:numPr>
        <w:tabs>
          <w:tab w:val="left" w:pos="686"/>
        </w:tabs>
        <w:spacing w:line="321" w:lineRule="auto"/>
        <w:ind w:right="634" w:firstLine="0"/>
        <w:rPr>
          <w:rFonts w:ascii="Arial" w:hAnsi="Arial" w:cs="Arial"/>
          <w:sz w:val="18"/>
          <w:szCs w:val="18"/>
        </w:rPr>
      </w:pPr>
      <w:r w:rsidRPr="00B9171D">
        <w:rPr>
          <w:rFonts w:ascii="Arial" w:hAnsi="Arial" w:cs="Arial"/>
          <w:sz w:val="18"/>
          <w:szCs w:val="18"/>
        </w:rPr>
        <w:lastRenderedPageBreak/>
        <w:t>A vigência dos contratos decorrentes do sistema de registro de preços será estabelecida no edital,</w:t>
      </w:r>
      <w:r w:rsidRPr="00B9171D">
        <w:rPr>
          <w:rFonts w:ascii="Arial" w:hAnsi="Arial" w:cs="Arial"/>
          <w:spacing w:val="1"/>
          <w:sz w:val="18"/>
          <w:szCs w:val="18"/>
        </w:rPr>
        <w:t xml:space="preserve"> </w:t>
      </w:r>
      <w:r w:rsidRPr="00B9171D">
        <w:rPr>
          <w:rFonts w:ascii="Arial" w:hAnsi="Arial" w:cs="Arial"/>
          <w:sz w:val="18"/>
          <w:szCs w:val="18"/>
        </w:rPr>
        <w:t>observado o disposto no art. 105 da Lei nº 14.133, de 2021;</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24"/>
        </w:numPr>
        <w:tabs>
          <w:tab w:val="left" w:pos="709"/>
        </w:tabs>
        <w:spacing w:line="321" w:lineRule="auto"/>
        <w:ind w:right="634" w:firstLine="0"/>
        <w:rPr>
          <w:rFonts w:ascii="Arial" w:hAnsi="Arial" w:cs="Arial"/>
          <w:sz w:val="18"/>
          <w:szCs w:val="18"/>
        </w:rPr>
      </w:pPr>
      <w:r w:rsidRPr="00B9171D">
        <w:rPr>
          <w:rFonts w:ascii="Arial" w:hAnsi="Arial" w:cs="Arial"/>
          <w:sz w:val="18"/>
          <w:szCs w:val="18"/>
        </w:rPr>
        <w:t>O prazo de vigência da ata de registro de preços será de um ano, contado do primeiro dia útil</w:t>
      </w:r>
      <w:r w:rsidRPr="00B9171D">
        <w:rPr>
          <w:rFonts w:ascii="Arial" w:hAnsi="Arial" w:cs="Arial"/>
          <w:spacing w:val="1"/>
          <w:sz w:val="18"/>
          <w:szCs w:val="18"/>
        </w:rPr>
        <w:t xml:space="preserve"> </w:t>
      </w:r>
      <w:r w:rsidRPr="00B9171D">
        <w:rPr>
          <w:rFonts w:ascii="Arial" w:hAnsi="Arial" w:cs="Arial"/>
          <w:sz w:val="18"/>
          <w:szCs w:val="18"/>
        </w:rPr>
        <w:t>subsequente à data de divulgação no PNCP, e poderá ser prorrogado por igual período, desde que</w:t>
      </w:r>
      <w:r w:rsidRPr="00B9171D">
        <w:rPr>
          <w:rFonts w:ascii="Arial" w:hAnsi="Arial" w:cs="Arial"/>
          <w:spacing w:val="1"/>
          <w:sz w:val="18"/>
          <w:szCs w:val="18"/>
        </w:rPr>
        <w:t xml:space="preserve"> </w:t>
      </w:r>
      <w:r w:rsidRPr="00B9171D">
        <w:rPr>
          <w:rFonts w:ascii="Arial" w:hAnsi="Arial" w:cs="Arial"/>
          <w:sz w:val="18"/>
          <w:szCs w:val="18"/>
        </w:rPr>
        <w:t>comprovado que o preço é vantajoso.</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24"/>
        </w:numPr>
        <w:tabs>
          <w:tab w:val="left" w:pos="694"/>
        </w:tabs>
        <w:spacing w:line="321" w:lineRule="auto"/>
        <w:ind w:right="634" w:firstLine="0"/>
        <w:rPr>
          <w:rFonts w:ascii="Arial" w:hAnsi="Arial" w:cs="Arial"/>
          <w:sz w:val="18"/>
          <w:szCs w:val="18"/>
        </w:rPr>
      </w:pPr>
      <w:r w:rsidRPr="00B9171D">
        <w:rPr>
          <w:rFonts w:ascii="Arial" w:hAnsi="Arial" w:cs="Arial"/>
          <w:sz w:val="18"/>
          <w:szCs w:val="18"/>
        </w:rPr>
        <w:t>O contrato oferece maior detalhamento das regras que serão aplicadas em relação à vigência da</w:t>
      </w:r>
      <w:r w:rsidRPr="00B9171D">
        <w:rPr>
          <w:rFonts w:ascii="Arial" w:hAnsi="Arial" w:cs="Arial"/>
          <w:spacing w:val="1"/>
          <w:sz w:val="18"/>
          <w:szCs w:val="18"/>
        </w:rPr>
        <w:t xml:space="preserve"> </w:t>
      </w:r>
      <w:r w:rsidRPr="00B9171D">
        <w:rPr>
          <w:rFonts w:ascii="Arial" w:hAnsi="Arial" w:cs="Arial"/>
          <w:sz w:val="18"/>
          <w:szCs w:val="18"/>
        </w:rPr>
        <w:t>contratação. Subcontratação.</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24"/>
        </w:numPr>
        <w:tabs>
          <w:tab w:val="left" w:pos="750"/>
        </w:tabs>
        <w:spacing w:line="321" w:lineRule="auto"/>
        <w:ind w:right="634" w:firstLine="0"/>
        <w:rPr>
          <w:rFonts w:ascii="Arial" w:hAnsi="Arial" w:cs="Arial"/>
          <w:sz w:val="18"/>
          <w:szCs w:val="18"/>
        </w:rPr>
      </w:pP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contratada</w:t>
      </w:r>
      <w:r w:rsidRPr="00B9171D">
        <w:rPr>
          <w:rFonts w:ascii="Arial" w:hAnsi="Arial" w:cs="Arial"/>
          <w:spacing w:val="1"/>
          <w:sz w:val="18"/>
          <w:szCs w:val="18"/>
        </w:rPr>
        <w:t xml:space="preserve"> </w:t>
      </w:r>
      <w:r w:rsidRPr="00B9171D">
        <w:rPr>
          <w:rFonts w:ascii="Arial" w:hAnsi="Arial" w:cs="Arial"/>
          <w:sz w:val="18"/>
          <w:szCs w:val="18"/>
        </w:rPr>
        <w:t>não</w:t>
      </w:r>
      <w:r w:rsidRPr="00B9171D">
        <w:rPr>
          <w:rFonts w:ascii="Arial" w:hAnsi="Arial" w:cs="Arial"/>
          <w:spacing w:val="1"/>
          <w:sz w:val="18"/>
          <w:szCs w:val="18"/>
        </w:rPr>
        <w:t xml:space="preserve"> </w:t>
      </w:r>
      <w:r w:rsidRPr="00B9171D">
        <w:rPr>
          <w:rFonts w:ascii="Arial" w:hAnsi="Arial" w:cs="Arial"/>
          <w:sz w:val="18"/>
          <w:szCs w:val="18"/>
        </w:rPr>
        <w:t>poderá</w:t>
      </w:r>
      <w:r w:rsidRPr="00B9171D">
        <w:rPr>
          <w:rFonts w:ascii="Arial" w:hAnsi="Arial" w:cs="Arial"/>
          <w:spacing w:val="1"/>
          <w:sz w:val="18"/>
          <w:szCs w:val="18"/>
        </w:rPr>
        <w:t xml:space="preserve"> </w:t>
      </w:r>
      <w:r w:rsidRPr="00B9171D">
        <w:rPr>
          <w:rFonts w:ascii="Arial" w:hAnsi="Arial" w:cs="Arial"/>
          <w:sz w:val="18"/>
          <w:szCs w:val="18"/>
        </w:rPr>
        <w:t>subcontratar,</w:t>
      </w:r>
      <w:r w:rsidRPr="00B9171D">
        <w:rPr>
          <w:rFonts w:ascii="Arial" w:hAnsi="Arial" w:cs="Arial"/>
          <w:spacing w:val="1"/>
          <w:sz w:val="18"/>
          <w:szCs w:val="18"/>
        </w:rPr>
        <w:t xml:space="preserve"> </w:t>
      </w:r>
      <w:r w:rsidRPr="00B9171D">
        <w:rPr>
          <w:rFonts w:ascii="Arial" w:hAnsi="Arial" w:cs="Arial"/>
          <w:sz w:val="18"/>
          <w:szCs w:val="18"/>
        </w:rPr>
        <w:t>ceder</w:t>
      </w:r>
      <w:r w:rsidRPr="00B9171D">
        <w:rPr>
          <w:rFonts w:ascii="Arial" w:hAnsi="Arial" w:cs="Arial"/>
          <w:spacing w:val="1"/>
          <w:sz w:val="18"/>
          <w:szCs w:val="18"/>
        </w:rPr>
        <w:t xml:space="preserve"> </w:t>
      </w:r>
      <w:r w:rsidRPr="00B9171D">
        <w:rPr>
          <w:rFonts w:ascii="Arial" w:hAnsi="Arial" w:cs="Arial"/>
          <w:sz w:val="18"/>
          <w:szCs w:val="18"/>
        </w:rPr>
        <w:t>ou</w:t>
      </w:r>
      <w:r w:rsidRPr="00B9171D">
        <w:rPr>
          <w:rFonts w:ascii="Arial" w:hAnsi="Arial" w:cs="Arial"/>
          <w:spacing w:val="1"/>
          <w:sz w:val="18"/>
          <w:szCs w:val="18"/>
        </w:rPr>
        <w:t xml:space="preserve"> </w:t>
      </w:r>
      <w:r w:rsidRPr="00B9171D">
        <w:rPr>
          <w:rFonts w:ascii="Arial" w:hAnsi="Arial" w:cs="Arial"/>
          <w:sz w:val="18"/>
          <w:szCs w:val="18"/>
        </w:rPr>
        <w:t>transferir,</w:t>
      </w:r>
      <w:r w:rsidRPr="00B9171D">
        <w:rPr>
          <w:rFonts w:ascii="Arial" w:hAnsi="Arial" w:cs="Arial"/>
          <w:spacing w:val="1"/>
          <w:sz w:val="18"/>
          <w:szCs w:val="18"/>
        </w:rPr>
        <w:t xml:space="preserve"> </w:t>
      </w:r>
      <w:r w:rsidRPr="00B9171D">
        <w:rPr>
          <w:rFonts w:ascii="Arial" w:hAnsi="Arial" w:cs="Arial"/>
          <w:sz w:val="18"/>
          <w:szCs w:val="18"/>
        </w:rPr>
        <w:t>total</w:t>
      </w:r>
      <w:r w:rsidRPr="00B9171D">
        <w:rPr>
          <w:rFonts w:ascii="Arial" w:hAnsi="Arial" w:cs="Arial"/>
          <w:spacing w:val="1"/>
          <w:sz w:val="18"/>
          <w:szCs w:val="18"/>
        </w:rPr>
        <w:t xml:space="preserve"> </w:t>
      </w:r>
      <w:r w:rsidRPr="00B9171D">
        <w:rPr>
          <w:rFonts w:ascii="Arial" w:hAnsi="Arial" w:cs="Arial"/>
          <w:sz w:val="18"/>
          <w:szCs w:val="18"/>
        </w:rPr>
        <w:t>ou</w:t>
      </w:r>
      <w:r w:rsidRPr="00B9171D">
        <w:rPr>
          <w:rFonts w:ascii="Arial" w:hAnsi="Arial" w:cs="Arial"/>
          <w:spacing w:val="1"/>
          <w:sz w:val="18"/>
          <w:szCs w:val="18"/>
        </w:rPr>
        <w:t xml:space="preserve"> </w:t>
      </w:r>
      <w:r w:rsidRPr="00B9171D">
        <w:rPr>
          <w:rFonts w:ascii="Arial" w:hAnsi="Arial" w:cs="Arial"/>
          <w:sz w:val="18"/>
          <w:szCs w:val="18"/>
        </w:rPr>
        <w:t>parcialmente,</w:t>
      </w:r>
      <w:r w:rsidRPr="00B9171D">
        <w:rPr>
          <w:rFonts w:ascii="Arial" w:hAnsi="Arial" w:cs="Arial"/>
          <w:spacing w:val="1"/>
          <w:sz w:val="18"/>
          <w:szCs w:val="18"/>
        </w:rPr>
        <w:t xml:space="preserve"> </w:t>
      </w: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objeto</w:t>
      </w:r>
      <w:r w:rsidRPr="00B9171D">
        <w:rPr>
          <w:rFonts w:ascii="Arial" w:hAnsi="Arial" w:cs="Arial"/>
          <w:spacing w:val="1"/>
          <w:sz w:val="18"/>
          <w:szCs w:val="18"/>
        </w:rPr>
        <w:t xml:space="preserve"> </w:t>
      </w:r>
      <w:r w:rsidRPr="00B9171D">
        <w:rPr>
          <w:rFonts w:ascii="Arial" w:hAnsi="Arial" w:cs="Arial"/>
          <w:sz w:val="18"/>
          <w:szCs w:val="18"/>
        </w:rPr>
        <w:t>contratual.</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pStyle w:val="Ttulo5"/>
        <w:keepNext w:val="0"/>
        <w:keepLines w:val="0"/>
        <w:widowControl w:val="0"/>
        <w:numPr>
          <w:ilvl w:val="0"/>
          <w:numId w:val="4"/>
        </w:numPr>
        <w:tabs>
          <w:tab w:val="left" w:pos="397"/>
        </w:tabs>
        <w:autoSpaceDE w:val="0"/>
        <w:autoSpaceDN w:val="0"/>
        <w:spacing w:before="0" w:line="240" w:lineRule="auto"/>
        <w:jc w:val="left"/>
        <w:rPr>
          <w:rFonts w:ascii="Arial" w:hAnsi="Arial" w:cs="Arial"/>
          <w:color w:val="auto"/>
          <w:sz w:val="18"/>
          <w:szCs w:val="18"/>
        </w:rPr>
      </w:pPr>
      <w:r w:rsidRPr="00B9171D">
        <w:rPr>
          <w:rFonts w:ascii="Arial" w:hAnsi="Arial" w:cs="Arial"/>
          <w:color w:val="auto"/>
          <w:sz w:val="18"/>
          <w:szCs w:val="18"/>
        </w:rPr>
        <w:t>FUNDAMENTAÇÃO E DESCRIÇÃO DA NECESSIDADE DA CONTRATAÇÃO</w:t>
      </w:r>
    </w:p>
    <w:p w:rsidR="00B9171D" w:rsidRPr="00B9171D" w:rsidRDefault="00B9171D" w:rsidP="00B9171D">
      <w:pPr>
        <w:pStyle w:val="Corpodetexto"/>
        <w:spacing w:before="4"/>
        <w:rPr>
          <w:rFonts w:ascii="Arial" w:hAnsi="Arial" w:cs="Arial"/>
          <w:b/>
          <w:sz w:val="18"/>
          <w:szCs w:val="18"/>
        </w:rPr>
      </w:pPr>
    </w:p>
    <w:p w:rsidR="00B9171D" w:rsidRPr="00B9171D" w:rsidRDefault="00B9171D" w:rsidP="00164BC7">
      <w:pPr>
        <w:pStyle w:val="PargrafodaLista"/>
        <w:numPr>
          <w:ilvl w:val="1"/>
          <w:numId w:val="23"/>
        </w:numPr>
        <w:tabs>
          <w:tab w:val="left" w:pos="591"/>
        </w:tabs>
        <w:spacing w:line="321" w:lineRule="auto"/>
        <w:ind w:right="634" w:firstLine="0"/>
        <w:rPr>
          <w:rFonts w:ascii="Arial" w:hAnsi="Arial" w:cs="Arial"/>
          <w:sz w:val="18"/>
          <w:szCs w:val="18"/>
        </w:rPr>
      </w:pPr>
      <w:r w:rsidRPr="00B9171D">
        <w:rPr>
          <w:rFonts w:ascii="Arial" w:hAnsi="Arial" w:cs="Arial"/>
          <w:sz w:val="18"/>
          <w:szCs w:val="18"/>
        </w:rPr>
        <w:t>A Fundamentação da Contratação e de seus quantitativos encontra-se pormenorizada em Tópico</w:t>
      </w:r>
      <w:r w:rsidRPr="00B9171D">
        <w:rPr>
          <w:rFonts w:ascii="Arial" w:hAnsi="Arial" w:cs="Arial"/>
          <w:spacing w:val="1"/>
          <w:sz w:val="18"/>
          <w:szCs w:val="18"/>
        </w:rPr>
        <w:t xml:space="preserve"> </w:t>
      </w:r>
      <w:r w:rsidRPr="00B9171D">
        <w:rPr>
          <w:rFonts w:ascii="Arial" w:hAnsi="Arial" w:cs="Arial"/>
          <w:sz w:val="18"/>
          <w:szCs w:val="18"/>
        </w:rPr>
        <w:t>específico dos Estudos Técnicos Preliminares, apêndice 1 deste Termo de Referência.</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23"/>
        </w:numPr>
        <w:tabs>
          <w:tab w:val="left" w:pos="642"/>
        </w:tabs>
        <w:spacing w:line="321" w:lineRule="auto"/>
        <w:ind w:right="634" w:firstLine="0"/>
        <w:rPr>
          <w:rFonts w:ascii="Arial" w:hAnsi="Arial" w:cs="Arial"/>
          <w:sz w:val="18"/>
          <w:szCs w:val="18"/>
        </w:rPr>
      </w:pP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objeto</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contratação</w:t>
      </w:r>
      <w:r w:rsidRPr="00B9171D">
        <w:rPr>
          <w:rFonts w:ascii="Arial" w:hAnsi="Arial" w:cs="Arial"/>
          <w:spacing w:val="1"/>
          <w:sz w:val="18"/>
          <w:szCs w:val="18"/>
        </w:rPr>
        <w:t xml:space="preserve"> </w:t>
      </w:r>
      <w:r w:rsidRPr="00B9171D">
        <w:rPr>
          <w:rFonts w:ascii="Arial" w:hAnsi="Arial" w:cs="Arial"/>
          <w:sz w:val="18"/>
          <w:szCs w:val="18"/>
        </w:rPr>
        <w:t>está</w:t>
      </w:r>
      <w:r w:rsidRPr="00B9171D">
        <w:rPr>
          <w:rFonts w:ascii="Arial" w:hAnsi="Arial" w:cs="Arial"/>
          <w:spacing w:val="1"/>
          <w:sz w:val="18"/>
          <w:szCs w:val="18"/>
        </w:rPr>
        <w:t xml:space="preserve"> </w:t>
      </w:r>
      <w:r w:rsidRPr="00B9171D">
        <w:rPr>
          <w:rFonts w:ascii="Arial" w:hAnsi="Arial" w:cs="Arial"/>
          <w:sz w:val="18"/>
          <w:szCs w:val="18"/>
        </w:rPr>
        <w:t>previsto</w:t>
      </w:r>
      <w:r w:rsidRPr="00B9171D">
        <w:rPr>
          <w:rFonts w:ascii="Arial" w:hAnsi="Arial" w:cs="Arial"/>
          <w:spacing w:val="1"/>
          <w:sz w:val="18"/>
          <w:szCs w:val="18"/>
        </w:rPr>
        <w:t xml:space="preserve"> </w:t>
      </w:r>
      <w:r w:rsidRPr="00B9171D">
        <w:rPr>
          <w:rFonts w:ascii="Arial" w:hAnsi="Arial" w:cs="Arial"/>
          <w:sz w:val="18"/>
          <w:szCs w:val="18"/>
        </w:rPr>
        <w:t>no</w:t>
      </w:r>
      <w:r w:rsidRPr="00B9171D">
        <w:rPr>
          <w:rFonts w:ascii="Arial" w:hAnsi="Arial" w:cs="Arial"/>
          <w:spacing w:val="1"/>
          <w:sz w:val="18"/>
          <w:szCs w:val="18"/>
        </w:rPr>
        <w:t xml:space="preserve"> </w:t>
      </w:r>
      <w:r w:rsidRPr="00B9171D">
        <w:rPr>
          <w:rFonts w:ascii="Arial" w:hAnsi="Arial" w:cs="Arial"/>
          <w:sz w:val="18"/>
          <w:szCs w:val="18"/>
        </w:rPr>
        <w:t>Planejamento</w:t>
      </w:r>
      <w:r w:rsidRPr="00B9171D">
        <w:rPr>
          <w:rFonts w:ascii="Arial" w:hAnsi="Arial" w:cs="Arial"/>
          <w:spacing w:val="1"/>
          <w:sz w:val="18"/>
          <w:szCs w:val="18"/>
        </w:rPr>
        <w:t xml:space="preserve"> </w:t>
      </w:r>
      <w:r w:rsidRPr="00B9171D">
        <w:rPr>
          <w:rFonts w:ascii="Arial" w:hAnsi="Arial" w:cs="Arial"/>
          <w:sz w:val="18"/>
          <w:szCs w:val="18"/>
        </w:rPr>
        <w:t>Anual</w:t>
      </w:r>
      <w:r w:rsidRPr="00B9171D">
        <w:rPr>
          <w:rFonts w:ascii="Arial" w:hAnsi="Arial" w:cs="Arial"/>
          <w:spacing w:val="1"/>
          <w:sz w:val="18"/>
          <w:szCs w:val="18"/>
        </w:rPr>
        <w:t xml:space="preserve"> </w:t>
      </w:r>
      <w:r w:rsidRPr="00B9171D">
        <w:rPr>
          <w:rFonts w:ascii="Arial" w:hAnsi="Arial" w:cs="Arial"/>
          <w:sz w:val="18"/>
          <w:szCs w:val="18"/>
        </w:rPr>
        <w:t>2024,</w:t>
      </w:r>
      <w:r w:rsidRPr="00B9171D">
        <w:rPr>
          <w:rFonts w:ascii="Arial" w:hAnsi="Arial" w:cs="Arial"/>
          <w:spacing w:val="1"/>
          <w:sz w:val="18"/>
          <w:szCs w:val="18"/>
        </w:rPr>
        <w:t xml:space="preserve"> </w:t>
      </w:r>
      <w:r w:rsidRPr="00B9171D">
        <w:rPr>
          <w:rFonts w:ascii="Arial" w:hAnsi="Arial" w:cs="Arial"/>
          <w:sz w:val="18"/>
          <w:szCs w:val="18"/>
        </w:rPr>
        <w:t>conforme</w:t>
      </w:r>
      <w:r w:rsidRPr="00B9171D">
        <w:rPr>
          <w:rFonts w:ascii="Arial" w:hAnsi="Arial" w:cs="Arial"/>
          <w:spacing w:val="1"/>
          <w:sz w:val="18"/>
          <w:szCs w:val="18"/>
        </w:rPr>
        <w:t xml:space="preserve"> </w:t>
      </w:r>
      <w:r w:rsidRPr="00B9171D">
        <w:rPr>
          <w:rFonts w:ascii="Arial" w:hAnsi="Arial" w:cs="Arial"/>
          <w:sz w:val="18"/>
          <w:szCs w:val="18"/>
        </w:rPr>
        <w:t>consta</w:t>
      </w:r>
      <w:r w:rsidRPr="00B9171D">
        <w:rPr>
          <w:rFonts w:ascii="Arial" w:hAnsi="Arial" w:cs="Arial"/>
          <w:spacing w:val="1"/>
          <w:sz w:val="18"/>
          <w:szCs w:val="18"/>
        </w:rPr>
        <w:t xml:space="preserve"> </w:t>
      </w:r>
      <w:r w:rsidRPr="00B9171D">
        <w:rPr>
          <w:rFonts w:ascii="Arial" w:hAnsi="Arial" w:cs="Arial"/>
          <w:sz w:val="18"/>
          <w:szCs w:val="18"/>
        </w:rPr>
        <w:t>das</w:t>
      </w:r>
      <w:r w:rsidRPr="00B9171D">
        <w:rPr>
          <w:rFonts w:ascii="Arial" w:hAnsi="Arial" w:cs="Arial"/>
          <w:spacing w:val="1"/>
          <w:sz w:val="18"/>
          <w:szCs w:val="18"/>
        </w:rPr>
        <w:t xml:space="preserve"> </w:t>
      </w:r>
      <w:r w:rsidRPr="00B9171D">
        <w:rPr>
          <w:rFonts w:ascii="Arial" w:hAnsi="Arial" w:cs="Arial"/>
          <w:sz w:val="18"/>
          <w:szCs w:val="18"/>
        </w:rPr>
        <w:t>informações básicas desse termo de referência.</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pStyle w:val="Ttulo5"/>
        <w:keepNext w:val="0"/>
        <w:keepLines w:val="0"/>
        <w:widowControl w:val="0"/>
        <w:numPr>
          <w:ilvl w:val="0"/>
          <w:numId w:val="4"/>
        </w:numPr>
        <w:tabs>
          <w:tab w:val="left" w:pos="397"/>
        </w:tabs>
        <w:autoSpaceDE w:val="0"/>
        <w:autoSpaceDN w:val="0"/>
        <w:spacing w:before="0" w:line="240" w:lineRule="auto"/>
        <w:ind w:left="396" w:hanging="223"/>
        <w:jc w:val="left"/>
        <w:rPr>
          <w:rFonts w:ascii="Arial" w:hAnsi="Arial" w:cs="Arial"/>
          <w:color w:val="auto"/>
          <w:sz w:val="18"/>
          <w:szCs w:val="18"/>
        </w:rPr>
      </w:pPr>
      <w:r w:rsidRPr="00B9171D">
        <w:rPr>
          <w:rFonts w:ascii="Arial" w:hAnsi="Arial" w:cs="Arial"/>
          <w:color w:val="auto"/>
          <w:sz w:val="18"/>
          <w:szCs w:val="18"/>
        </w:rPr>
        <w:t>DESCRIÇÃO DA SOLUÇÃO COMO UM TODO CONSIDERADO O CICLO DE VIDA DO OBJETO</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B9171D">
      <w:pPr>
        <w:pStyle w:val="Corpodetexto"/>
        <w:spacing w:line="321" w:lineRule="auto"/>
        <w:ind w:left="174" w:right="634"/>
        <w:jc w:val="both"/>
        <w:rPr>
          <w:rFonts w:ascii="Arial" w:hAnsi="Arial" w:cs="Arial"/>
          <w:sz w:val="18"/>
          <w:szCs w:val="18"/>
        </w:rPr>
      </w:pPr>
      <w:r w:rsidRPr="00B9171D">
        <w:rPr>
          <w:rFonts w:ascii="Arial" w:hAnsi="Arial" w:cs="Arial"/>
          <w:sz w:val="18"/>
          <w:szCs w:val="18"/>
        </w:rPr>
        <w:t>3.1</w:t>
      </w:r>
      <w:r w:rsidRPr="00B9171D">
        <w:rPr>
          <w:rFonts w:ascii="Arial" w:hAnsi="Arial" w:cs="Arial"/>
          <w:b/>
          <w:sz w:val="18"/>
          <w:szCs w:val="18"/>
        </w:rPr>
        <w:t xml:space="preserve">. </w:t>
      </w:r>
      <w:r w:rsidRPr="00B9171D">
        <w:rPr>
          <w:rFonts w:ascii="Arial" w:hAnsi="Arial" w:cs="Arial"/>
          <w:sz w:val="18"/>
          <w:szCs w:val="18"/>
        </w:rPr>
        <w:t>A descrição da solução como um todo encontra-se pormenorizada em tópico específico dos Estudos</w:t>
      </w:r>
      <w:r w:rsidRPr="00B9171D">
        <w:rPr>
          <w:rFonts w:ascii="Arial" w:hAnsi="Arial" w:cs="Arial"/>
          <w:spacing w:val="1"/>
          <w:sz w:val="18"/>
          <w:szCs w:val="18"/>
        </w:rPr>
        <w:t xml:space="preserve"> </w:t>
      </w:r>
      <w:r w:rsidRPr="00B9171D">
        <w:rPr>
          <w:rFonts w:ascii="Arial" w:hAnsi="Arial" w:cs="Arial"/>
          <w:sz w:val="18"/>
          <w:szCs w:val="18"/>
        </w:rPr>
        <w:t>Técnicos Preliminares, anexo deste Termo de Referência.</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pStyle w:val="Ttulo5"/>
        <w:keepNext w:val="0"/>
        <w:keepLines w:val="0"/>
        <w:widowControl w:val="0"/>
        <w:numPr>
          <w:ilvl w:val="0"/>
          <w:numId w:val="4"/>
        </w:numPr>
        <w:tabs>
          <w:tab w:val="left" w:pos="397"/>
        </w:tabs>
        <w:autoSpaceDE w:val="0"/>
        <w:autoSpaceDN w:val="0"/>
        <w:spacing w:before="0" w:line="240" w:lineRule="auto"/>
        <w:ind w:left="396" w:hanging="223"/>
        <w:jc w:val="left"/>
        <w:rPr>
          <w:rFonts w:ascii="Arial" w:hAnsi="Arial" w:cs="Arial"/>
          <w:color w:val="auto"/>
          <w:sz w:val="18"/>
          <w:szCs w:val="18"/>
        </w:rPr>
      </w:pPr>
      <w:r w:rsidRPr="00B9171D">
        <w:rPr>
          <w:rFonts w:ascii="Arial" w:hAnsi="Arial" w:cs="Arial"/>
          <w:color w:val="auto"/>
          <w:sz w:val="18"/>
          <w:szCs w:val="18"/>
        </w:rPr>
        <w:t>REQUISITOS DA CONTRATAÇÃO</w:t>
      </w:r>
    </w:p>
    <w:p w:rsidR="00B9171D" w:rsidRPr="00B9171D" w:rsidRDefault="00B9171D" w:rsidP="00B9171D">
      <w:pPr>
        <w:rPr>
          <w:rFonts w:ascii="Arial" w:hAnsi="Arial" w:cs="Arial"/>
          <w:sz w:val="18"/>
          <w:szCs w:val="18"/>
        </w:rPr>
        <w:sectPr w:rsidR="00B9171D" w:rsidRPr="00B9171D" w:rsidSect="00CA034B">
          <w:pgSz w:w="11910" w:h="16840"/>
          <w:pgMar w:top="0" w:right="619" w:bottom="780" w:left="1080" w:header="469" w:footer="588" w:gutter="0"/>
          <w:cols w:space="720"/>
        </w:sectPr>
      </w:pPr>
    </w:p>
    <w:p w:rsidR="00B9171D" w:rsidRPr="00B9171D" w:rsidRDefault="00B9171D" w:rsidP="00B9171D">
      <w:pPr>
        <w:pStyle w:val="Corpodetexto"/>
        <w:rPr>
          <w:rFonts w:ascii="Arial" w:hAnsi="Arial" w:cs="Arial"/>
          <w:b/>
          <w:sz w:val="18"/>
          <w:szCs w:val="18"/>
        </w:rPr>
      </w:pPr>
    </w:p>
    <w:p w:rsidR="00B9171D" w:rsidRPr="00B9171D" w:rsidRDefault="00B9171D" w:rsidP="00B9171D">
      <w:pPr>
        <w:pStyle w:val="Corpodetexto"/>
        <w:spacing w:before="1"/>
        <w:rPr>
          <w:rFonts w:ascii="Arial" w:hAnsi="Arial" w:cs="Arial"/>
          <w:b/>
          <w:sz w:val="18"/>
          <w:szCs w:val="18"/>
        </w:rPr>
      </w:pPr>
    </w:p>
    <w:p w:rsidR="00B9171D" w:rsidRPr="00B9171D" w:rsidRDefault="00B9171D" w:rsidP="00164BC7">
      <w:pPr>
        <w:pStyle w:val="PargrafodaLista"/>
        <w:numPr>
          <w:ilvl w:val="1"/>
          <w:numId w:val="22"/>
        </w:numPr>
        <w:tabs>
          <w:tab w:val="left" w:pos="589"/>
        </w:tabs>
        <w:spacing w:before="94" w:line="321" w:lineRule="auto"/>
        <w:ind w:right="634" w:firstLine="0"/>
        <w:rPr>
          <w:rFonts w:ascii="Arial" w:hAnsi="Arial" w:cs="Arial"/>
          <w:sz w:val="18"/>
          <w:szCs w:val="18"/>
        </w:rPr>
      </w:pPr>
      <w:r w:rsidRPr="00B9171D">
        <w:rPr>
          <w:rFonts w:ascii="Arial" w:hAnsi="Arial" w:cs="Arial"/>
          <w:sz w:val="18"/>
          <w:szCs w:val="18"/>
        </w:rPr>
        <w:t>Comprovação</w:t>
      </w:r>
      <w:r w:rsidRPr="00B9171D">
        <w:rPr>
          <w:rFonts w:ascii="Arial" w:hAnsi="Arial" w:cs="Arial"/>
          <w:spacing w:val="22"/>
          <w:sz w:val="18"/>
          <w:szCs w:val="18"/>
        </w:rPr>
        <w:t xml:space="preserve"> </w:t>
      </w:r>
      <w:r w:rsidRPr="00B9171D">
        <w:rPr>
          <w:rFonts w:ascii="Arial" w:hAnsi="Arial" w:cs="Arial"/>
          <w:sz w:val="18"/>
          <w:szCs w:val="18"/>
        </w:rPr>
        <w:t>de</w:t>
      </w:r>
      <w:r w:rsidRPr="00B9171D">
        <w:rPr>
          <w:rFonts w:ascii="Arial" w:hAnsi="Arial" w:cs="Arial"/>
          <w:spacing w:val="22"/>
          <w:sz w:val="18"/>
          <w:szCs w:val="18"/>
        </w:rPr>
        <w:t xml:space="preserve"> </w:t>
      </w:r>
      <w:r w:rsidRPr="00B9171D">
        <w:rPr>
          <w:rFonts w:ascii="Arial" w:hAnsi="Arial" w:cs="Arial"/>
          <w:sz w:val="18"/>
          <w:szCs w:val="18"/>
        </w:rPr>
        <w:t>registro/notificação</w:t>
      </w:r>
      <w:r w:rsidRPr="00B9171D">
        <w:rPr>
          <w:rFonts w:ascii="Arial" w:hAnsi="Arial" w:cs="Arial"/>
          <w:spacing w:val="22"/>
          <w:sz w:val="18"/>
          <w:szCs w:val="18"/>
        </w:rPr>
        <w:t xml:space="preserve"> </w:t>
      </w:r>
      <w:r w:rsidRPr="00B9171D">
        <w:rPr>
          <w:rFonts w:ascii="Arial" w:hAnsi="Arial" w:cs="Arial"/>
          <w:sz w:val="18"/>
          <w:szCs w:val="18"/>
        </w:rPr>
        <w:t>do</w:t>
      </w:r>
      <w:r w:rsidRPr="00B9171D">
        <w:rPr>
          <w:rFonts w:ascii="Arial" w:hAnsi="Arial" w:cs="Arial"/>
          <w:spacing w:val="22"/>
          <w:sz w:val="18"/>
          <w:szCs w:val="18"/>
        </w:rPr>
        <w:t xml:space="preserve"> </w:t>
      </w:r>
      <w:r w:rsidRPr="00B9171D">
        <w:rPr>
          <w:rFonts w:ascii="Arial" w:hAnsi="Arial" w:cs="Arial"/>
          <w:sz w:val="18"/>
          <w:szCs w:val="18"/>
        </w:rPr>
        <w:t>objeto</w:t>
      </w:r>
      <w:r w:rsidRPr="00B9171D">
        <w:rPr>
          <w:rFonts w:ascii="Arial" w:hAnsi="Arial" w:cs="Arial"/>
          <w:spacing w:val="22"/>
          <w:sz w:val="18"/>
          <w:szCs w:val="18"/>
        </w:rPr>
        <w:t xml:space="preserve"> </w:t>
      </w:r>
      <w:r w:rsidRPr="00B9171D">
        <w:rPr>
          <w:rFonts w:ascii="Arial" w:hAnsi="Arial" w:cs="Arial"/>
          <w:sz w:val="18"/>
          <w:szCs w:val="18"/>
        </w:rPr>
        <w:t>licitado</w:t>
      </w:r>
      <w:r w:rsidRPr="00B9171D">
        <w:rPr>
          <w:rFonts w:ascii="Arial" w:hAnsi="Arial" w:cs="Arial"/>
          <w:spacing w:val="22"/>
          <w:sz w:val="18"/>
          <w:szCs w:val="18"/>
        </w:rPr>
        <w:t xml:space="preserve"> </w:t>
      </w:r>
      <w:r w:rsidRPr="00B9171D">
        <w:rPr>
          <w:rFonts w:ascii="Arial" w:hAnsi="Arial" w:cs="Arial"/>
          <w:sz w:val="18"/>
          <w:szCs w:val="18"/>
        </w:rPr>
        <w:t>concedido</w:t>
      </w:r>
      <w:r w:rsidRPr="00B9171D">
        <w:rPr>
          <w:rFonts w:ascii="Arial" w:hAnsi="Arial" w:cs="Arial"/>
          <w:spacing w:val="22"/>
          <w:sz w:val="18"/>
          <w:szCs w:val="18"/>
        </w:rPr>
        <w:t xml:space="preserve"> </w:t>
      </w:r>
      <w:r w:rsidRPr="00B9171D">
        <w:rPr>
          <w:rFonts w:ascii="Arial" w:hAnsi="Arial" w:cs="Arial"/>
          <w:sz w:val="18"/>
          <w:szCs w:val="18"/>
        </w:rPr>
        <w:t>pelo</w:t>
      </w:r>
      <w:r w:rsidRPr="00B9171D">
        <w:rPr>
          <w:rFonts w:ascii="Arial" w:hAnsi="Arial" w:cs="Arial"/>
          <w:spacing w:val="22"/>
          <w:sz w:val="18"/>
          <w:szCs w:val="18"/>
        </w:rPr>
        <w:t xml:space="preserve"> </w:t>
      </w:r>
      <w:r w:rsidRPr="00B9171D">
        <w:rPr>
          <w:rFonts w:ascii="Arial" w:hAnsi="Arial" w:cs="Arial"/>
          <w:sz w:val="18"/>
          <w:szCs w:val="18"/>
        </w:rPr>
        <w:t>órgão</w:t>
      </w:r>
      <w:r w:rsidRPr="00B9171D">
        <w:rPr>
          <w:rFonts w:ascii="Arial" w:hAnsi="Arial" w:cs="Arial"/>
          <w:spacing w:val="22"/>
          <w:sz w:val="18"/>
          <w:szCs w:val="18"/>
        </w:rPr>
        <w:t xml:space="preserve"> </w:t>
      </w:r>
      <w:r w:rsidRPr="00B9171D">
        <w:rPr>
          <w:rFonts w:ascii="Arial" w:hAnsi="Arial" w:cs="Arial"/>
          <w:sz w:val="18"/>
          <w:szCs w:val="18"/>
        </w:rPr>
        <w:t>sanitário</w:t>
      </w:r>
      <w:r w:rsidRPr="00B9171D">
        <w:rPr>
          <w:rFonts w:ascii="Arial" w:hAnsi="Arial" w:cs="Arial"/>
          <w:spacing w:val="22"/>
          <w:sz w:val="18"/>
          <w:szCs w:val="18"/>
        </w:rPr>
        <w:t xml:space="preserve"> </w:t>
      </w:r>
      <w:r w:rsidRPr="00B9171D">
        <w:rPr>
          <w:rFonts w:ascii="Arial" w:hAnsi="Arial" w:cs="Arial"/>
          <w:sz w:val="18"/>
          <w:szCs w:val="18"/>
        </w:rPr>
        <w:t>competente</w:t>
      </w:r>
      <w:r w:rsidRPr="00B9171D">
        <w:rPr>
          <w:rFonts w:ascii="Arial" w:hAnsi="Arial" w:cs="Arial"/>
          <w:spacing w:val="1"/>
          <w:sz w:val="18"/>
          <w:szCs w:val="18"/>
        </w:rPr>
        <w:t xml:space="preserve"> </w:t>
      </w:r>
      <w:r w:rsidRPr="00B9171D">
        <w:rPr>
          <w:rFonts w:ascii="Arial" w:hAnsi="Arial" w:cs="Arial"/>
          <w:sz w:val="18"/>
          <w:szCs w:val="18"/>
        </w:rPr>
        <w:t>do Ministério da Saúde;</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1"/>
          <w:numId w:val="22"/>
        </w:numPr>
        <w:tabs>
          <w:tab w:val="left" w:pos="584"/>
        </w:tabs>
        <w:spacing w:before="1" w:line="321" w:lineRule="auto"/>
        <w:ind w:right="634" w:firstLine="0"/>
        <w:rPr>
          <w:rFonts w:ascii="Arial" w:hAnsi="Arial" w:cs="Arial"/>
          <w:sz w:val="18"/>
          <w:szCs w:val="18"/>
        </w:rPr>
      </w:pPr>
      <w:r w:rsidRPr="00B9171D">
        <w:rPr>
          <w:rFonts w:ascii="Arial" w:hAnsi="Arial" w:cs="Arial"/>
          <w:sz w:val="18"/>
          <w:szCs w:val="18"/>
        </w:rPr>
        <w:t>Estando o registro informado na alínea “a” vencido, a licitante deverá anexar cópia autenticada da</w:t>
      </w:r>
      <w:r w:rsidRPr="00B9171D">
        <w:rPr>
          <w:rFonts w:ascii="Arial" w:hAnsi="Arial" w:cs="Arial"/>
          <w:spacing w:val="1"/>
          <w:sz w:val="18"/>
          <w:szCs w:val="18"/>
        </w:rPr>
        <w:t xml:space="preserve"> </w:t>
      </w:r>
      <w:r w:rsidRPr="00B9171D">
        <w:rPr>
          <w:rFonts w:ascii="Arial" w:hAnsi="Arial" w:cs="Arial"/>
          <w:sz w:val="18"/>
          <w:szCs w:val="18"/>
        </w:rPr>
        <w:t>solicitação de sua revalidação, acompanhada de cópia do registro vencido. A não apresentação do</w:t>
      </w:r>
      <w:r w:rsidRPr="00B9171D">
        <w:rPr>
          <w:rFonts w:ascii="Arial" w:hAnsi="Arial" w:cs="Arial"/>
          <w:spacing w:val="1"/>
          <w:sz w:val="18"/>
          <w:szCs w:val="18"/>
        </w:rPr>
        <w:t xml:space="preserve"> </w:t>
      </w:r>
      <w:r w:rsidRPr="00B9171D">
        <w:rPr>
          <w:rFonts w:ascii="Arial" w:hAnsi="Arial" w:cs="Arial"/>
          <w:sz w:val="18"/>
          <w:szCs w:val="18"/>
        </w:rPr>
        <w:t>registro e do pedido de revalidação do produto (protocolo) implicará na desclassificação do item cotado;</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22"/>
        </w:numPr>
        <w:tabs>
          <w:tab w:val="left" w:pos="564"/>
        </w:tabs>
        <w:ind w:left="563" w:right="0" w:hanging="390"/>
        <w:rPr>
          <w:rFonts w:ascii="Arial" w:hAnsi="Arial" w:cs="Arial"/>
          <w:sz w:val="18"/>
          <w:szCs w:val="18"/>
        </w:rPr>
      </w:pPr>
      <w:r w:rsidRPr="00B9171D">
        <w:rPr>
          <w:rFonts w:ascii="Arial" w:hAnsi="Arial" w:cs="Arial"/>
          <w:sz w:val="18"/>
          <w:szCs w:val="18"/>
        </w:rPr>
        <w:t>Deverá ser anexada cópia do respectivo ato formal dispensando o registro, se for o caso;</w:t>
      </w: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2"/>
        <w:rPr>
          <w:rFonts w:ascii="Arial" w:hAnsi="Arial" w:cs="Arial"/>
          <w:sz w:val="18"/>
          <w:szCs w:val="18"/>
        </w:rPr>
      </w:pPr>
    </w:p>
    <w:p w:rsidR="00B9171D" w:rsidRPr="00B9171D" w:rsidRDefault="00B9171D" w:rsidP="00164BC7">
      <w:pPr>
        <w:pStyle w:val="Ttulo5"/>
        <w:keepNext w:val="0"/>
        <w:keepLines w:val="0"/>
        <w:widowControl w:val="0"/>
        <w:numPr>
          <w:ilvl w:val="1"/>
          <w:numId w:val="21"/>
        </w:numPr>
        <w:tabs>
          <w:tab w:val="left" w:pos="508"/>
        </w:tabs>
        <w:autoSpaceDE w:val="0"/>
        <w:autoSpaceDN w:val="0"/>
        <w:spacing w:before="0" w:line="240" w:lineRule="auto"/>
        <w:rPr>
          <w:rFonts w:ascii="Arial" w:hAnsi="Arial" w:cs="Arial"/>
          <w:color w:val="auto"/>
          <w:sz w:val="18"/>
          <w:szCs w:val="18"/>
        </w:rPr>
      </w:pPr>
      <w:r w:rsidRPr="00B9171D">
        <w:rPr>
          <w:rFonts w:ascii="Arial" w:hAnsi="Arial" w:cs="Arial"/>
          <w:color w:val="auto"/>
          <w:sz w:val="18"/>
          <w:szCs w:val="18"/>
        </w:rPr>
        <w:t>Sustentabilidade:</w:t>
      </w:r>
    </w:p>
    <w:p w:rsidR="00B9171D" w:rsidRPr="00B9171D" w:rsidRDefault="00B9171D" w:rsidP="00B9171D">
      <w:pPr>
        <w:pStyle w:val="Corpodetexto"/>
        <w:spacing w:before="4"/>
        <w:rPr>
          <w:rFonts w:ascii="Arial" w:hAnsi="Arial" w:cs="Arial"/>
          <w:b/>
          <w:sz w:val="18"/>
          <w:szCs w:val="18"/>
        </w:rPr>
      </w:pPr>
    </w:p>
    <w:p w:rsidR="00B9171D" w:rsidRPr="00B9171D" w:rsidRDefault="00B9171D" w:rsidP="00164BC7">
      <w:pPr>
        <w:pStyle w:val="PargrafodaLista"/>
        <w:numPr>
          <w:ilvl w:val="2"/>
          <w:numId w:val="21"/>
        </w:numPr>
        <w:tabs>
          <w:tab w:val="left" w:pos="684"/>
        </w:tabs>
        <w:spacing w:before="1" w:line="321" w:lineRule="auto"/>
        <w:ind w:right="634" w:firstLine="0"/>
        <w:rPr>
          <w:rFonts w:ascii="Arial" w:hAnsi="Arial" w:cs="Arial"/>
          <w:sz w:val="18"/>
          <w:szCs w:val="18"/>
        </w:rPr>
      </w:pPr>
      <w:r w:rsidRPr="00B9171D">
        <w:rPr>
          <w:rFonts w:ascii="Arial" w:hAnsi="Arial" w:cs="Arial"/>
          <w:sz w:val="18"/>
          <w:szCs w:val="18"/>
        </w:rPr>
        <w:t>Só será admitida a oferta de produto previamente notificado/registrado na ANVISA, conforme a Lei</w:t>
      </w:r>
      <w:r w:rsidRPr="00B9171D">
        <w:rPr>
          <w:rFonts w:ascii="Arial" w:hAnsi="Arial" w:cs="Arial"/>
          <w:spacing w:val="1"/>
          <w:sz w:val="18"/>
          <w:szCs w:val="18"/>
        </w:rPr>
        <w:t xml:space="preserve"> </w:t>
      </w:r>
      <w:r w:rsidRPr="00B9171D">
        <w:rPr>
          <w:rFonts w:ascii="Arial" w:hAnsi="Arial" w:cs="Arial"/>
          <w:sz w:val="18"/>
          <w:szCs w:val="18"/>
        </w:rPr>
        <w:t>nº 6.360, de 1976 e Decreto nº 8.077, de 2013.</w:t>
      </w:r>
    </w:p>
    <w:p w:rsidR="00B9171D" w:rsidRPr="00B9171D" w:rsidRDefault="00B9171D" w:rsidP="00B9171D">
      <w:pPr>
        <w:pStyle w:val="Corpodetexto"/>
        <w:spacing w:before="7"/>
        <w:rPr>
          <w:rFonts w:ascii="Arial" w:hAnsi="Arial" w:cs="Arial"/>
          <w:sz w:val="18"/>
          <w:szCs w:val="18"/>
        </w:rPr>
      </w:pPr>
    </w:p>
    <w:p w:rsidR="00B9171D" w:rsidRPr="00B9171D" w:rsidRDefault="00B9171D" w:rsidP="00B9171D">
      <w:pPr>
        <w:pStyle w:val="Corpodetexto"/>
        <w:spacing w:before="1" w:line="321" w:lineRule="auto"/>
        <w:ind w:left="174" w:right="634"/>
        <w:jc w:val="both"/>
        <w:rPr>
          <w:rFonts w:ascii="Arial" w:hAnsi="Arial" w:cs="Arial"/>
          <w:sz w:val="18"/>
          <w:szCs w:val="18"/>
        </w:rPr>
      </w:pPr>
      <w:r w:rsidRPr="00B9171D">
        <w:rPr>
          <w:rFonts w:ascii="Arial" w:hAnsi="Arial" w:cs="Arial"/>
          <w:sz w:val="18"/>
          <w:szCs w:val="18"/>
        </w:rPr>
        <w:t>4.4.2</w:t>
      </w:r>
      <w:r w:rsidRPr="00B9171D">
        <w:rPr>
          <w:rFonts w:ascii="Arial" w:hAnsi="Arial" w:cs="Arial"/>
          <w:b/>
          <w:sz w:val="18"/>
          <w:szCs w:val="18"/>
        </w:rPr>
        <w:t xml:space="preserve">. </w:t>
      </w:r>
      <w:r w:rsidRPr="00B9171D">
        <w:rPr>
          <w:rFonts w:ascii="Arial" w:hAnsi="Arial" w:cs="Arial"/>
          <w:sz w:val="18"/>
          <w:szCs w:val="18"/>
        </w:rPr>
        <w:t>Na instituição há equipe dedicada ao serviço de gerenciamento de resíduos hospitalares, com</w:t>
      </w:r>
      <w:r w:rsidRPr="00B9171D">
        <w:rPr>
          <w:rFonts w:ascii="Arial" w:hAnsi="Arial" w:cs="Arial"/>
          <w:spacing w:val="1"/>
          <w:sz w:val="18"/>
          <w:szCs w:val="18"/>
        </w:rPr>
        <w:t xml:space="preserve"> </w:t>
      </w:r>
      <w:r w:rsidRPr="00B9171D">
        <w:rPr>
          <w:rFonts w:ascii="Arial" w:hAnsi="Arial" w:cs="Arial"/>
          <w:sz w:val="18"/>
          <w:szCs w:val="18"/>
        </w:rPr>
        <w:t>processos e fluxos estabelecidos com base na legislação pertinente, de modo a realizar este trabalho de</w:t>
      </w:r>
      <w:r w:rsidRPr="00B9171D">
        <w:rPr>
          <w:rFonts w:ascii="Arial" w:hAnsi="Arial" w:cs="Arial"/>
          <w:spacing w:val="1"/>
          <w:sz w:val="18"/>
          <w:szCs w:val="18"/>
        </w:rPr>
        <w:t xml:space="preserve"> </w:t>
      </w:r>
      <w:r w:rsidRPr="00B9171D">
        <w:rPr>
          <w:rFonts w:ascii="Arial" w:hAnsi="Arial" w:cs="Arial"/>
          <w:sz w:val="18"/>
          <w:szCs w:val="18"/>
        </w:rPr>
        <w:t>evitar impactos ambientais</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Ttulo5"/>
        <w:keepNext w:val="0"/>
        <w:keepLines w:val="0"/>
        <w:widowControl w:val="0"/>
        <w:numPr>
          <w:ilvl w:val="1"/>
          <w:numId w:val="21"/>
        </w:numPr>
        <w:tabs>
          <w:tab w:val="left" w:pos="508"/>
        </w:tabs>
        <w:autoSpaceDE w:val="0"/>
        <w:autoSpaceDN w:val="0"/>
        <w:spacing w:before="0" w:line="240" w:lineRule="auto"/>
        <w:rPr>
          <w:rFonts w:ascii="Arial" w:hAnsi="Arial" w:cs="Arial"/>
          <w:color w:val="auto"/>
          <w:sz w:val="18"/>
          <w:szCs w:val="18"/>
        </w:rPr>
      </w:pPr>
      <w:r w:rsidRPr="00B9171D">
        <w:rPr>
          <w:rFonts w:ascii="Arial" w:hAnsi="Arial" w:cs="Arial"/>
          <w:color w:val="auto"/>
          <w:sz w:val="18"/>
          <w:szCs w:val="18"/>
        </w:rPr>
        <w:t>GARANTIA DA CONTRATAÇÃO</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164BC7">
      <w:pPr>
        <w:pStyle w:val="PargrafodaLista"/>
        <w:numPr>
          <w:ilvl w:val="2"/>
          <w:numId w:val="21"/>
        </w:numPr>
        <w:tabs>
          <w:tab w:val="left" w:pos="754"/>
        </w:tabs>
        <w:spacing w:line="321" w:lineRule="auto"/>
        <w:ind w:right="634" w:firstLine="0"/>
        <w:rPr>
          <w:rFonts w:ascii="Arial" w:hAnsi="Arial" w:cs="Arial"/>
          <w:sz w:val="18"/>
          <w:szCs w:val="18"/>
        </w:rPr>
      </w:pPr>
      <w:r w:rsidRPr="00B9171D">
        <w:rPr>
          <w:rFonts w:ascii="Arial" w:hAnsi="Arial" w:cs="Arial"/>
          <w:sz w:val="18"/>
          <w:szCs w:val="18"/>
        </w:rPr>
        <w:t>Não haverá exigência da garantia da contratação dos artigos 96 e seguintes da Lei nº 14.133, de</w:t>
      </w:r>
      <w:r w:rsidRPr="00B9171D">
        <w:rPr>
          <w:rFonts w:ascii="Arial" w:hAnsi="Arial" w:cs="Arial"/>
          <w:spacing w:val="1"/>
          <w:sz w:val="18"/>
          <w:szCs w:val="18"/>
        </w:rPr>
        <w:t xml:space="preserve"> </w:t>
      </w:r>
      <w:r w:rsidRPr="00B9171D">
        <w:rPr>
          <w:rFonts w:ascii="Arial" w:hAnsi="Arial" w:cs="Arial"/>
          <w:sz w:val="18"/>
          <w:szCs w:val="18"/>
        </w:rPr>
        <w:t>2021, pelas razões constantes do Estudo Técnico Preliminar.</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Ttulo5"/>
        <w:keepNext w:val="0"/>
        <w:keepLines w:val="0"/>
        <w:widowControl w:val="0"/>
        <w:numPr>
          <w:ilvl w:val="1"/>
          <w:numId w:val="21"/>
        </w:numPr>
        <w:tabs>
          <w:tab w:val="left" w:pos="508"/>
        </w:tabs>
        <w:autoSpaceDE w:val="0"/>
        <w:autoSpaceDN w:val="0"/>
        <w:spacing w:before="0" w:line="240" w:lineRule="auto"/>
        <w:rPr>
          <w:rFonts w:ascii="Arial" w:hAnsi="Arial" w:cs="Arial"/>
          <w:color w:val="auto"/>
          <w:sz w:val="18"/>
          <w:szCs w:val="18"/>
        </w:rPr>
      </w:pPr>
      <w:r w:rsidRPr="00B9171D">
        <w:rPr>
          <w:rFonts w:ascii="Arial" w:hAnsi="Arial" w:cs="Arial"/>
          <w:color w:val="auto"/>
          <w:sz w:val="18"/>
          <w:szCs w:val="18"/>
        </w:rPr>
        <w:t>Da exigência de amostra</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164BC7">
      <w:pPr>
        <w:pStyle w:val="PargrafodaLista"/>
        <w:numPr>
          <w:ilvl w:val="2"/>
          <w:numId w:val="21"/>
        </w:numPr>
        <w:tabs>
          <w:tab w:val="left" w:pos="717"/>
        </w:tabs>
        <w:spacing w:line="321" w:lineRule="auto"/>
        <w:ind w:right="634" w:firstLine="0"/>
        <w:rPr>
          <w:rFonts w:ascii="Arial" w:hAnsi="Arial" w:cs="Arial"/>
          <w:sz w:val="18"/>
          <w:szCs w:val="18"/>
        </w:rPr>
      </w:pPr>
      <w:r w:rsidRPr="00B9171D">
        <w:rPr>
          <w:rFonts w:ascii="Arial" w:hAnsi="Arial" w:cs="Arial"/>
          <w:sz w:val="18"/>
          <w:szCs w:val="18"/>
        </w:rPr>
        <w:t>Havendo o aceite da proposta quanto ao valor, o interessado classificado provisoriamente em</w:t>
      </w:r>
      <w:r w:rsidRPr="00B9171D">
        <w:rPr>
          <w:rFonts w:ascii="Arial" w:hAnsi="Arial" w:cs="Arial"/>
          <w:spacing w:val="1"/>
          <w:sz w:val="18"/>
          <w:szCs w:val="18"/>
        </w:rPr>
        <w:t xml:space="preserve"> </w:t>
      </w:r>
      <w:r w:rsidRPr="00B9171D">
        <w:rPr>
          <w:rFonts w:ascii="Arial" w:hAnsi="Arial" w:cs="Arial"/>
          <w:sz w:val="18"/>
          <w:szCs w:val="18"/>
        </w:rPr>
        <w:t>primeiro</w:t>
      </w:r>
      <w:r w:rsidRPr="00B9171D">
        <w:rPr>
          <w:rFonts w:ascii="Arial" w:hAnsi="Arial" w:cs="Arial"/>
          <w:spacing w:val="1"/>
          <w:sz w:val="18"/>
          <w:szCs w:val="18"/>
        </w:rPr>
        <w:t xml:space="preserve"> </w:t>
      </w:r>
      <w:r w:rsidRPr="00B9171D">
        <w:rPr>
          <w:rFonts w:ascii="Arial" w:hAnsi="Arial" w:cs="Arial"/>
          <w:sz w:val="18"/>
          <w:szCs w:val="18"/>
        </w:rPr>
        <w:t>lugar</w:t>
      </w:r>
      <w:r w:rsidRPr="00B9171D">
        <w:rPr>
          <w:rFonts w:ascii="Arial" w:hAnsi="Arial" w:cs="Arial"/>
          <w:spacing w:val="1"/>
          <w:sz w:val="18"/>
          <w:szCs w:val="18"/>
        </w:rPr>
        <w:t xml:space="preserve"> </w:t>
      </w:r>
      <w:r w:rsidRPr="00B9171D">
        <w:rPr>
          <w:rFonts w:ascii="Arial" w:hAnsi="Arial" w:cs="Arial"/>
          <w:sz w:val="18"/>
          <w:szCs w:val="18"/>
        </w:rPr>
        <w:t>deverá</w:t>
      </w:r>
      <w:r w:rsidRPr="00B9171D">
        <w:rPr>
          <w:rFonts w:ascii="Arial" w:hAnsi="Arial" w:cs="Arial"/>
          <w:spacing w:val="1"/>
          <w:sz w:val="18"/>
          <w:szCs w:val="18"/>
        </w:rPr>
        <w:t xml:space="preserve"> </w:t>
      </w:r>
      <w:r w:rsidRPr="00B9171D">
        <w:rPr>
          <w:rFonts w:ascii="Arial" w:hAnsi="Arial" w:cs="Arial"/>
          <w:sz w:val="18"/>
          <w:szCs w:val="18"/>
        </w:rPr>
        <w:t>apresentar</w:t>
      </w:r>
      <w:r w:rsidRPr="00B9171D">
        <w:rPr>
          <w:rFonts w:ascii="Arial" w:hAnsi="Arial" w:cs="Arial"/>
          <w:spacing w:val="1"/>
          <w:sz w:val="18"/>
          <w:szCs w:val="18"/>
        </w:rPr>
        <w:t xml:space="preserve"> </w:t>
      </w:r>
      <w:r w:rsidRPr="00B9171D">
        <w:rPr>
          <w:rFonts w:ascii="Arial" w:hAnsi="Arial" w:cs="Arial"/>
          <w:sz w:val="18"/>
          <w:szCs w:val="18"/>
        </w:rPr>
        <w:t>amostra,</w:t>
      </w:r>
      <w:r w:rsidRPr="00B9171D">
        <w:rPr>
          <w:rFonts w:ascii="Arial" w:hAnsi="Arial" w:cs="Arial"/>
          <w:spacing w:val="1"/>
          <w:sz w:val="18"/>
          <w:szCs w:val="18"/>
        </w:rPr>
        <w:t xml:space="preserve"> </w:t>
      </w:r>
      <w:r w:rsidRPr="00B9171D">
        <w:rPr>
          <w:rFonts w:ascii="Arial" w:hAnsi="Arial" w:cs="Arial"/>
          <w:sz w:val="18"/>
          <w:szCs w:val="18"/>
        </w:rPr>
        <w:t>que</w:t>
      </w:r>
      <w:r w:rsidRPr="00B9171D">
        <w:rPr>
          <w:rFonts w:ascii="Arial" w:hAnsi="Arial" w:cs="Arial"/>
          <w:spacing w:val="1"/>
          <w:sz w:val="18"/>
          <w:szCs w:val="18"/>
        </w:rPr>
        <w:t xml:space="preserve"> </w:t>
      </w:r>
      <w:r w:rsidRPr="00B9171D">
        <w:rPr>
          <w:rFonts w:ascii="Arial" w:hAnsi="Arial" w:cs="Arial"/>
          <w:sz w:val="18"/>
          <w:szCs w:val="18"/>
        </w:rPr>
        <w:t>que</w:t>
      </w:r>
      <w:r w:rsidRPr="00B9171D">
        <w:rPr>
          <w:rFonts w:ascii="Arial" w:hAnsi="Arial" w:cs="Arial"/>
          <w:spacing w:val="1"/>
          <w:sz w:val="18"/>
          <w:szCs w:val="18"/>
        </w:rPr>
        <w:t xml:space="preserve"> </w:t>
      </w:r>
      <w:r w:rsidRPr="00B9171D">
        <w:rPr>
          <w:rFonts w:ascii="Arial" w:hAnsi="Arial" w:cs="Arial"/>
          <w:sz w:val="18"/>
          <w:szCs w:val="18"/>
        </w:rPr>
        <w:t>terá</w:t>
      </w:r>
      <w:r w:rsidRPr="00B9171D">
        <w:rPr>
          <w:rFonts w:ascii="Arial" w:hAnsi="Arial" w:cs="Arial"/>
          <w:spacing w:val="1"/>
          <w:sz w:val="18"/>
          <w:szCs w:val="18"/>
        </w:rPr>
        <w:t xml:space="preserve"> </w:t>
      </w:r>
      <w:r w:rsidRPr="00B9171D">
        <w:rPr>
          <w:rFonts w:ascii="Arial" w:hAnsi="Arial" w:cs="Arial"/>
          <w:sz w:val="18"/>
          <w:szCs w:val="18"/>
        </w:rPr>
        <w:t>data,</w:t>
      </w:r>
      <w:r w:rsidRPr="00B9171D">
        <w:rPr>
          <w:rFonts w:ascii="Arial" w:hAnsi="Arial" w:cs="Arial"/>
          <w:spacing w:val="1"/>
          <w:sz w:val="18"/>
          <w:szCs w:val="18"/>
        </w:rPr>
        <w:t xml:space="preserve"> </w:t>
      </w:r>
      <w:r w:rsidRPr="00B9171D">
        <w:rPr>
          <w:rFonts w:ascii="Arial" w:hAnsi="Arial" w:cs="Arial"/>
          <w:sz w:val="18"/>
          <w:szCs w:val="18"/>
        </w:rPr>
        <w:t>local</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horário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realização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procedimento de avaliação divulgados por mensagem no sistema</w:t>
      </w:r>
      <w:r w:rsidRPr="00B9171D">
        <w:rPr>
          <w:rFonts w:ascii="Arial" w:hAnsi="Arial" w:cs="Arial"/>
          <w:color w:val="0000FF"/>
          <w:sz w:val="18"/>
          <w:szCs w:val="18"/>
        </w:rPr>
        <w:t>.</w:t>
      </w:r>
    </w:p>
    <w:p w:rsidR="00B9171D" w:rsidRPr="00B9171D" w:rsidRDefault="00B9171D" w:rsidP="00B9171D">
      <w:pPr>
        <w:pStyle w:val="Corpodetexto"/>
        <w:spacing w:before="4"/>
        <w:rPr>
          <w:rFonts w:ascii="Arial" w:hAnsi="Arial" w:cs="Arial"/>
          <w:sz w:val="18"/>
          <w:szCs w:val="18"/>
        </w:rPr>
      </w:pPr>
    </w:p>
    <w:p w:rsidR="00B9171D" w:rsidRPr="00B9171D" w:rsidRDefault="00B9171D" w:rsidP="00B9171D">
      <w:pPr>
        <w:pStyle w:val="Ttulo5"/>
        <w:spacing w:before="1"/>
        <w:ind w:left="174"/>
        <w:rPr>
          <w:rFonts w:ascii="Arial" w:hAnsi="Arial" w:cs="Arial"/>
          <w:color w:val="auto"/>
          <w:sz w:val="18"/>
          <w:szCs w:val="18"/>
        </w:rPr>
      </w:pPr>
      <w:r w:rsidRPr="00B9171D">
        <w:rPr>
          <w:rFonts w:ascii="Arial" w:hAnsi="Arial" w:cs="Arial"/>
          <w:color w:val="auto"/>
          <w:sz w:val="18"/>
          <w:szCs w:val="18"/>
        </w:rPr>
        <w:t>Serão exigidas amostras dos seguintes itens:</w:t>
      </w:r>
    </w:p>
    <w:p w:rsidR="00B9171D" w:rsidRPr="00B9171D" w:rsidRDefault="00B9171D" w:rsidP="00B9171D">
      <w:pPr>
        <w:pStyle w:val="Corpodetexto"/>
        <w:spacing w:before="3"/>
        <w:rPr>
          <w:rFonts w:ascii="Arial" w:hAnsi="Arial" w:cs="Arial"/>
          <w:b/>
          <w:sz w:val="18"/>
          <w:szCs w:val="18"/>
        </w:rPr>
      </w:pPr>
    </w:p>
    <w:p w:rsidR="00B9171D" w:rsidRPr="00B9171D" w:rsidRDefault="00B9171D" w:rsidP="00B9171D">
      <w:pPr>
        <w:ind w:left="174"/>
        <w:rPr>
          <w:rFonts w:ascii="Arial" w:hAnsi="Arial" w:cs="Arial"/>
          <w:sz w:val="18"/>
          <w:szCs w:val="18"/>
        </w:rPr>
      </w:pPr>
      <w:r w:rsidRPr="00B9171D">
        <w:rPr>
          <w:rFonts w:ascii="Arial" w:hAnsi="Arial" w:cs="Arial"/>
          <w:b/>
          <w:sz w:val="18"/>
          <w:szCs w:val="18"/>
        </w:rPr>
        <w:t xml:space="preserve">Item 01 - </w:t>
      </w:r>
      <w:r w:rsidRPr="00B9171D">
        <w:rPr>
          <w:rFonts w:ascii="Arial" w:hAnsi="Arial" w:cs="Arial"/>
          <w:sz w:val="18"/>
          <w:szCs w:val="18"/>
        </w:rPr>
        <w:t>61160055- 01 KIT</w:t>
      </w:r>
    </w:p>
    <w:p w:rsidR="00B9171D" w:rsidRPr="00B9171D" w:rsidRDefault="00B9171D" w:rsidP="00B9171D">
      <w:pPr>
        <w:pStyle w:val="Corpodetexto"/>
        <w:spacing w:before="1"/>
        <w:rPr>
          <w:rFonts w:ascii="Arial" w:hAnsi="Arial" w:cs="Arial"/>
          <w:sz w:val="18"/>
          <w:szCs w:val="18"/>
        </w:rPr>
      </w:pPr>
    </w:p>
    <w:p w:rsidR="00B9171D" w:rsidRPr="00B9171D" w:rsidRDefault="00B9171D" w:rsidP="00B9171D">
      <w:pPr>
        <w:ind w:left="174"/>
        <w:rPr>
          <w:rFonts w:ascii="Arial" w:hAnsi="Arial" w:cs="Arial"/>
          <w:sz w:val="18"/>
          <w:szCs w:val="18"/>
        </w:rPr>
      </w:pPr>
      <w:r w:rsidRPr="00B9171D">
        <w:rPr>
          <w:rFonts w:ascii="Arial" w:hAnsi="Arial" w:cs="Arial"/>
          <w:b/>
          <w:sz w:val="18"/>
          <w:szCs w:val="18"/>
        </w:rPr>
        <w:t xml:space="preserve">Item 02 - </w:t>
      </w:r>
      <w:r w:rsidRPr="00B9171D">
        <w:rPr>
          <w:rFonts w:ascii="Arial" w:hAnsi="Arial" w:cs="Arial"/>
          <w:sz w:val="18"/>
          <w:szCs w:val="18"/>
        </w:rPr>
        <w:t>61030070- 10 pares</w:t>
      </w:r>
    </w:p>
    <w:p w:rsidR="00B9171D" w:rsidRPr="00B9171D" w:rsidRDefault="00B9171D" w:rsidP="00B9171D">
      <w:pPr>
        <w:pStyle w:val="Corpodetexto"/>
        <w:spacing w:before="1"/>
        <w:rPr>
          <w:rFonts w:ascii="Arial" w:hAnsi="Arial" w:cs="Arial"/>
          <w:sz w:val="18"/>
          <w:szCs w:val="18"/>
        </w:rPr>
      </w:pPr>
    </w:p>
    <w:p w:rsidR="00B9171D" w:rsidRPr="00B9171D" w:rsidRDefault="00B9171D" w:rsidP="00B9171D">
      <w:pPr>
        <w:ind w:left="174"/>
        <w:rPr>
          <w:rFonts w:ascii="Arial" w:hAnsi="Arial" w:cs="Arial"/>
          <w:sz w:val="18"/>
          <w:szCs w:val="18"/>
        </w:rPr>
      </w:pPr>
      <w:r w:rsidRPr="00B9171D">
        <w:rPr>
          <w:rFonts w:ascii="Arial" w:hAnsi="Arial" w:cs="Arial"/>
          <w:b/>
          <w:sz w:val="18"/>
          <w:szCs w:val="18"/>
        </w:rPr>
        <w:t xml:space="preserve">Item 03 - </w:t>
      </w:r>
      <w:r w:rsidRPr="00B9171D">
        <w:rPr>
          <w:rFonts w:ascii="Arial" w:hAnsi="Arial" w:cs="Arial"/>
          <w:sz w:val="18"/>
          <w:szCs w:val="18"/>
        </w:rPr>
        <w:t>61030138- 01 UND</w:t>
      </w:r>
    </w:p>
    <w:p w:rsidR="00B9171D" w:rsidRPr="00B9171D" w:rsidRDefault="00B9171D" w:rsidP="00B9171D">
      <w:pPr>
        <w:pStyle w:val="Corpodetexto"/>
        <w:spacing w:before="1"/>
        <w:rPr>
          <w:rFonts w:ascii="Arial" w:hAnsi="Arial" w:cs="Arial"/>
          <w:sz w:val="18"/>
          <w:szCs w:val="18"/>
        </w:rPr>
      </w:pPr>
    </w:p>
    <w:p w:rsidR="00B9171D" w:rsidRPr="00B9171D" w:rsidRDefault="00B9171D" w:rsidP="00B9171D">
      <w:pPr>
        <w:ind w:left="174"/>
        <w:rPr>
          <w:rFonts w:ascii="Arial" w:hAnsi="Arial" w:cs="Arial"/>
          <w:sz w:val="18"/>
          <w:szCs w:val="18"/>
        </w:rPr>
      </w:pPr>
      <w:r w:rsidRPr="00B9171D">
        <w:rPr>
          <w:rFonts w:ascii="Arial" w:hAnsi="Arial" w:cs="Arial"/>
          <w:b/>
          <w:sz w:val="18"/>
          <w:szCs w:val="18"/>
        </w:rPr>
        <w:t xml:space="preserve">Item 04 - </w:t>
      </w:r>
      <w:r w:rsidRPr="00B9171D">
        <w:rPr>
          <w:rFonts w:ascii="Arial" w:hAnsi="Arial" w:cs="Arial"/>
          <w:sz w:val="18"/>
          <w:szCs w:val="18"/>
        </w:rPr>
        <w:t>61030137- 01 UND</w:t>
      </w: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10"/>
        <w:rPr>
          <w:rFonts w:ascii="Arial" w:hAnsi="Arial" w:cs="Arial"/>
          <w:sz w:val="18"/>
          <w:szCs w:val="18"/>
        </w:rPr>
      </w:pPr>
    </w:p>
    <w:p w:rsidR="00B9171D" w:rsidRPr="00B9171D" w:rsidRDefault="00B9171D" w:rsidP="00164BC7">
      <w:pPr>
        <w:pStyle w:val="PargrafodaLista"/>
        <w:numPr>
          <w:ilvl w:val="2"/>
          <w:numId w:val="21"/>
        </w:numPr>
        <w:tabs>
          <w:tab w:val="left" w:pos="720"/>
        </w:tabs>
        <w:spacing w:line="321" w:lineRule="auto"/>
        <w:ind w:right="633" w:firstLine="0"/>
        <w:rPr>
          <w:rFonts w:ascii="Arial" w:hAnsi="Arial" w:cs="Arial"/>
          <w:sz w:val="18"/>
          <w:szCs w:val="18"/>
        </w:rPr>
      </w:pPr>
      <w:r w:rsidRPr="00B9171D">
        <w:rPr>
          <w:rFonts w:ascii="Arial" w:hAnsi="Arial" w:cs="Arial"/>
          <w:sz w:val="18"/>
          <w:szCs w:val="18"/>
        </w:rPr>
        <w:t>As amostras deverão ser entregues em embalagem de comercialização no endereço Rua Dr.</w:t>
      </w:r>
      <w:r w:rsidRPr="00B9171D">
        <w:rPr>
          <w:rFonts w:ascii="Arial" w:hAnsi="Arial" w:cs="Arial"/>
          <w:spacing w:val="1"/>
          <w:sz w:val="18"/>
          <w:szCs w:val="18"/>
        </w:rPr>
        <w:t xml:space="preserve"> </w:t>
      </w:r>
      <w:r w:rsidRPr="00B9171D">
        <w:rPr>
          <w:rFonts w:ascii="Arial" w:hAnsi="Arial" w:cs="Arial"/>
          <w:sz w:val="18"/>
          <w:szCs w:val="18"/>
        </w:rPr>
        <w:t>Ovídio</w:t>
      </w:r>
      <w:r w:rsidRPr="00B9171D">
        <w:rPr>
          <w:rFonts w:ascii="Arial" w:hAnsi="Arial" w:cs="Arial"/>
          <w:spacing w:val="19"/>
          <w:sz w:val="18"/>
          <w:szCs w:val="18"/>
        </w:rPr>
        <w:t xml:space="preserve"> </w:t>
      </w:r>
      <w:r w:rsidRPr="00B9171D">
        <w:rPr>
          <w:rFonts w:ascii="Arial" w:hAnsi="Arial" w:cs="Arial"/>
          <w:sz w:val="18"/>
          <w:szCs w:val="18"/>
        </w:rPr>
        <w:t>Pires</w:t>
      </w:r>
      <w:r w:rsidRPr="00B9171D">
        <w:rPr>
          <w:rFonts w:ascii="Arial" w:hAnsi="Arial" w:cs="Arial"/>
          <w:spacing w:val="19"/>
          <w:sz w:val="18"/>
          <w:szCs w:val="18"/>
        </w:rPr>
        <w:t xml:space="preserve"> </w:t>
      </w:r>
      <w:r w:rsidRPr="00B9171D">
        <w:rPr>
          <w:rFonts w:ascii="Arial" w:hAnsi="Arial" w:cs="Arial"/>
          <w:sz w:val="18"/>
          <w:szCs w:val="18"/>
        </w:rPr>
        <w:t>de</w:t>
      </w:r>
      <w:r w:rsidRPr="00B9171D">
        <w:rPr>
          <w:rFonts w:ascii="Arial" w:hAnsi="Arial" w:cs="Arial"/>
          <w:spacing w:val="19"/>
          <w:sz w:val="18"/>
          <w:szCs w:val="18"/>
        </w:rPr>
        <w:t xml:space="preserve"> </w:t>
      </w:r>
      <w:r w:rsidRPr="00B9171D">
        <w:rPr>
          <w:rFonts w:ascii="Arial" w:hAnsi="Arial" w:cs="Arial"/>
          <w:sz w:val="18"/>
          <w:szCs w:val="18"/>
        </w:rPr>
        <w:t>Campos,</w:t>
      </w:r>
      <w:r w:rsidRPr="00B9171D">
        <w:rPr>
          <w:rFonts w:ascii="Arial" w:hAnsi="Arial" w:cs="Arial"/>
          <w:spacing w:val="19"/>
          <w:sz w:val="18"/>
          <w:szCs w:val="18"/>
        </w:rPr>
        <w:t xml:space="preserve"> </w:t>
      </w:r>
      <w:r w:rsidRPr="00B9171D">
        <w:rPr>
          <w:rFonts w:ascii="Arial" w:hAnsi="Arial" w:cs="Arial"/>
          <w:sz w:val="18"/>
          <w:szCs w:val="18"/>
        </w:rPr>
        <w:t>nº</w:t>
      </w:r>
      <w:r w:rsidRPr="00B9171D">
        <w:rPr>
          <w:rFonts w:ascii="Arial" w:hAnsi="Arial" w:cs="Arial"/>
          <w:spacing w:val="19"/>
          <w:sz w:val="18"/>
          <w:szCs w:val="18"/>
        </w:rPr>
        <w:t xml:space="preserve"> </w:t>
      </w:r>
      <w:r w:rsidRPr="00B9171D">
        <w:rPr>
          <w:rFonts w:ascii="Arial" w:hAnsi="Arial" w:cs="Arial"/>
          <w:sz w:val="18"/>
          <w:szCs w:val="18"/>
        </w:rPr>
        <w:t>225,</w:t>
      </w:r>
      <w:r w:rsidRPr="00B9171D">
        <w:rPr>
          <w:rFonts w:ascii="Arial" w:hAnsi="Arial" w:cs="Arial"/>
          <w:spacing w:val="19"/>
          <w:sz w:val="18"/>
          <w:szCs w:val="18"/>
        </w:rPr>
        <w:t xml:space="preserve"> </w:t>
      </w:r>
      <w:r w:rsidRPr="00B9171D">
        <w:rPr>
          <w:rFonts w:ascii="Arial" w:hAnsi="Arial" w:cs="Arial"/>
          <w:sz w:val="18"/>
          <w:szCs w:val="18"/>
        </w:rPr>
        <w:t>2º</w:t>
      </w:r>
      <w:r w:rsidRPr="00B9171D">
        <w:rPr>
          <w:rFonts w:ascii="Arial" w:hAnsi="Arial" w:cs="Arial"/>
          <w:spacing w:val="19"/>
          <w:sz w:val="18"/>
          <w:szCs w:val="18"/>
        </w:rPr>
        <w:t xml:space="preserve"> </w:t>
      </w:r>
      <w:r w:rsidRPr="00B9171D">
        <w:rPr>
          <w:rFonts w:ascii="Arial" w:hAnsi="Arial" w:cs="Arial"/>
          <w:sz w:val="18"/>
          <w:szCs w:val="18"/>
        </w:rPr>
        <w:t>andar</w:t>
      </w:r>
      <w:r w:rsidRPr="00B9171D">
        <w:rPr>
          <w:rFonts w:ascii="Arial" w:hAnsi="Arial" w:cs="Arial"/>
          <w:spacing w:val="19"/>
          <w:sz w:val="18"/>
          <w:szCs w:val="18"/>
        </w:rPr>
        <w:t xml:space="preserve"> </w:t>
      </w:r>
      <w:r w:rsidRPr="00B9171D">
        <w:rPr>
          <w:rFonts w:ascii="Arial" w:hAnsi="Arial" w:cs="Arial"/>
          <w:sz w:val="18"/>
          <w:szCs w:val="18"/>
        </w:rPr>
        <w:t>–</w:t>
      </w:r>
      <w:r w:rsidRPr="00B9171D">
        <w:rPr>
          <w:rFonts w:ascii="Arial" w:hAnsi="Arial" w:cs="Arial"/>
          <w:spacing w:val="19"/>
          <w:sz w:val="18"/>
          <w:szCs w:val="18"/>
        </w:rPr>
        <w:t xml:space="preserve"> </w:t>
      </w:r>
      <w:r w:rsidRPr="00B9171D">
        <w:rPr>
          <w:rFonts w:ascii="Arial" w:hAnsi="Arial" w:cs="Arial"/>
          <w:sz w:val="18"/>
          <w:szCs w:val="18"/>
        </w:rPr>
        <w:t>Prédio</w:t>
      </w:r>
      <w:r w:rsidRPr="00B9171D">
        <w:rPr>
          <w:rFonts w:ascii="Arial" w:hAnsi="Arial" w:cs="Arial"/>
          <w:spacing w:val="19"/>
          <w:sz w:val="18"/>
          <w:szCs w:val="18"/>
        </w:rPr>
        <w:t xml:space="preserve"> </w:t>
      </w:r>
      <w:r w:rsidRPr="00B9171D">
        <w:rPr>
          <w:rFonts w:ascii="Arial" w:hAnsi="Arial" w:cs="Arial"/>
          <w:sz w:val="18"/>
          <w:szCs w:val="18"/>
        </w:rPr>
        <w:t>da</w:t>
      </w:r>
      <w:r w:rsidRPr="00B9171D">
        <w:rPr>
          <w:rFonts w:ascii="Arial" w:hAnsi="Arial" w:cs="Arial"/>
          <w:spacing w:val="19"/>
          <w:sz w:val="18"/>
          <w:szCs w:val="18"/>
        </w:rPr>
        <w:t xml:space="preserve"> </w:t>
      </w:r>
      <w:r w:rsidRPr="00B9171D">
        <w:rPr>
          <w:rFonts w:ascii="Arial" w:hAnsi="Arial" w:cs="Arial"/>
          <w:sz w:val="18"/>
          <w:szCs w:val="18"/>
        </w:rPr>
        <w:t>Administração</w:t>
      </w:r>
      <w:r w:rsidRPr="00B9171D">
        <w:rPr>
          <w:rFonts w:ascii="Arial" w:hAnsi="Arial" w:cs="Arial"/>
          <w:spacing w:val="19"/>
          <w:sz w:val="18"/>
          <w:szCs w:val="18"/>
        </w:rPr>
        <w:t xml:space="preserve"> </w:t>
      </w:r>
      <w:r w:rsidRPr="00B9171D">
        <w:rPr>
          <w:rFonts w:ascii="Arial" w:hAnsi="Arial" w:cs="Arial"/>
          <w:sz w:val="18"/>
          <w:szCs w:val="18"/>
        </w:rPr>
        <w:t>–</w:t>
      </w:r>
      <w:r w:rsidRPr="00B9171D">
        <w:rPr>
          <w:rFonts w:ascii="Arial" w:hAnsi="Arial" w:cs="Arial"/>
          <w:spacing w:val="19"/>
          <w:sz w:val="18"/>
          <w:szCs w:val="18"/>
        </w:rPr>
        <w:t xml:space="preserve"> </w:t>
      </w:r>
      <w:r w:rsidRPr="00B9171D">
        <w:rPr>
          <w:rFonts w:ascii="Arial" w:hAnsi="Arial" w:cs="Arial"/>
          <w:sz w:val="18"/>
          <w:szCs w:val="18"/>
        </w:rPr>
        <w:t>HCFMUSP</w:t>
      </w:r>
      <w:r w:rsidRPr="00B9171D">
        <w:rPr>
          <w:rFonts w:ascii="Arial" w:hAnsi="Arial" w:cs="Arial"/>
          <w:spacing w:val="19"/>
          <w:sz w:val="18"/>
          <w:szCs w:val="18"/>
        </w:rPr>
        <w:t xml:space="preserve"> </w:t>
      </w:r>
      <w:r w:rsidRPr="00B9171D">
        <w:rPr>
          <w:rFonts w:ascii="Arial" w:hAnsi="Arial" w:cs="Arial"/>
          <w:sz w:val="18"/>
          <w:szCs w:val="18"/>
        </w:rPr>
        <w:t>Cerqueira</w:t>
      </w:r>
      <w:r w:rsidRPr="00B9171D">
        <w:rPr>
          <w:rFonts w:ascii="Arial" w:hAnsi="Arial" w:cs="Arial"/>
          <w:spacing w:val="19"/>
          <w:sz w:val="18"/>
          <w:szCs w:val="18"/>
        </w:rPr>
        <w:t xml:space="preserve"> </w:t>
      </w:r>
      <w:r w:rsidRPr="00B9171D">
        <w:rPr>
          <w:rFonts w:ascii="Arial" w:hAnsi="Arial" w:cs="Arial"/>
          <w:sz w:val="18"/>
          <w:szCs w:val="18"/>
        </w:rPr>
        <w:t>César</w:t>
      </w:r>
      <w:r w:rsidRPr="00B9171D">
        <w:rPr>
          <w:rFonts w:ascii="Arial" w:hAnsi="Arial" w:cs="Arial"/>
          <w:spacing w:val="19"/>
          <w:sz w:val="18"/>
          <w:szCs w:val="18"/>
        </w:rPr>
        <w:t xml:space="preserve"> </w:t>
      </w:r>
      <w:r w:rsidRPr="00B9171D">
        <w:rPr>
          <w:rFonts w:ascii="Arial" w:hAnsi="Arial" w:cs="Arial"/>
          <w:sz w:val="18"/>
          <w:szCs w:val="18"/>
        </w:rPr>
        <w:t>–</w:t>
      </w:r>
      <w:r w:rsidRPr="00B9171D">
        <w:rPr>
          <w:rFonts w:ascii="Arial" w:hAnsi="Arial" w:cs="Arial"/>
          <w:spacing w:val="1"/>
          <w:sz w:val="18"/>
          <w:szCs w:val="18"/>
        </w:rPr>
        <w:t xml:space="preserve"> </w:t>
      </w:r>
      <w:r w:rsidRPr="00B9171D">
        <w:rPr>
          <w:rFonts w:ascii="Arial" w:hAnsi="Arial" w:cs="Arial"/>
          <w:sz w:val="18"/>
          <w:szCs w:val="18"/>
        </w:rPr>
        <w:t>São Paulo – SP CEP: 05403-010, no prazo limite de 02 dias úteis para o envio, até as 16h00, a ser</w:t>
      </w:r>
      <w:r w:rsidRPr="00B9171D">
        <w:rPr>
          <w:rFonts w:ascii="Arial" w:hAnsi="Arial" w:cs="Arial"/>
          <w:spacing w:val="1"/>
          <w:sz w:val="18"/>
          <w:szCs w:val="18"/>
        </w:rPr>
        <w:t xml:space="preserve"> </w:t>
      </w:r>
      <w:r w:rsidRPr="00B9171D">
        <w:rPr>
          <w:rFonts w:ascii="Arial" w:hAnsi="Arial" w:cs="Arial"/>
          <w:sz w:val="18"/>
          <w:szCs w:val="18"/>
        </w:rPr>
        <w:t>divulgado</w:t>
      </w:r>
      <w:r w:rsidRPr="00B9171D">
        <w:rPr>
          <w:rFonts w:ascii="Arial" w:hAnsi="Arial" w:cs="Arial"/>
          <w:spacing w:val="37"/>
          <w:sz w:val="18"/>
          <w:szCs w:val="18"/>
        </w:rPr>
        <w:t xml:space="preserve"> </w:t>
      </w:r>
      <w:r w:rsidRPr="00B9171D">
        <w:rPr>
          <w:rFonts w:ascii="Arial" w:hAnsi="Arial" w:cs="Arial"/>
          <w:sz w:val="18"/>
          <w:szCs w:val="18"/>
        </w:rPr>
        <w:t>no</w:t>
      </w:r>
      <w:r w:rsidRPr="00B9171D">
        <w:rPr>
          <w:rFonts w:ascii="Arial" w:hAnsi="Arial" w:cs="Arial"/>
          <w:spacing w:val="37"/>
          <w:sz w:val="18"/>
          <w:szCs w:val="18"/>
        </w:rPr>
        <w:t xml:space="preserve"> </w:t>
      </w:r>
      <w:r w:rsidRPr="00B9171D">
        <w:rPr>
          <w:rFonts w:ascii="Arial" w:hAnsi="Arial" w:cs="Arial"/>
          <w:sz w:val="18"/>
          <w:szCs w:val="18"/>
        </w:rPr>
        <w:t>chat,</w:t>
      </w:r>
      <w:r w:rsidRPr="00B9171D">
        <w:rPr>
          <w:rFonts w:ascii="Arial" w:hAnsi="Arial" w:cs="Arial"/>
          <w:spacing w:val="37"/>
          <w:sz w:val="18"/>
          <w:szCs w:val="18"/>
        </w:rPr>
        <w:t xml:space="preserve"> </w:t>
      </w:r>
      <w:r w:rsidRPr="00B9171D">
        <w:rPr>
          <w:rFonts w:ascii="Arial" w:hAnsi="Arial" w:cs="Arial"/>
          <w:sz w:val="18"/>
          <w:szCs w:val="18"/>
        </w:rPr>
        <w:t>sendo</w:t>
      </w:r>
      <w:r w:rsidRPr="00B9171D">
        <w:rPr>
          <w:rFonts w:ascii="Arial" w:hAnsi="Arial" w:cs="Arial"/>
          <w:spacing w:val="38"/>
          <w:sz w:val="18"/>
          <w:szCs w:val="18"/>
        </w:rPr>
        <w:t xml:space="preserve"> </w:t>
      </w:r>
      <w:r w:rsidRPr="00B9171D">
        <w:rPr>
          <w:rFonts w:ascii="Arial" w:hAnsi="Arial" w:cs="Arial"/>
          <w:sz w:val="18"/>
          <w:szCs w:val="18"/>
        </w:rPr>
        <w:t>que</w:t>
      </w:r>
      <w:r w:rsidRPr="00B9171D">
        <w:rPr>
          <w:rFonts w:ascii="Arial" w:hAnsi="Arial" w:cs="Arial"/>
          <w:spacing w:val="37"/>
          <w:sz w:val="18"/>
          <w:szCs w:val="18"/>
        </w:rPr>
        <w:t xml:space="preserve"> </w:t>
      </w:r>
      <w:r w:rsidRPr="00B9171D">
        <w:rPr>
          <w:rFonts w:ascii="Arial" w:hAnsi="Arial" w:cs="Arial"/>
          <w:sz w:val="18"/>
          <w:szCs w:val="18"/>
        </w:rPr>
        <w:t>o</w:t>
      </w:r>
      <w:r w:rsidRPr="00B9171D">
        <w:rPr>
          <w:rFonts w:ascii="Arial" w:hAnsi="Arial" w:cs="Arial"/>
          <w:spacing w:val="37"/>
          <w:sz w:val="18"/>
          <w:szCs w:val="18"/>
        </w:rPr>
        <w:t xml:space="preserve"> </w:t>
      </w:r>
      <w:r w:rsidRPr="00B9171D">
        <w:rPr>
          <w:rFonts w:ascii="Arial" w:hAnsi="Arial" w:cs="Arial"/>
          <w:sz w:val="18"/>
          <w:szCs w:val="18"/>
        </w:rPr>
        <w:t>fornecedor</w:t>
      </w:r>
      <w:r w:rsidRPr="00B9171D">
        <w:rPr>
          <w:rFonts w:ascii="Arial" w:hAnsi="Arial" w:cs="Arial"/>
          <w:spacing w:val="37"/>
          <w:sz w:val="18"/>
          <w:szCs w:val="18"/>
        </w:rPr>
        <w:t xml:space="preserve"> </w:t>
      </w:r>
      <w:r w:rsidRPr="00B9171D">
        <w:rPr>
          <w:rFonts w:ascii="Arial" w:hAnsi="Arial" w:cs="Arial"/>
          <w:sz w:val="18"/>
          <w:szCs w:val="18"/>
        </w:rPr>
        <w:t>assume</w:t>
      </w:r>
      <w:r w:rsidRPr="00B9171D">
        <w:rPr>
          <w:rFonts w:ascii="Arial" w:hAnsi="Arial" w:cs="Arial"/>
          <w:spacing w:val="38"/>
          <w:sz w:val="18"/>
          <w:szCs w:val="18"/>
        </w:rPr>
        <w:t xml:space="preserve"> </w:t>
      </w:r>
      <w:r w:rsidRPr="00B9171D">
        <w:rPr>
          <w:rFonts w:ascii="Arial" w:hAnsi="Arial" w:cs="Arial"/>
          <w:sz w:val="18"/>
          <w:szCs w:val="18"/>
        </w:rPr>
        <w:t>total</w:t>
      </w:r>
      <w:r w:rsidRPr="00B9171D">
        <w:rPr>
          <w:rFonts w:ascii="Arial" w:hAnsi="Arial" w:cs="Arial"/>
          <w:spacing w:val="37"/>
          <w:sz w:val="18"/>
          <w:szCs w:val="18"/>
        </w:rPr>
        <w:t xml:space="preserve"> </w:t>
      </w:r>
      <w:r w:rsidRPr="00B9171D">
        <w:rPr>
          <w:rFonts w:ascii="Arial" w:hAnsi="Arial" w:cs="Arial"/>
          <w:sz w:val="18"/>
          <w:szCs w:val="18"/>
        </w:rPr>
        <w:t>responsabilidade</w:t>
      </w:r>
      <w:r w:rsidRPr="00B9171D">
        <w:rPr>
          <w:rFonts w:ascii="Arial" w:hAnsi="Arial" w:cs="Arial"/>
          <w:spacing w:val="37"/>
          <w:sz w:val="18"/>
          <w:szCs w:val="18"/>
        </w:rPr>
        <w:t xml:space="preserve"> </w:t>
      </w:r>
      <w:r w:rsidRPr="00B9171D">
        <w:rPr>
          <w:rFonts w:ascii="Arial" w:hAnsi="Arial" w:cs="Arial"/>
          <w:sz w:val="18"/>
          <w:szCs w:val="18"/>
        </w:rPr>
        <w:t>pelo</w:t>
      </w:r>
      <w:r w:rsidRPr="00B9171D">
        <w:rPr>
          <w:rFonts w:ascii="Arial" w:hAnsi="Arial" w:cs="Arial"/>
          <w:spacing w:val="37"/>
          <w:sz w:val="18"/>
          <w:szCs w:val="18"/>
        </w:rPr>
        <w:t xml:space="preserve"> </w:t>
      </w:r>
      <w:r w:rsidRPr="00B9171D">
        <w:rPr>
          <w:rFonts w:ascii="Arial" w:hAnsi="Arial" w:cs="Arial"/>
          <w:sz w:val="18"/>
          <w:szCs w:val="18"/>
        </w:rPr>
        <w:t>envio</w:t>
      </w:r>
      <w:r w:rsidRPr="00B9171D">
        <w:rPr>
          <w:rFonts w:ascii="Arial" w:hAnsi="Arial" w:cs="Arial"/>
          <w:spacing w:val="38"/>
          <w:sz w:val="18"/>
          <w:szCs w:val="18"/>
        </w:rPr>
        <w:t xml:space="preserve"> </w:t>
      </w:r>
      <w:r w:rsidRPr="00B9171D">
        <w:rPr>
          <w:rFonts w:ascii="Arial" w:hAnsi="Arial" w:cs="Arial"/>
          <w:sz w:val="18"/>
          <w:szCs w:val="18"/>
        </w:rPr>
        <w:t>e</w:t>
      </w:r>
      <w:r w:rsidRPr="00B9171D">
        <w:rPr>
          <w:rFonts w:ascii="Arial" w:hAnsi="Arial" w:cs="Arial"/>
          <w:spacing w:val="37"/>
          <w:sz w:val="18"/>
          <w:szCs w:val="18"/>
        </w:rPr>
        <w:t xml:space="preserve"> </w:t>
      </w:r>
      <w:r w:rsidRPr="00B9171D">
        <w:rPr>
          <w:rFonts w:ascii="Arial" w:hAnsi="Arial" w:cs="Arial"/>
          <w:sz w:val="18"/>
          <w:szCs w:val="18"/>
        </w:rPr>
        <w:t>por</w:t>
      </w:r>
      <w:r w:rsidRPr="00B9171D">
        <w:rPr>
          <w:rFonts w:ascii="Arial" w:hAnsi="Arial" w:cs="Arial"/>
          <w:spacing w:val="37"/>
          <w:sz w:val="18"/>
          <w:szCs w:val="18"/>
        </w:rPr>
        <w:t xml:space="preserve"> </w:t>
      </w:r>
      <w:r w:rsidRPr="00B9171D">
        <w:rPr>
          <w:rFonts w:ascii="Arial" w:hAnsi="Arial" w:cs="Arial"/>
          <w:sz w:val="18"/>
          <w:szCs w:val="18"/>
        </w:rPr>
        <w:t>eventual</w:t>
      </w:r>
      <w:r w:rsidRPr="00B9171D">
        <w:rPr>
          <w:rFonts w:ascii="Arial" w:hAnsi="Arial" w:cs="Arial"/>
          <w:spacing w:val="-53"/>
          <w:sz w:val="18"/>
          <w:szCs w:val="18"/>
        </w:rPr>
        <w:t xml:space="preserve"> </w:t>
      </w:r>
      <w:r w:rsidRPr="00B9171D">
        <w:rPr>
          <w:rFonts w:ascii="Arial" w:hAnsi="Arial" w:cs="Arial"/>
          <w:sz w:val="18"/>
          <w:szCs w:val="18"/>
        </w:rPr>
        <w:t>atraso na entrega</w:t>
      </w:r>
    </w:p>
    <w:p w:rsidR="00B9171D" w:rsidRPr="00B9171D" w:rsidRDefault="00B9171D" w:rsidP="00B9171D">
      <w:pPr>
        <w:pStyle w:val="Corpodetexto"/>
        <w:spacing w:before="10"/>
        <w:rPr>
          <w:rFonts w:ascii="Arial" w:hAnsi="Arial" w:cs="Arial"/>
          <w:sz w:val="18"/>
          <w:szCs w:val="18"/>
        </w:rPr>
      </w:pPr>
    </w:p>
    <w:p w:rsidR="00B9171D" w:rsidRPr="00B9171D" w:rsidRDefault="00B9171D" w:rsidP="00164BC7">
      <w:pPr>
        <w:pStyle w:val="PargrafodaLista"/>
        <w:numPr>
          <w:ilvl w:val="2"/>
          <w:numId w:val="21"/>
        </w:numPr>
        <w:tabs>
          <w:tab w:val="left" w:pos="705"/>
        </w:tabs>
        <w:spacing w:line="321" w:lineRule="auto"/>
        <w:ind w:right="634" w:firstLine="0"/>
        <w:rPr>
          <w:rFonts w:ascii="Arial" w:hAnsi="Arial" w:cs="Arial"/>
          <w:sz w:val="18"/>
          <w:szCs w:val="18"/>
        </w:rPr>
      </w:pPr>
      <w:r w:rsidRPr="00B9171D">
        <w:rPr>
          <w:rFonts w:ascii="Arial" w:hAnsi="Arial" w:cs="Arial"/>
          <w:sz w:val="18"/>
          <w:szCs w:val="18"/>
        </w:rPr>
        <w:t>O fornecedor da melhor oferta do item, interessado em acompanhar a análise física do produto</w:t>
      </w:r>
      <w:r w:rsidRPr="00B9171D">
        <w:rPr>
          <w:rFonts w:ascii="Arial" w:hAnsi="Arial" w:cs="Arial"/>
          <w:spacing w:val="1"/>
          <w:sz w:val="18"/>
          <w:szCs w:val="18"/>
        </w:rPr>
        <w:t xml:space="preserve"> </w:t>
      </w:r>
      <w:r w:rsidRPr="00B9171D">
        <w:rPr>
          <w:rFonts w:ascii="Arial" w:hAnsi="Arial" w:cs="Arial"/>
          <w:sz w:val="18"/>
          <w:szCs w:val="18"/>
        </w:rPr>
        <w:t>enviado como amostra juntamente com a equipe apoio deverá solicitar no chat, e será agendado o dia e</w:t>
      </w:r>
      <w:r w:rsidRPr="00B9171D">
        <w:rPr>
          <w:rFonts w:ascii="Arial" w:hAnsi="Arial" w:cs="Arial"/>
          <w:spacing w:val="1"/>
          <w:sz w:val="18"/>
          <w:szCs w:val="18"/>
        </w:rPr>
        <w:t xml:space="preserve"> </w:t>
      </w:r>
      <w:r w:rsidRPr="00B9171D">
        <w:rPr>
          <w:rFonts w:ascii="Arial" w:hAnsi="Arial" w:cs="Arial"/>
          <w:sz w:val="18"/>
          <w:szCs w:val="18"/>
        </w:rPr>
        <w:t>horário</w:t>
      </w:r>
      <w:r w:rsidRPr="00B9171D">
        <w:rPr>
          <w:rFonts w:ascii="Arial" w:hAnsi="Arial" w:cs="Arial"/>
          <w:spacing w:val="10"/>
          <w:sz w:val="18"/>
          <w:szCs w:val="18"/>
        </w:rPr>
        <w:t xml:space="preserve"> </w:t>
      </w:r>
      <w:r w:rsidRPr="00B9171D">
        <w:rPr>
          <w:rFonts w:ascii="Arial" w:hAnsi="Arial" w:cs="Arial"/>
          <w:sz w:val="18"/>
          <w:szCs w:val="18"/>
        </w:rPr>
        <w:t>para</w:t>
      </w:r>
      <w:r w:rsidRPr="00B9171D">
        <w:rPr>
          <w:rFonts w:ascii="Arial" w:hAnsi="Arial" w:cs="Arial"/>
          <w:spacing w:val="10"/>
          <w:sz w:val="18"/>
          <w:szCs w:val="18"/>
        </w:rPr>
        <w:t xml:space="preserve"> </w:t>
      </w:r>
      <w:r w:rsidRPr="00B9171D">
        <w:rPr>
          <w:rFonts w:ascii="Arial" w:hAnsi="Arial" w:cs="Arial"/>
          <w:sz w:val="18"/>
          <w:szCs w:val="18"/>
        </w:rPr>
        <w:t>esta</w:t>
      </w:r>
      <w:r w:rsidRPr="00B9171D">
        <w:rPr>
          <w:rFonts w:ascii="Arial" w:hAnsi="Arial" w:cs="Arial"/>
          <w:spacing w:val="10"/>
          <w:sz w:val="18"/>
          <w:szCs w:val="18"/>
        </w:rPr>
        <w:t xml:space="preserve"> </w:t>
      </w:r>
      <w:r w:rsidRPr="00B9171D">
        <w:rPr>
          <w:rFonts w:ascii="Arial" w:hAnsi="Arial" w:cs="Arial"/>
          <w:sz w:val="18"/>
          <w:szCs w:val="18"/>
        </w:rPr>
        <w:t>análise.</w:t>
      </w:r>
      <w:r w:rsidRPr="00B9171D">
        <w:rPr>
          <w:rFonts w:ascii="Arial" w:hAnsi="Arial" w:cs="Arial"/>
          <w:spacing w:val="10"/>
          <w:sz w:val="18"/>
          <w:szCs w:val="18"/>
        </w:rPr>
        <w:t xml:space="preserve"> </w:t>
      </w:r>
      <w:r w:rsidRPr="00B9171D">
        <w:rPr>
          <w:rFonts w:ascii="Arial" w:hAnsi="Arial" w:cs="Arial"/>
          <w:sz w:val="18"/>
          <w:szCs w:val="18"/>
        </w:rPr>
        <w:t>Após</w:t>
      </w:r>
      <w:r w:rsidRPr="00B9171D">
        <w:rPr>
          <w:rFonts w:ascii="Arial" w:hAnsi="Arial" w:cs="Arial"/>
          <w:spacing w:val="10"/>
          <w:sz w:val="18"/>
          <w:szCs w:val="18"/>
        </w:rPr>
        <w:t xml:space="preserve"> </w:t>
      </w:r>
      <w:r w:rsidRPr="00B9171D">
        <w:rPr>
          <w:rFonts w:ascii="Arial" w:hAnsi="Arial" w:cs="Arial"/>
          <w:sz w:val="18"/>
          <w:szCs w:val="18"/>
        </w:rPr>
        <w:t>esta</w:t>
      </w:r>
      <w:r w:rsidRPr="00B9171D">
        <w:rPr>
          <w:rFonts w:ascii="Arial" w:hAnsi="Arial" w:cs="Arial"/>
          <w:spacing w:val="10"/>
          <w:sz w:val="18"/>
          <w:szCs w:val="18"/>
        </w:rPr>
        <w:t xml:space="preserve"> </w:t>
      </w:r>
      <w:r w:rsidRPr="00B9171D">
        <w:rPr>
          <w:rFonts w:ascii="Arial" w:hAnsi="Arial" w:cs="Arial"/>
          <w:sz w:val="18"/>
          <w:szCs w:val="18"/>
        </w:rPr>
        <w:t>análise</w:t>
      </w:r>
      <w:r w:rsidRPr="00B9171D">
        <w:rPr>
          <w:rFonts w:ascii="Arial" w:hAnsi="Arial" w:cs="Arial"/>
          <w:spacing w:val="10"/>
          <w:sz w:val="18"/>
          <w:szCs w:val="18"/>
        </w:rPr>
        <w:t xml:space="preserve"> </w:t>
      </w:r>
      <w:r w:rsidRPr="00B9171D">
        <w:rPr>
          <w:rFonts w:ascii="Arial" w:hAnsi="Arial" w:cs="Arial"/>
          <w:sz w:val="18"/>
          <w:szCs w:val="18"/>
        </w:rPr>
        <w:t>física,</w:t>
      </w:r>
      <w:r w:rsidRPr="00B9171D">
        <w:rPr>
          <w:rFonts w:ascii="Arial" w:hAnsi="Arial" w:cs="Arial"/>
          <w:spacing w:val="10"/>
          <w:sz w:val="18"/>
          <w:szCs w:val="18"/>
        </w:rPr>
        <w:t xml:space="preserve"> </w:t>
      </w:r>
      <w:r w:rsidRPr="00B9171D">
        <w:rPr>
          <w:rFonts w:ascii="Arial" w:hAnsi="Arial" w:cs="Arial"/>
          <w:sz w:val="18"/>
          <w:szCs w:val="18"/>
        </w:rPr>
        <w:t>estando</w:t>
      </w:r>
      <w:r w:rsidRPr="00B9171D">
        <w:rPr>
          <w:rFonts w:ascii="Arial" w:hAnsi="Arial" w:cs="Arial"/>
          <w:spacing w:val="10"/>
          <w:sz w:val="18"/>
          <w:szCs w:val="18"/>
        </w:rPr>
        <w:t xml:space="preserve"> </w:t>
      </w:r>
      <w:r w:rsidRPr="00B9171D">
        <w:rPr>
          <w:rFonts w:ascii="Arial" w:hAnsi="Arial" w:cs="Arial"/>
          <w:sz w:val="18"/>
          <w:szCs w:val="18"/>
        </w:rPr>
        <w:t>em</w:t>
      </w:r>
      <w:r w:rsidRPr="00B9171D">
        <w:rPr>
          <w:rFonts w:ascii="Arial" w:hAnsi="Arial" w:cs="Arial"/>
          <w:spacing w:val="10"/>
          <w:sz w:val="18"/>
          <w:szCs w:val="18"/>
        </w:rPr>
        <w:t xml:space="preserve"> </w:t>
      </w:r>
      <w:r w:rsidRPr="00B9171D">
        <w:rPr>
          <w:rFonts w:ascii="Arial" w:hAnsi="Arial" w:cs="Arial"/>
          <w:sz w:val="18"/>
          <w:szCs w:val="18"/>
        </w:rPr>
        <w:t>conformidade</w:t>
      </w:r>
      <w:r w:rsidRPr="00B9171D">
        <w:rPr>
          <w:rFonts w:ascii="Arial" w:hAnsi="Arial" w:cs="Arial"/>
          <w:spacing w:val="10"/>
          <w:sz w:val="18"/>
          <w:szCs w:val="18"/>
        </w:rPr>
        <w:t xml:space="preserve"> </w:t>
      </w:r>
      <w:r w:rsidRPr="00B9171D">
        <w:rPr>
          <w:rFonts w:ascii="Arial" w:hAnsi="Arial" w:cs="Arial"/>
          <w:sz w:val="18"/>
          <w:szCs w:val="18"/>
        </w:rPr>
        <w:t>com</w:t>
      </w:r>
      <w:r w:rsidRPr="00B9171D">
        <w:rPr>
          <w:rFonts w:ascii="Arial" w:hAnsi="Arial" w:cs="Arial"/>
          <w:spacing w:val="10"/>
          <w:sz w:val="18"/>
          <w:szCs w:val="18"/>
        </w:rPr>
        <w:t xml:space="preserve"> </w:t>
      </w:r>
      <w:r w:rsidRPr="00B9171D">
        <w:rPr>
          <w:rFonts w:ascii="Arial" w:hAnsi="Arial" w:cs="Arial"/>
          <w:sz w:val="18"/>
          <w:szCs w:val="18"/>
        </w:rPr>
        <w:t>o</w:t>
      </w:r>
      <w:r w:rsidRPr="00B9171D">
        <w:rPr>
          <w:rFonts w:ascii="Arial" w:hAnsi="Arial" w:cs="Arial"/>
          <w:spacing w:val="10"/>
          <w:sz w:val="18"/>
          <w:szCs w:val="18"/>
        </w:rPr>
        <w:t xml:space="preserve"> </w:t>
      </w:r>
      <w:r w:rsidRPr="00B9171D">
        <w:rPr>
          <w:rFonts w:ascii="Arial" w:hAnsi="Arial" w:cs="Arial"/>
          <w:sz w:val="18"/>
          <w:szCs w:val="18"/>
        </w:rPr>
        <w:t>descritivo</w:t>
      </w:r>
      <w:r w:rsidRPr="00B9171D">
        <w:rPr>
          <w:rFonts w:ascii="Arial" w:hAnsi="Arial" w:cs="Arial"/>
          <w:spacing w:val="10"/>
          <w:sz w:val="18"/>
          <w:szCs w:val="18"/>
        </w:rPr>
        <w:t xml:space="preserve"> </w:t>
      </w:r>
      <w:r w:rsidRPr="00B9171D">
        <w:rPr>
          <w:rFonts w:ascii="Arial" w:hAnsi="Arial" w:cs="Arial"/>
          <w:sz w:val="18"/>
          <w:szCs w:val="18"/>
        </w:rPr>
        <w:t>do</w:t>
      </w:r>
      <w:r w:rsidRPr="00B9171D">
        <w:rPr>
          <w:rFonts w:ascii="Arial" w:hAnsi="Arial" w:cs="Arial"/>
          <w:spacing w:val="10"/>
          <w:sz w:val="18"/>
          <w:szCs w:val="18"/>
        </w:rPr>
        <w:t xml:space="preserve"> </w:t>
      </w:r>
      <w:r w:rsidRPr="00B9171D">
        <w:rPr>
          <w:rFonts w:ascii="Arial" w:hAnsi="Arial" w:cs="Arial"/>
          <w:sz w:val="18"/>
          <w:szCs w:val="18"/>
        </w:rPr>
        <w:t>edital,</w:t>
      </w:r>
      <w:r w:rsidRPr="00B9171D">
        <w:rPr>
          <w:rFonts w:ascii="Arial" w:hAnsi="Arial" w:cs="Arial"/>
          <w:spacing w:val="-54"/>
          <w:sz w:val="18"/>
          <w:szCs w:val="18"/>
        </w:rPr>
        <w:t xml:space="preserve"> </w:t>
      </w:r>
      <w:r w:rsidRPr="00B9171D">
        <w:rPr>
          <w:rFonts w:ascii="Arial" w:hAnsi="Arial" w:cs="Arial"/>
          <w:sz w:val="18"/>
          <w:szCs w:val="18"/>
        </w:rPr>
        <w:t>o produto será enviado para avaliação do desempenho, a ser realizada pela equipe técnica dos maiores</w:t>
      </w:r>
      <w:r w:rsidRPr="00B9171D">
        <w:rPr>
          <w:rFonts w:ascii="Arial" w:hAnsi="Arial" w:cs="Arial"/>
          <w:spacing w:val="1"/>
          <w:sz w:val="18"/>
          <w:szCs w:val="18"/>
        </w:rPr>
        <w:t xml:space="preserve"> </w:t>
      </w:r>
      <w:r w:rsidRPr="00B9171D">
        <w:rPr>
          <w:rFonts w:ascii="Arial" w:hAnsi="Arial" w:cs="Arial"/>
          <w:sz w:val="18"/>
          <w:szCs w:val="18"/>
        </w:rPr>
        <w:t>usuários do complexo HCFMUSP.</w:t>
      </w:r>
    </w:p>
    <w:p w:rsidR="00B9171D" w:rsidRPr="00B9171D" w:rsidRDefault="00B9171D" w:rsidP="00B9171D">
      <w:pPr>
        <w:spacing w:line="321" w:lineRule="auto"/>
        <w:jc w:val="both"/>
        <w:rPr>
          <w:rFonts w:ascii="Arial" w:hAnsi="Arial" w:cs="Arial"/>
          <w:sz w:val="18"/>
          <w:szCs w:val="18"/>
        </w:rPr>
        <w:sectPr w:rsidR="00B9171D" w:rsidRPr="00B9171D">
          <w:pgSz w:w="11910" w:h="16840"/>
          <w:pgMar w:top="660" w:right="619" w:bottom="780" w:left="1080" w:header="469" w:footer="588" w:gutter="0"/>
          <w:cols w:space="720"/>
        </w:sectPr>
      </w:pP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2"/>
          <w:numId w:val="21"/>
        </w:numPr>
        <w:tabs>
          <w:tab w:val="left" w:pos="718"/>
        </w:tabs>
        <w:spacing w:before="94" w:line="321" w:lineRule="auto"/>
        <w:ind w:right="634" w:firstLine="0"/>
        <w:rPr>
          <w:rFonts w:ascii="Arial" w:hAnsi="Arial" w:cs="Arial"/>
          <w:sz w:val="18"/>
          <w:szCs w:val="18"/>
        </w:rPr>
      </w:pPr>
      <w:r w:rsidRPr="00B9171D">
        <w:rPr>
          <w:rFonts w:ascii="Arial" w:hAnsi="Arial" w:cs="Arial"/>
          <w:sz w:val="18"/>
          <w:szCs w:val="18"/>
        </w:rPr>
        <w:t>A avaliação do desempenho é realizada pelos responsáveis dos maiores usuários do item no</w:t>
      </w:r>
      <w:r w:rsidRPr="00B9171D">
        <w:rPr>
          <w:rFonts w:ascii="Arial" w:hAnsi="Arial" w:cs="Arial"/>
          <w:spacing w:val="1"/>
          <w:sz w:val="18"/>
          <w:szCs w:val="18"/>
        </w:rPr>
        <w:t xml:space="preserve"> </w:t>
      </w:r>
      <w:r w:rsidRPr="00B9171D">
        <w:rPr>
          <w:rFonts w:ascii="Arial" w:hAnsi="Arial" w:cs="Arial"/>
          <w:sz w:val="18"/>
          <w:szCs w:val="18"/>
        </w:rPr>
        <w:t>Complexo</w:t>
      </w:r>
      <w:r w:rsidRPr="00B9171D">
        <w:rPr>
          <w:rFonts w:ascii="Arial" w:hAnsi="Arial" w:cs="Arial"/>
          <w:spacing w:val="23"/>
          <w:sz w:val="18"/>
          <w:szCs w:val="18"/>
        </w:rPr>
        <w:t xml:space="preserve"> </w:t>
      </w:r>
      <w:r w:rsidRPr="00B9171D">
        <w:rPr>
          <w:rFonts w:ascii="Arial" w:hAnsi="Arial" w:cs="Arial"/>
          <w:sz w:val="18"/>
          <w:szCs w:val="18"/>
        </w:rPr>
        <w:t>HCFMUSP,</w:t>
      </w:r>
      <w:r w:rsidRPr="00B9171D">
        <w:rPr>
          <w:rFonts w:ascii="Arial" w:hAnsi="Arial" w:cs="Arial"/>
          <w:spacing w:val="23"/>
          <w:sz w:val="18"/>
          <w:szCs w:val="18"/>
        </w:rPr>
        <w:t xml:space="preserve"> </w:t>
      </w:r>
      <w:r w:rsidRPr="00B9171D">
        <w:rPr>
          <w:rFonts w:ascii="Arial" w:hAnsi="Arial" w:cs="Arial"/>
          <w:sz w:val="18"/>
          <w:szCs w:val="18"/>
        </w:rPr>
        <w:t>em</w:t>
      </w:r>
      <w:r w:rsidRPr="00B9171D">
        <w:rPr>
          <w:rFonts w:ascii="Arial" w:hAnsi="Arial" w:cs="Arial"/>
          <w:spacing w:val="23"/>
          <w:sz w:val="18"/>
          <w:szCs w:val="18"/>
        </w:rPr>
        <w:t xml:space="preserve"> </w:t>
      </w:r>
      <w:r w:rsidRPr="00B9171D">
        <w:rPr>
          <w:rFonts w:ascii="Arial" w:hAnsi="Arial" w:cs="Arial"/>
          <w:sz w:val="18"/>
          <w:szCs w:val="18"/>
        </w:rPr>
        <w:t>ambientes</w:t>
      </w:r>
      <w:r w:rsidRPr="00B9171D">
        <w:rPr>
          <w:rFonts w:ascii="Arial" w:hAnsi="Arial" w:cs="Arial"/>
          <w:spacing w:val="23"/>
          <w:sz w:val="18"/>
          <w:szCs w:val="18"/>
        </w:rPr>
        <w:t xml:space="preserve"> </w:t>
      </w:r>
      <w:r w:rsidRPr="00B9171D">
        <w:rPr>
          <w:rFonts w:ascii="Arial" w:hAnsi="Arial" w:cs="Arial"/>
          <w:sz w:val="18"/>
          <w:szCs w:val="18"/>
        </w:rPr>
        <w:t>controlados</w:t>
      </w:r>
      <w:r w:rsidRPr="00B9171D">
        <w:rPr>
          <w:rFonts w:ascii="Arial" w:hAnsi="Arial" w:cs="Arial"/>
          <w:spacing w:val="23"/>
          <w:sz w:val="18"/>
          <w:szCs w:val="18"/>
        </w:rPr>
        <w:t xml:space="preserve"> </w:t>
      </w:r>
      <w:r w:rsidRPr="00B9171D">
        <w:rPr>
          <w:rFonts w:ascii="Arial" w:hAnsi="Arial" w:cs="Arial"/>
          <w:sz w:val="18"/>
          <w:szCs w:val="18"/>
        </w:rPr>
        <w:t>e</w:t>
      </w:r>
      <w:r w:rsidRPr="00B9171D">
        <w:rPr>
          <w:rFonts w:ascii="Arial" w:hAnsi="Arial" w:cs="Arial"/>
          <w:spacing w:val="23"/>
          <w:sz w:val="18"/>
          <w:szCs w:val="18"/>
        </w:rPr>
        <w:t xml:space="preserve"> </w:t>
      </w:r>
      <w:r w:rsidRPr="00B9171D">
        <w:rPr>
          <w:rFonts w:ascii="Arial" w:hAnsi="Arial" w:cs="Arial"/>
          <w:sz w:val="18"/>
          <w:szCs w:val="18"/>
        </w:rPr>
        <w:t>em</w:t>
      </w:r>
      <w:r w:rsidRPr="00B9171D">
        <w:rPr>
          <w:rFonts w:ascii="Arial" w:hAnsi="Arial" w:cs="Arial"/>
          <w:spacing w:val="23"/>
          <w:sz w:val="18"/>
          <w:szCs w:val="18"/>
        </w:rPr>
        <w:t xml:space="preserve"> </w:t>
      </w:r>
      <w:r w:rsidRPr="00B9171D">
        <w:rPr>
          <w:rFonts w:ascii="Arial" w:hAnsi="Arial" w:cs="Arial"/>
          <w:sz w:val="18"/>
          <w:szCs w:val="18"/>
        </w:rPr>
        <w:t>procedimentos</w:t>
      </w:r>
      <w:r w:rsidRPr="00B9171D">
        <w:rPr>
          <w:rFonts w:ascii="Arial" w:hAnsi="Arial" w:cs="Arial"/>
          <w:spacing w:val="23"/>
          <w:sz w:val="18"/>
          <w:szCs w:val="18"/>
        </w:rPr>
        <w:t xml:space="preserve"> </w:t>
      </w:r>
      <w:r w:rsidRPr="00B9171D">
        <w:rPr>
          <w:rFonts w:ascii="Arial" w:hAnsi="Arial" w:cs="Arial"/>
          <w:sz w:val="18"/>
          <w:szCs w:val="18"/>
        </w:rPr>
        <w:t>reais.</w:t>
      </w:r>
      <w:r w:rsidRPr="00B9171D">
        <w:rPr>
          <w:rFonts w:ascii="Arial" w:hAnsi="Arial" w:cs="Arial"/>
          <w:spacing w:val="23"/>
          <w:sz w:val="18"/>
          <w:szCs w:val="18"/>
        </w:rPr>
        <w:t xml:space="preserve"> </w:t>
      </w:r>
      <w:r w:rsidRPr="00B9171D">
        <w:rPr>
          <w:rFonts w:ascii="Arial" w:hAnsi="Arial" w:cs="Arial"/>
          <w:sz w:val="18"/>
          <w:szCs w:val="18"/>
        </w:rPr>
        <w:t>Nesta</w:t>
      </w:r>
      <w:r w:rsidRPr="00B9171D">
        <w:rPr>
          <w:rFonts w:ascii="Arial" w:hAnsi="Arial" w:cs="Arial"/>
          <w:spacing w:val="23"/>
          <w:sz w:val="18"/>
          <w:szCs w:val="18"/>
        </w:rPr>
        <w:t xml:space="preserve"> </w:t>
      </w:r>
      <w:r w:rsidRPr="00B9171D">
        <w:rPr>
          <w:rFonts w:ascii="Arial" w:hAnsi="Arial" w:cs="Arial"/>
          <w:sz w:val="18"/>
          <w:szCs w:val="18"/>
        </w:rPr>
        <w:t>etapa,</w:t>
      </w:r>
      <w:r w:rsidRPr="00B9171D">
        <w:rPr>
          <w:rFonts w:ascii="Arial" w:hAnsi="Arial" w:cs="Arial"/>
          <w:spacing w:val="23"/>
          <w:sz w:val="18"/>
          <w:szCs w:val="18"/>
        </w:rPr>
        <w:t xml:space="preserve"> </w:t>
      </w:r>
      <w:r w:rsidRPr="00B9171D">
        <w:rPr>
          <w:rFonts w:ascii="Arial" w:hAnsi="Arial" w:cs="Arial"/>
          <w:sz w:val="18"/>
          <w:szCs w:val="18"/>
        </w:rPr>
        <w:t>a</w:t>
      </w:r>
      <w:r w:rsidRPr="00B9171D">
        <w:rPr>
          <w:rFonts w:ascii="Arial" w:hAnsi="Arial" w:cs="Arial"/>
          <w:spacing w:val="23"/>
          <w:sz w:val="18"/>
          <w:szCs w:val="18"/>
        </w:rPr>
        <w:t xml:space="preserve"> </w:t>
      </w:r>
      <w:r w:rsidRPr="00B9171D">
        <w:rPr>
          <w:rFonts w:ascii="Arial" w:hAnsi="Arial" w:cs="Arial"/>
          <w:sz w:val="18"/>
          <w:szCs w:val="18"/>
        </w:rPr>
        <w:t>presença</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representantes</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empresa</w:t>
      </w:r>
      <w:r w:rsidRPr="00B9171D">
        <w:rPr>
          <w:rFonts w:ascii="Arial" w:hAnsi="Arial" w:cs="Arial"/>
          <w:spacing w:val="1"/>
          <w:sz w:val="18"/>
          <w:szCs w:val="18"/>
        </w:rPr>
        <w:t xml:space="preserve"> </w:t>
      </w:r>
      <w:r w:rsidRPr="00B9171D">
        <w:rPr>
          <w:rFonts w:ascii="Arial" w:hAnsi="Arial" w:cs="Arial"/>
          <w:sz w:val="18"/>
          <w:szCs w:val="18"/>
        </w:rPr>
        <w:t>será</w:t>
      </w:r>
      <w:r w:rsidRPr="00B9171D">
        <w:rPr>
          <w:rFonts w:ascii="Arial" w:hAnsi="Arial" w:cs="Arial"/>
          <w:spacing w:val="1"/>
          <w:sz w:val="18"/>
          <w:szCs w:val="18"/>
        </w:rPr>
        <w:t xml:space="preserve"> </w:t>
      </w:r>
      <w:r w:rsidRPr="00B9171D">
        <w:rPr>
          <w:rFonts w:ascii="Arial" w:hAnsi="Arial" w:cs="Arial"/>
          <w:sz w:val="18"/>
          <w:szCs w:val="18"/>
        </w:rPr>
        <w:t>restrita</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evitar</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exposição</w:t>
      </w:r>
      <w:r w:rsidRPr="00B9171D">
        <w:rPr>
          <w:rFonts w:ascii="Arial" w:hAnsi="Arial" w:cs="Arial"/>
          <w:spacing w:val="1"/>
          <w:sz w:val="18"/>
          <w:szCs w:val="18"/>
        </w:rPr>
        <w:t xml:space="preserve"> </w:t>
      </w:r>
      <w:r w:rsidRPr="00B9171D">
        <w:rPr>
          <w:rFonts w:ascii="Arial" w:hAnsi="Arial" w:cs="Arial"/>
          <w:sz w:val="18"/>
          <w:szCs w:val="18"/>
        </w:rPr>
        <w:t>dos</w:t>
      </w:r>
      <w:r w:rsidRPr="00B9171D">
        <w:rPr>
          <w:rFonts w:ascii="Arial" w:hAnsi="Arial" w:cs="Arial"/>
          <w:spacing w:val="1"/>
          <w:sz w:val="18"/>
          <w:szCs w:val="18"/>
        </w:rPr>
        <w:t xml:space="preserve"> </w:t>
      </w:r>
      <w:r w:rsidRPr="00B9171D">
        <w:rPr>
          <w:rFonts w:ascii="Arial" w:hAnsi="Arial" w:cs="Arial"/>
          <w:sz w:val="18"/>
          <w:szCs w:val="18"/>
        </w:rPr>
        <w:t>clientes</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55"/>
          <w:sz w:val="18"/>
          <w:szCs w:val="18"/>
        </w:rPr>
        <w:t xml:space="preserve"> </w:t>
      </w:r>
      <w:r w:rsidRPr="00B9171D">
        <w:rPr>
          <w:rFonts w:ascii="Arial" w:hAnsi="Arial" w:cs="Arial"/>
          <w:sz w:val="18"/>
          <w:szCs w:val="18"/>
        </w:rPr>
        <w:t>profissionais</w:t>
      </w:r>
      <w:r w:rsidRPr="00B9171D">
        <w:rPr>
          <w:rFonts w:ascii="Arial" w:hAnsi="Arial" w:cs="Arial"/>
          <w:spacing w:val="56"/>
          <w:sz w:val="18"/>
          <w:szCs w:val="18"/>
        </w:rPr>
        <w:t xml:space="preserve"> </w:t>
      </w:r>
      <w:r w:rsidRPr="00B9171D">
        <w:rPr>
          <w:rFonts w:ascii="Arial" w:hAnsi="Arial" w:cs="Arial"/>
          <w:sz w:val="18"/>
          <w:szCs w:val="18"/>
        </w:rPr>
        <w:t>e</w:t>
      </w:r>
      <w:r w:rsidRPr="00B9171D">
        <w:rPr>
          <w:rFonts w:ascii="Arial" w:hAnsi="Arial" w:cs="Arial"/>
          <w:spacing w:val="-53"/>
          <w:sz w:val="18"/>
          <w:szCs w:val="18"/>
        </w:rPr>
        <w:t xml:space="preserve"> </w:t>
      </w:r>
      <w:r w:rsidRPr="00B9171D">
        <w:rPr>
          <w:rFonts w:ascii="Arial" w:hAnsi="Arial" w:cs="Arial"/>
          <w:sz w:val="18"/>
          <w:szCs w:val="18"/>
        </w:rPr>
        <w:t>também para não alterar a rotina de trabalho das áreas, muitas delas com acesso limitado devido às</w:t>
      </w:r>
      <w:r w:rsidRPr="00B9171D">
        <w:rPr>
          <w:rFonts w:ascii="Arial" w:hAnsi="Arial" w:cs="Arial"/>
          <w:spacing w:val="1"/>
          <w:sz w:val="18"/>
          <w:szCs w:val="18"/>
        </w:rPr>
        <w:t xml:space="preserve"> </w:t>
      </w:r>
      <w:r w:rsidRPr="00B9171D">
        <w:rPr>
          <w:rFonts w:ascii="Arial" w:hAnsi="Arial" w:cs="Arial"/>
          <w:sz w:val="18"/>
          <w:szCs w:val="18"/>
        </w:rPr>
        <w:t>normas internas da CCIH, e considerando também a Lei 13.709/2018 - Lei Geral de Proteção de Dados</w:t>
      </w:r>
      <w:r w:rsidRPr="00B9171D">
        <w:rPr>
          <w:rFonts w:ascii="Arial" w:hAnsi="Arial" w:cs="Arial"/>
          <w:spacing w:val="1"/>
          <w:sz w:val="18"/>
          <w:szCs w:val="18"/>
        </w:rPr>
        <w:t xml:space="preserve"> </w:t>
      </w:r>
      <w:r w:rsidRPr="00B9171D">
        <w:rPr>
          <w:rFonts w:ascii="Arial" w:hAnsi="Arial" w:cs="Arial"/>
          <w:sz w:val="18"/>
          <w:szCs w:val="18"/>
        </w:rPr>
        <w:t>Pessoais.</w:t>
      </w:r>
    </w:p>
    <w:p w:rsidR="00B9171D" w:rsidRPr="00B9171D" w:rsidRDefault="00B9171D" w:rsidP="00B9171D">
      <w:pPr>
        <w:pStyle w:val="Corpodetexto"/>
        <w:rPr>
          <w:rFonts w:ascii="Arial" w:hAnsi="Arial" w:cs="Arial"/>
          <w:sz w:val="18"/>
          <w:szCs w:val="18"/>
        </w:rPr>
      </w:pPr>
    </w:p>
    <w:p w:rsidR="00B9171D" w:rsidRPr="00B9171D" w:rsidRDefault="00B9171D" w:rsidP="00164BC7">
      <w:pPr>
        <w:pStyle w:val="PargrafodaLista"/>
        <w:numPr>
          <w:ilvl w:val="2"/>
          <w:numId w:val="21"/>
        </w:numPr>
        <w:tabs>
          <w:tab w:val="left" w:pos="714"/>
        </w:tabs>
        <w:spacing w:line="321" w:lineRule="auto"/>
        <w:ind w:right="634" w:firstLine="0"/>
        <w:rPr>
          <w:rFonts w:ascii="Arial" w:hAnsi="Arial" w:cs="Arial"/>
          <w:sz w:val="18"/>
          <w:szCs w:val="18"/>
        </w:rPr>
      </w:pPr>
      <w:r w:rsidRPr="00B9171D">
        <w:rPr>
          <w:rFonts w:ascii="Arial" w:hAnsi="Arial" w:cs="Arial"/>
          <w:sz w:val="18"/>
          <w:szCs w:val="18"/>
        </w:rPr>
        <w:t>Havendo necessidade de apresentação e/ou treinamento, o licitante será convocado para esta</w:t>
      </w:r>
      <w:r w:rsidRPr="00B9171D">
        <w:rPr>
          <w:rFonts w:ascii="Arial" w:hAnsi="Arial" w:cs="Arial"/>
          <w:spacing w:val="1"/>
          <w:sz w:val="18"/>
          <w:szCs w:val="18"/>
        </w:rPr>
        <w:t xml:space="preserve"> </w:t>
      </w:r>
      <w:r w:rsidRPr="00B9171D">
        <w:rPr>
          <w:rFonts w:ascii="Arial" w:hAnsi="Arial" w:cs="Arial"/>
          <w:sz w:val="18"/>
          <w:szCs w:val="18"/>
        </w:rPr>
        <w:t>atividade, que será realizada com agendamento prévio, em ambiente controlado e deverá contemplar os</w:t>
      </w:r>
      <w:r w:rsidRPr="00B9171D">
        <w:rPr>
          <w:rFonts w:ascii="Arial" w:hAnsi="Arial" w:cs="Arial"/>
          <w:spacing w:val="1"/>
          <w:sz w:val="18"/>
          <w:szCs w:val="18"/>
        </w:rPr>
        <w:t xml:space="preserve"> </w:t>
      </w:r>
      <w:r w:rsidRPr="00B9171D">
        <w:rPr>
          <w:rFonts w:ascii="Arial" w:hAnsi="Arial" w:cs="Arial"/>
          <w:sz w:val="18"/>
          <w:szCs w:val="18"/>
        </w:rPr>
        <w:t>períodos M (manhã), T (tarde) e SN (serviço noturno, para todos os Institutos (ICHC, INCOR, ICR, IOT e</w:t>
      </w:r>
      <w:r w:rsidRPr="00B9171D">
        <w:rPr>
          <w:rFonts w:ascii="Arial" w:hAnsi="Arial" w:cs="Arial"/>
          <w:spacing w:val="1"/>
          <w:sz w:val="18"/>
          <w:szCs w:val="18"/>
        </w:rPr>
        <w:t xml:space="preserve"> </w:t>
      </w:r>
      <w:r w:rsidRPr="00B9171D">
        <w:rPr>
          <w:rFonts w:ascii="Arial" w:hAnsi="Arial" w:cs="Arial"/>
          <w:sz w:val="18"/>
          <w:szCs w:val="18"/>
        </w:rPr>
        <w:t>IPQ) envolvidos</w:t>
      </w:r>
      <w:r w:rsidRPr="00B9171D">
        <w:rPr>
          <w:rFonts w:ascii="Arial" w:hAnsi="Arial" w:cs="Arial"/>
          <w:color w:val="0000FF"/>
          <w:sz w:val="18"/>
          <w:szCs w:val="18"/>
        </w:rPr>
        <w:t>.</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21"/>
        </w:numPr>
        <w:tabs>
          <w:tab w:val="left" w:pos="686"/>
        </w:tabs>
        <w:spacing w:before="1" w:line="321" w:lineRule="auto"/>
        <w:ind w:right="634" w:firstLine="0"/>
        <w:rPr>
          <w:rFonts w:ascii="Arial" w:hAnsi="Arial" w:cs="Arial"/>
          <w:sz w:val="18"/>
          <w:szCs w:val="18"/>
        </w:rPr>
      </w:pPr>
      <w:r w:rsidRPr="00B9171D">
        <w:rPr>
          <w:rFonts w:ascii="Arial" w:hAnsi="Arial" w:cs="Arial"/>
          <w:sz w:val="18"/>
          <w:szCs w:val="18"/>
        </w:rPr>
        <w:t>O</w:t>
      </w:r>
      <w:r w:rsidRPr="00B9171D">
        <w:rPr>
          <w:rFonts w:ascii="Arial" w:hAnsi="Arial" w:cs="Arial"/>
          <w:spacing w:val="8"/>
          <w:sz w:val="18"/>
          <w:szCs w:val="18"/>
        </w:rPr>
        <w:t xml:space="preserve"> </w:t>
      </w:r>
      <w:r w:rsidRPr="00B9171D">
        <w:rPr>
          <w:rFonts w:ascii="Arial" w:hAnsi="Arial" w:cs="Arial"/>
          <w:sz w:val="18"/>
          <w:szCs w:val="18"/>
        </w:rPr>
        <w:t>prazo</w:t>
      </w:r>
      <w:r w:rsidRPr="00B9171D">
        <w:rPr>
          <w:rFonts w:ascii="Arial" w:hAnsi="Arial" w:cs="Arial"/>
          <w:spacing w:val="8"/>
          <w:sz w:val="18"/>
          <w:szCs w:val="18"/>
        </w:rPr>
        <w:t xml:space="preserve"> </w:t>
      </w:r>
      <w:r w:rsidRPr="00B9171D">
        <w:rPr>
          <w:rFonts w:ascii="Arial" w:hAnsi="Arial" w:cs="Arial"/>
          <w:sz w:val="18"/>
          <w:szCs w:val="18"/>
        </w:rPr>
        <w:t>de</w:t>
      </w:r>
      <w:r w:rsidRPr="00B9171D">
        <w:rPr>
          <w:rFonts w:ascii="Arial" w:hAnsi="Arial" w:cs="Arial"/>
          <w:spacing w:val="8"/>
          <w:sz w:val="18"/>
          <w:szCs w:val="18"/>
        </w:rPr>
        <w:t xml:space="preserve"> </w:t>
      </w:r>
      <w:r w:rsidRPr="00B9171D">
        <w:rPr>
          <w:rFonts w:ascii="Arial" w:hAnsi="Arial" w:cs="Arial"/>
          <w:sz w:val="18"/>
          <w:szCs w:val="18"/>
        </w:rPr>
        <w:t>entrega</w:t>
      </w:r>
      <w:r w:rsidRPr="00B9171D">
        <w:rPr>
          <w:rFonts w:ascii="Arial" w:hAnsi="Arial" w:cs="Arial"/>
          <w:spacing w:val="8"/>
          <w:sz w:val="18"/>
          <w:szCs w:val="18"/>
        </w:rPr>
        <w:t xml:space="preserve"> </w:t>
      </w:r>
      <w:r w:rsidRPr="00B9171D">
        <w:rPr>
          <w:rFonts w:ascii="Arial" w:hAnsi="Arial" w:cs="Arial"/>
          <w:sz w:val="18"/>
          <w:szCs w:val="18"/>
        </w:rPr>
        <w:t>da</w:t>
      </w:r>
      <w:r w:rsidRPr="00B9171D">
        <w:rPr>
          <w:rFonts w:ascii="Arial" w:hAnsi="Arial" w:cs="Arial"/>
          <w:spacing w:val="8"/>
          <w:sz w:val="18"/>
          <w:szCs w:val="18"/>
        </w:rPr>
        <w:t xml:space="preserve"> </w:t>
      </w:r>
      <w:r w:rsidRPr="00B9171D">
        <w:rPr>
          <w:rFonts w:ascii="Arial" w:hAnsi="Arial" w:cs="Arial"/>
          <w:sz w:val="18"/>
          <w:szCs w:val="18"/>
        </w:rPr>
        <w:t>amostra</w:t>
      </w:r>
      <w:r w:rsidRPr="00B9171D">
        <w:rPr>
          <w:rFonts w:ascii="Arial" w:hAnsi="Arial" w:cs="Arial"/>
          <w:spacing w:val="8"/>
          <w:sz w:val="18"/>
          <w:szCs w:val="18"/>
        </w:rPr>
        <w:t xml:space="preserve"> </w:t>
      </w:r>
      <w:r w:rsidRPr="00B9171D">
        <w:rPr>
          <w:rFonts w:ascii="Arial" w:hAnsi="Arial" w:cs="Arial"/>
          <w:sz w:val="18"/>
          <w:szCs w:val="18"/>
        </w:rPr>
        <w:t>poderá</w:t>
      </w:r>
      <w:r w:rsidRPr="00B9171D">
        <w:rPr>
          <w:rFonts w:ascii="Arial" w:hAnsi="Arial" w:cs="Arial"/>
          <w:spacing w:val="8"/>
          <w:sz w:val="18"/>
          <w:szCs w:val="18"/>
        </w:rPr>
        <w:t xml:space="preserve"> </w:t>
      </w:r>
      <w:r w:rsidRPr="00B9171D">
        <w:rPr>
          <w:rFonts w:ascii="Arial" w:hAnsi="Arial" w:cs="Arial"/>
          <w:sz w:val="18"/>
          <w:szCs w:val="18"/>
        </w:rPr>
        <w:t>ser</w:t>
      </w:r>
      <w:r w:rsidRPr="00B9171D">
        <w:rPr>
          <w:rFonts w:ascii="Arial" w:hAnsi="Arial" w:cs="Arial"/>
          <w:spacing w:val="8"/>
          <w:sz w:val="18"/>
          <w:szCs w:val="18"/>
        </w:rPr>
        <w:t xml:space="preserve"> </w:t>
      </w:r>
      <w:r w:rsidRPr="00B9171D">
        <w:rPr>
          <w:rFonts w:ascii="Arial" w:hAnsi="Arial" w:cs="Arial"/>
          <w:sz w:val="18"/>
          <w:szCs w:val="18"/>
        </w:rPr>
        <w:t>prorrogado</w:t>
      </w:r>
      <w:r w:rsidRPr="00B9171D">
        <w:rPr>
          <w:rFonts w:ascii="Arial" w:hAnsi="Arial" w:cs="Arial"/>
          <w:spacing w:val="8"/>
          <w:sz w:val="18"/>
          <w:szCs w:val="18"/>
        </w:rPr>
        <w:t xml:space="preserve"> </w:t>
      </w:r>
      <w:r w:rsidRPr="00B9171D">
        <w:rPr>
          <w:rFonts w:ascii="Arial" w:hAnsi="Arial" w:cs="Arial"/>
          <w:sz w:val="18"/>
          <w:szCs w:val="18"/>
        </w:rPr>
        <w:t>uma</w:t>
      </w:r>
      <w:r w:rsidRPr="00B9171D">
        <w:rPr>
          <w:rFonts w:ascii="Arial" w:hAnsi="Arial" w:cs="Arial"/>
          <w:spacing w:val="8"/>
          <w:sz w:val="18"/>
          <w:szCs w:val="18"/>
        </w:rPr>
        <w:t xml:space="preserve"> </w:t>
      </w:r>
      <w:r w:rsidRPr="00B9171D">
        <w:rPr>
          <w:rFonts w:ascii="Arial" w:hAnsi="Arial" w:cs="Arial"/>
          <w:sz w:val="18"/>
          <w:szCs w:val="18"/>
        </w:rPr>
        <w:t>única</w:t>
      </w:r>
      <w:r w:rsidRPr="00B9171D">
        <w:rPr>
          <w:rFonts w:ascii="Arial" w:hAnsi="Arial" w:cs="Arial"/>
          <w:spacing w:val="8"/>
          <w:sz w:val="18"/>
          <w:szCs w:val="18"/>
        </w:rPr>
        <w:t xml:space="preserve"> </w:t>
      </w:r>
      <w:r w:rsidRPr="00B9171D">
        <w:rPr>
          <w:rFonts w:ascii="Arial" w:hAnsi="Arial" w:cs="Arial"/>
          <w:sz w:val="18"/>
          <w:szCs w:val="18"/>
        </w:rPr>
        <w:t>vez,</w:t>
      </w:r>
      <w:r w:rsidRPr="00B9171D">
        <w:rPr>
          <w:rFonts w:ascii="Arial" w:hAnsi="Arial" w:cs="Arial"/>
          <w:spacing w:val="8"/>
          <w:sz w:val="18"/>
          <w:szCs w:val="18"/>
        </w:rPr>
        <w:t xml:space="preserve"> </w:t>
      </w:r>
      <w:r w:rsidRPr="00B9171D">
        <w:rPr>
          <w:rFonts w:ascii="Arial" w:hAnsi="Arial" w:cs="Arial"/>
          <w:sz w:val="18"/>
          <w:szCs w:val="18"/>
        </w:rPr>
        <w:t>por</w:t>
      </w:r>
      <w:r w:rsidRPr="00B9171D">
        <w:rPr>
          <w:rFonts w:ascii="Arial" w:hAnsi="Arial" w:cs="Arial"/>
          <w:spacing w:val="8"/>
          <w:sz w:val="18"/>
          <w:szCs w:val="18"/>
        </w:rPr>
        <w:t xml:space="preserve"> </w:t>
      </w:r>
      <w:r w:rsidRPr="00B9171D">
        <w:rPr>
          <w:rFonts w:ascii="Arial" w:hAnsi="Arial" w:cs="Arial"/>
          <w:sz w:val="18"/>
          <w:szCs w:val="18"/>
        </w:rPr>
        <w:t>igual</w:t>
      </w:r>
      <w:r w:rsidRPr="00B9171D">
        <w:rPr>
          <w:rFonts w:ascii="Arial" w:hAnsi="Arial" w:cs="Arial"/>
          <w:spacing w:val="8"/>
          <w:sz w:val="18"/>
          <w:szCs w:val="18"/>
        </w:rPr>
        <w:t xml:space="preserve"> </w:t>
      </w:r>
      <w:r w:rsidRPr="00B9171D">
        <w:rPr>
          <w:rFonts w:ascii="Arial" w:hAnsi="Arial" w:cs="Arial"/>
          <w:sz w:val="18"/>
          <w:szCs w:val="18"/>
        </w:rPr>
        <w:t>período,</w:t>
      </w:r>
      <w:r w:rsidRPr="00B9171D">
        <w:rPr>
          <w:rFonts w:ascii="Arial" w:hAnsi="Arial" w:cs="Arial"/>
          <w:spacing w:val="8"/>
          <w:sz w:val="18"/>
          <w:szCs w:val="18"/>
        </w:rPr>
        <w:t xml:space="preserve"> </w:t>
      </w:r>
      <w:r w:rsidRPr="00B9171D">
        <w:rPr>
          <w:rFonts w:ascii="Arial" w:hAnsi="Arial" w:cs="Arial"/>
          <w:sz w:val="18"/>
          <w:szCs w:val="18"/>
        </w:rPr>
        <w:t>mediante</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devida</w:t>
      </w:r>
      <w:r w:rsidRPr="00B9171D">
        <w:rPr>
          <w:rFonts w:ascii="Arial" w:hAnsi="Arial" w:cs="Arial"/>
          <w:spacing w:val="1"/>
          <w:sz w:val="18"/>
          <w:szCs w:val="18"/>
        </w:rPr>
        <w:t xml:space="preserve"> </w:t>
      </w:r>
      <w:r w:rsidRPr="00B9171D">
        <w:rPr>
          <w:rFonts w:ascii="Arial" w:hAnsi="Arial" w:cs="Arial"/>
          <w:sz w:val="18"/>
          <w:szCs w:val="18"/>
        </w:rPr>
        <w:t>justificativa.</w:t>
      </w:r>
      <w:r w:rsidRPr="00B9171D">
        <w:rPr>
          <w:rFonts w:ascii="Arial" w:hAnsi="Arial" w:cs="Arial"/>
          <w:spacing w:val="1"/>
          <w:sz w:val="18"/>
          <w:szCs w:val="18"/>
        </w:rPr>
        <w:t xml:space="preserve"> </w:t>
      </w:r>
      <w:r w:rsidRPr="00B9171D">
        <w:rPr>
          <w:rFonts w:ascii="Arial" w:hAnsi="Arial" w:cs="Arial"/>
          <w:sz w:val="18"/>
          <w:szCs w:val="18"/>
        </w:rPr>
        <w:t>Amostra</w:t>
      </w:r>
      <w:r w:rsidRPr="00B9171D">
        <w:rPr>
          <w:rFonts w:ascii="Arial" w:hAnsi="Arial" w:cs="Arial"/>
          <w:spacing w:val="1"/>
          <w:sz w:val="18"/>
          <w:szCs w:val="18"/>
        </w:rPr>
        <w:t xml:space="preserve"> </w:t>
      </w:r>
      <w:r w:rsidRPr="00B9171D">
        <w:rPr>
          <w:rFonts w:ascii="Arial" w:hAnsi="Arial" w:cs="Arial"/>
          <w:sz w:val="18"/>
          <w:szCs w:val="18"/>
        </w:rPr>
        <w:t>(s)</w:t>
      </w:r>
      <w:r w:rsidRPr="00B9171D">
        <w:rPr>
          <w:rFonts w:ascii="Arial" w:hAnsi="Arial" w:cs="Arial"/>
          <w:spacing w:val="1"/>
          <w:sz w:val="18"/>
          <w:szCs w:val="18"/>
        </w:rPr>
        <w:t xml:space="preserve"> </w:t>
      </w:r>
      <w:r w:rsidRPr="00B9171D">
        <w:rPr>
          <w:rFonts w:ascii="Arial" w:hAnsi="Arial" w:cs="Arial"/>
          <w:sz w:val="18"/>
          <w:szCs w:val="18"/>
        </w:rPr>
        <w:t>enviada(s)</w:t>
      </w:r>
      <w:r w:rsidRPr="00B9171D">
        <w:rPr>
          <w:rFonts w:ascii="Arial" w:hAnsi="Arial" w:cs="Arial"/>
          <w:spacing w:val="1"/>
          <w:sz w:val="18"/>
          <w:szCs w:val="18"/>
        </w:rPr>
        <w:t xml:space="preserve"> </w:t>
      </w:r>
      <w:r w:rsidRPr="00B9171D">
        <w:rPr>
          <w:rFonts w:ascii="Arial" w:hAnsi="Arial" w:cs="Arial"/>
          <w:sz w:val="18"/>
          <w:szCs w:val="18"/>
        </w:rPr>
        <w:t>pelos</w:t>
      </w:r>
      <w:r w:rsidRPr="00B9171D">
        <w:rPr>
          <w:rFonts w:ascii="Arial" w:hAnsi="Arial" w:cs="Arial"/>
          <w:spacing w:val="1"/>
          <w:sz w:val="18"/>
          <w:szCs w:val="18"/>
        </w:rPr>
        <w:t xml:space="preserve"> </w:t>
      </w:r>
      <w:r w:rsidRPr="00B9171D">
        <w:rPr>
          <w:rFonts w:ascii="Arial" w:hAnsi="Arial" w:cs="Arial"/>
          <w:sz w:val="18"/>
          <w:szCs w:val="18"/>
        </w:rPr>
        <w:t>Correios</w:t>
      </w:r>
      <w:r w:rsidRPr="00B9171D">
        <w:rPr>
          <w:rFonts w:ascii="Arial" w:hAnsi="Arial" w:cs="Arial"/>
          <w:spacing w:val="1"/>
          <w:sz w:val="18"/>
          <w:szCs w:val="18"/>
        </w:rPr>
        <w:t xml:space="preserve"> </w:t>
      </w:r>
      <w:r w:rsidRPr="00B9171D">
        <w:rPr>
          <w:rFonts w:ascii="Arial" w:hAnsi="Arial" w:cs="Arial"/>
          <w:sz w:val="18"/>
          <w:szCs w:val="18"/>
        </w:rPr>
        <w:t>terá(ão)</w:t>
      </w:r>
      <w:r w:rsidRPr="00B9171D">
        <w:rPr>
          <w:rFonts w:ascii="Arial" w:hAnsi="Arial" w:cs="Arial"/>
          <w:spacing w:val="1"/>
          <w:sz w:val="18"/>
          <w:szCs w:val="18"/>
        </w:rPr>
        <w:t xml:space="preserve"> </w:t>
      </w: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mesmo</w:t>
      </w:r>
      <w:r w:rsidRPr="00B9171D">
        <w:rPr>
          <w:rFonts w:ascii="Arial" w:hAnsi="Arial" w:cs="Arial"/>
          <w:spacing w:val="1"/>
          <w:sz w:val="18"/>
          <w:szCs w:val="18"/>
        </w:rPr>
        <w:t xml:space="preserve"> </w:t>
      </w:r>
      <w:r w:rsidRPr="00B9171D">
        <w:rPr>
          <w:rFonts w:ascii="Arial" w:hAnsi="Arial" w:cs="Arial"/>
          <w:sz w:val="18"/>
          <w:szCs w:val="18"/>
        </w:rPr>
        <w:t>prazo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envio,</w:t>
      </w:r>
      <w:r w:rsidRPr="00B9171D">
        <w:rPr>
          <w:rFonts w:ascii="Arial" w:hAnsi="Arial" w:cs="Arial"/>
          <w:spacing w:val="1"/>
          <w:sz w:val="18"/>
          <w:szCs w:val="18"/>
        </w:rPr>
        <w:t xml:space="preserve"> </w:t>
      </w:r>
      <w:r w:rsidRPr="00B9171D">
        <w:rPr>
          <w:rFonts w:ascii="Arial" w:hAnsi="Arial" w:cs="Arial"/>
          <w:sz w:val="18"/>
          <w:szCs w:val="18"/>
        </w:rPr>
        <w:t>considerando a data da postagem. A postagem fora deste prazo será desclassificada</w:t>
      </w:r>
      <w:r w:rsidRPr="00B9171D">
        <w:rPr>
          <w:rFonts w:ascii="Arial" w:hAnsi="Arial" w:cs="Arial"/>
          <w:color w:val="00B050"/>
          <w:sz w:val="18"/>
          <w:szCs w:val="18"/>
        </w:rPr>
        <w:t>.</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21"/>
        </w:numPr>
        <w:tabs>
          <w:tab w:val="left" w:pos="687"/>
        </w:tabs>
        <w:spacing w:line="321" w:lineRule="auto"/>
        <w:ind w:right="634" w:firstLine="0"/>
        <w:rPr>
          <w:rFonts w:ascii="Arial" w:hAnsi="Arial" w:cs="Arial"/>
          <w:sz w:val="18"/>
          <w:szCs w:val="18"/>
        </w:rPr>
      </w:pPr>
      <w:r w:rsidRPr="00B9171D">
        <w:rPr>
          <w:rFonts w:ascii="Arial" w:hAnsi="Arial" w:cs="Arial"/>
          <w:sz w:val="18"/>
          <w:szCs w:val="18"/>
        </w:rPr>
        <w:t>No caso de não haver entrega da amostra ou ocorrer atraso na entrega sem justificativa aceitável,</w:t>
      </w:r>
      <w:r w:rsidRPr="00B9171D">
        <w:rPr>
          <w:rFonts w:ascii="Arial" w:hAnsi="Arial" w:cs="Arial"/>
          <w:spacing w:val="1"/>
          <w:sz w:val="18"/>
          <w:szCs w:val="18"/>
        </w:rPr>
        <w:t xml:space="preserve"> </w:t>
      </w:r>
      <w:r w:rsidRPr="00B9171D">
        <w:rPr>
          <w:rFonts w:ascii="Arial" w:hAnsi="Arial" w:cs="Arial"/>
          <w:sz w:val="18"/>
          <w:szCs w:val="18"/>
        </w:rPr>
        <w:t>ou</w:t>
      </w:r>
      <w:r w:rsidRPr="00B9171D">
        <w:rPr>
          <w:rFonts w:ascii="Arial" w:hAnsi="Arial" w:cs="Arial"/>
          <w:spacing w:val="1"/>
          <w:sz w:val="18"/>
          <w:szCs w:val="18"/>
        </w:rPr>
        <w:t xml:space="preserve"> </w:t>
      </w:r>
      <w:r w:rsidRPr="00B9171D">
        <w:rPr>
          <w:rFonts w:ascii="Arial" w:hAnsi="Arial" w:cs="Arial"/>
          <w:sz w:val="18"/>
          <w:szCs w:val="18"/>
        </w:rPr>
        <w:t>havendo</w:t>
      </w:r>
      <w:r w:rsidRPr="00B9171D">
        <w:rPr>
          <w:rFonts w:ascii="Arial" w:hAnsi="Arial" w:cs="Arial"/>
          <w:spacing w:val="1"/>
          <w:sz w:val="18"/>
          <w:szCs w:val="18"/>
        </w:rPr>
        <w:t xml:space="preserve"> </w:t>
      </w:r>
      <w:r w:rsidRPr="00B9171D">
        <w:rPr>
          <w:rFonts w:ascii="Arial" w:hAnsi="Arial" w:cs="Arial"/>
          <w:sz w:val="18"/>
          <w:szCs w:val="18"/>
        </w:rPr>
        <w:t>entrega</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amostra</w:t>
      </w:r>
      <w:r w:rsidRPr="00B9171D">
        <w:rPr>
          <w:rFonts w:ascii="Arial" w:hAnsi="Arial" w:cs="Arial"/>
          <w:spacing w:val="1"/>
          <w:sz w:val="18"/>
          <w:szCs w:val="18"/>
        </w:rPr>
        <w:t xml:space="preserve"> </w:t>
      </w:r>
      <w:r w:rsidRPr="00B9171D">
        <w:rPr>
          <w:rFonts w:ascii="Arial" w:hAnsi="Arial" w:cs="Arial"/>
          <w:sz w:val="18"/>
          <w:szCs w:val="18"/>
        </w:rPr>
        <w:t>fora</w:t>
      </w:r>
      <w:r w:rsidRPr="00B9171D">
        <w:rPr>
          <w:rFonts w:ascii="Arial" w:hAnsi="Arial" w:cs="Arial"/>
          <w:spacing w:val="1"/>
          <w:sz w:val="18"/>
          <w:szCs w:val="18"/>
        </w:rPr>
        <w:t xml:space="preserve"> </w:t>
      </w:r>
      <w:r w:rsidRPr="00B9171D">
        <w:rPr>
          <w:rFonts w:ascii="Arial" w:hAnsi="Arial" w:cs="Arial"/>
          <w:sz w:val="18"/>
          <w:szCs w:val="18"/>
        </w:rPr>
        <w:t>das</w:t>
      </w:r>
      <w:r w:rsidRPr="00B9171D">
        <w:rPr>
          <w:rFonts w:ascii="Arial" w:hAnsi="Arial" w:cs="Arial"/>
          <w:spacing w:val="1"/>
          <w:sz w:val="18"/>
          <w:szCs w:val="18"/>
        </w:rPr>
        <w:t xml:space="preserve"> </w:t>
      </w:r>
      <w:r w:rsidRPr="00B9171D">
        <w:rPr>
          <w:rFonts w:ascii="Arial" w:hAnsi="Arial" w:cs="Arial"/>
          <w:sz w:val="18"/>
          <w:szCs w:val="18"/>
        </w:rPr>
        <w:t>especificações</w:t>
      </w:r>
      <w:r w:rsidRPr="00B9171D">
        <w:rPr>
          <w:rFonts w:ascii="Arial" w:hAnsi="Arial" w:cs="Arial"/>
          <w:spacing w:val="1"/>
          <w:sz w:val="18"/>
          <w:szCs w:val="18"/>
        </w:rPr>
        <w:t xml:space="preserve"> </w:t>
      </w:r>
      <w:r w:rsidRPr="00B9171D">
        <w:rPr>
          <w:rFonts w:ascii="Arial" w:hAnsi="Arial" w:cs="Arial"/>
          <w:sz w:val="18"/>
          <w:szCs w:val="18"/>
        </w:rPr>
        <w:t>previstas</w:t>
      </w:r>
      <w:r w:rsidRPr="00B9171D">
        <w:rPr>
          <w:rFonts w:ascii="Arial" w:hAnsi="Arial" w:cs="Arial"/>
          <w:spacing w:val="1"/>
          <w:sz w:val="18"/>
          <w:szCs w:val="18"/>
        </w:rPr>
        <w:t xml:space="preserve"> </w:t>
      </w:r>
      <w:r w:rsidRPr="00B9171D">
        <w:rPr>
          <w:rFonts w:ascii="Arial" w:hAnsi="Arial" w:cs="Arial"/>
          <w:sz w:val="18"/>
          <w:szCs w:val="18"/>
        </w:rPr>
        <w:t>no</w:t>
      </w:r>
      <w:r w:rsidRPr="00B9171D">
        <w:rPr>
          <w:rFonts w:ascii="Arial" w:hAnsi="Arial" w:cs="Arial"/>
          <w:spacing w:val="1"/>
          <w:sz w:val="18"/>
          <w:szCs w:val="18"/>
        </w:rPr>
        <w:t xml:space="preserve"> </w:t>
      </w:r>
      <w:r w:rsidRPr="00B9171D">
        <w:rPr>
          <w:rFonts w:ascii="Arial" w:hAnsi="Arial" w:cs="Arial"/>
          <w:sz w:val="18"/>
          <w:szCs w:val="18"/>
        </w:rPr>
        <w:t>edital,</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proposta</w:t>
      </w:r>
      <w:r w:rsidRPr="00B9171D">
        <w:rPr>
          <w:rFonts w:ascii="Arial" w:hAnsi="Arial" w:cs="Arial"/>
          <w:spacing w:val="1"/>
          <w:sz w:val="18"/>
          <w:szCs w:val="18"/>
        </w:rPr>
        <w:t xml:space="preserve"> </w:t>
      </w:r>
      <w:r w:rsidRPr="00B9171D">
        <w:rPr>
          <w:rFonts w:ascii="Arial" w:hAnsi="Arial" w:cs="Arial"/>
          <w:sz w:val="18"/>
          <w:szCs w:val="18"/>
        </w:rPr>
        <w:t>será</w:t>
      </w:r>
      <w:r w:rsidRPr="00B9171D">
        <w:rPr>
          <w:rFonts w:ascii="Arial" w:hAnsi="Arial" w:cs="Arial"/>
          <w:spacing w:val="1"/>
          <w:sz w:val="18"/>
          <w:szCs w:val="18"/>
        </w:rPr>
        <w:t xml:space="preserve"> </w:t>
      </w:r>
      <w:r w:rsidRPr="00B9171D">
        <w:rPr>
          <w:rFonts w:ascii="Arial" w:hAnsi="Arial" w:cs="Arial"/>
          <w:sz w:val="18"/>
          <w:szCs w:val="18"/>
        </w:rPr>
        <w:t>desclassificada</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21"/>
        </w:numPr>
        <w:tabs>
          <w:tab w:val="left" w:pos="675"/>
        </w:tabs>
        <w:ind w:left="674" w:right="0" w:hanging="501"/>
        <w:rPr>
          <w:rFonts w:ascii="Arial" w:hAnsi="Arial" w:cs="Arial"/>
          <w:sz w:val="18"/>
          <w:szCs w:val="18"/>
        </w:rPr>
      </w:pPr>
      <w:r w:rsidRPr="00B9171D">
        <w:rPr>
          <w:rFonts w:ascii="Arial" w:hAnsi="Arial" w:cs="Arial"/>
          <w:sz w:val="18"/>
          <w:szCs w:val="18"/>
        </w:rPr>
        <w:t>Serão avaliados os padrões mínimos de aceitabilidade:</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PargrafodaLista"/>
        <w:numPr>
          <w:ilvl w:val="2"/>
          <w:numId w:val="21"/>
        </w:numPr>
        <w:tabs>
          <w:tab w:val="left" w:pos="675"/>
        </w:tabs>
        <w:ind w:left="674" w:right="0" w:hanging="501"/>
        <w:rPr>
          <w:rFonts w:ascii="Arial" w:hAnsi="Arial" w:cs="Arial"/>
          <w:sz w:val="18"/>
          <w:szCs w:val="18"/>
        </w:rPr>
      </w:pPr>
      <w:r w:rsidRPr="00B9171D">
        <w:rPr>
          <w:rFonts w:ascii="Arial" w:hAnsi="Arial" w:cs="Arial"/>
          <w:sz w:val="18"/>
          <w:szCs w:val="18"/>
        </w:rPr>
        <w:t>Os critérios de avaliação de amostras constam no Apêndice 2 deste termo de referência.</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2"/>
          <w:numId w:val="21"/>
        </w:numPr>
        <w:tabs>
          <w:tab w:val="left" w:pos="787"/>
        </w:tabs>
        <w:spacing w:before="1"/>
        <w:ind w:left="786" w:right="0" w:hanging="613"/>
        <w:rPr>
          <w:rFonts w:ascii="Arial" w:hAnsi="Arial" w:cs="Arial"/>
          <w:sz w:val="18"/>
          <w:szCs w:val="18"/>
        </w:rPr>
      </w:pPr>
      <w:r w:rsidRPr="00B9171D">
        <w:rPr>
          <w:rFonts w:ascii="Arial" w:hAnsi="Arial" w:cs="Arial"/>
          <w:sz w:val="18"/>
          <w:szCs w:val="18"/>
        </w:rPr>
        <w:t>Os resultados das avaliações serão divulgados por meio de mensagem no sistema.</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2"/>
          <w:numId w:val="21"/>
        </w:numPr>
        <w:tabs>
          <w:tab w:val="left" w:pos="848"/>
        </w:tabs>
        <w:spacing w:before="1" w:line="321" w:lineRule="auto"/>
        <w:ind w:right="634" w:firstLine="0"/>
        <w:rPr>
          <w:rFonts w:ascii="Arial" w:hAnsi="Arial" w:cs="Arial"/>
          <w:sz w:val="18"/>
          <w:szCs w:val="18"/>
        </w:rPr>
      </w:pPr>
      <w:r w:rsidRPr="00B9171D">
        <w:rPr>
          <w:rFonts w:ascii="Arial" w:hAnsi="Arial" w:cs="Arial"/>
          <w:sz w:val="18"/>
          <w:szCs w:val="18"/>
        </w:rPr>
        <w:t>Se</w:t>
      </w:r>
      <w:r w:rsidRPr="00B9171D">
        <w:rPr>
          <w:rFonts w:ascii="Arial" w:hAnsi="Arial" w:cs="Arial"/>
          <w:spacing w:val="1"/>
          <w:sz w:val="18"/>
          <w:szCs w:val="18"/>
        </w:rPr>
        <w:t xml:space="preserve"> </w:t>
      </w: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amostra(s)</w:t>
      </w:r>
      <w:r w:rsidRPr="00B9171D">
        <w:rPr>
          <w:rFonts w:ascii="Arial" w:hAnsi="Arial" w:cs="Arial"/>
          <w:spacing w:val="1"/>
          <w:sz w:val="18"/>
          <w:szCs w:val="18"/>
        </w:rPr>
        <w:t xml:space="preserve"> </w:t>
      </w:r>
      <w:r w:rsidRPr="00B9171D">
        <w:rPr>
          <w:rFonts w:ascii="Arial" w:hAnsi="Arial" w:cs="Arial"/>
          <w:sz w:val="18"/>
          <w:szCs w:val="18"/>
        </w:rPr>
        <w:t>apresentada(s)</w:t>
      </w:r>
      <w:r w:rsidRPr="00B9171D">
        <w:rPr>
          <w:rFonts w:ascii="Arial" w:hAnsi="Arial" w:cs="Arial"/>
          <w:spacing w:val="1"/>
          <w:sz w:val="18"/>
          <w:szCs w:val="18"/>
        </w:rPr>
        <w:t xml:space="preserve"> </w:t>
      </w:r>
      <w:r w:rsidRPr="00B9171D">
        <w:rPr>
          <w:rFonts w:ascii="Arial" w:hAnsi="Arial" w:cs="Arial"/>
          <w:sz w:val="18"/>
          <w:szCs w:val="18"/>
        </w:rPr>
        <w:t>pelo</w:t>
      </w:r>
      <w:r w:rsidRPr="00B9171D">
        <w:rPr>
          <w:rFonts w:ascii="Arial" w:hAnsi="Arial" w:cs="Arial"/>
          <w:spacing w:val="1"/>
          <w:sz w:val="18"/>
          <w:szCs w:val="18"/>
        </w:rPr>
        <w:t xml:space="preserve"> </w:t>
      </w:r>
      <w:r w:rsidRPr="00B9171D">
        <w:rPr>
          <w:rFonts w:ascii="Arial" w:hAnsi="Arial" w:cs="Arial"/>
          <w:sz w:val="18"/>
          <w:szCs w:val="18"/>
        </w:rPr>
        <w:t>primeiro</w:t>
      </w:r>
      <w:r w:rsidRPr="00B9171D">
        <w:rPr>
          <w:rFonts w:ascii="Arial" w:hAnsi="Arial" w:cs="Arial"/>
          <w:spacing w:val="1"/>
          <w:sz w:val="18"/>
          <w:szCs w:val="18"/>
        </w:rPr>
        <w:t xml:space="preserve"> </w:t>
      </w:r>
      <w:r w:rsidRPr="00B9171D">
        <w:rPr>
          <w:rFonts w:ascii="Arial" w:hAnsi="Arial" w:cs="Arial"/>
          <w:sz w:val="18"/>
          <w:szCs w:val="18"/>
        </w:rPr>
        <w:t>classificado</w:t>
      </w:r>
      <w:r w:rsidRPr="00B9171D">
        <w:rPr>
          <w:rFonts w:ascii="Arial" w:hAnsi="Arial" w:cs="Arial"/>
          <w:spacing w:val="1"/>
          <w:sz w:val="18"/>
          <w:szCs w:val="18"/>
        </w:rPr>
        <w:t xml:space="preserve"> </w:t>
      </w:r>
      <w:r w:rsidRPr="00B9171D">
        <w:rPr>
          <w:rFonts w:ascii="Arial" w:hAnsi="Arial" w:cs="Arial"/>
          <w:sz w:val="18"/>
          <w:szCs w:val="18"/>
        </w:rPr>
        <w:t>não</w:t>
      </w:r>
      <w:r w:rsidRPr="00B9171D">
        <w:rPr>
          <w:rFonts w:ascii="Arial" w:hAnsi="Arial" w:cs="Arial"/>
          <w:spacing w:val="1"/>
          <w:sz w:val="18"/>
          <w:szCs w:val="18"/>
        </w:rPr>
        <w:t xml:space="preserve"> </w:t>
      </w:r>
      <w:r w:rsidRPr="00B9171D">
        <w:rPr>
          <w:rFonts w:ascii="Arial" w:hAnsi="Arial" w:cs="Arial"/>
          <w:sz w:val="18"/>
          <w:szCs w:val="18"/>
        </w:rPr>
        <w:t>for(em)</w:t>
      </w:r>
      <w:r w:rsidRPr="00B9171D">
        <w:rPr>
          <w:rFonts w:ascii="Arial" w:hAnsi="Arial" w:cs="Arial"/>
          <w:spacing w:val="1"/>
          <w:sz w:val="18"/>
          <w:szCs w:val="18"/>
        </w:rPr>
        <w:t xml:space="preserve"> </w:t>
      </w:r>
      <w:r w:rsidRPr="00B9171D">
        <w:rPr>
          <w:rFonts w:ascii="Arial" w:hAnsi="Arial" w:cs="Arial"/>
          <w:sz w:val="18"/>
          <w:szCs w:val="18"/>
        </w:rPr>
        <w:t>aprovada(s),</w:t>
      </w:r>
      <w:r w:rsidRPr="00B9171D">
        <w:rPr>
          <w:rFonts w:ascii="Arial" w:hAnsi="Arial" w:cs="Arial"/>
          <w:spacing w:val="1"/>
          <w:sz w:val="18"/>
          <w:szCs w:val="18"/>
        </w:rPr>
        <w:t xml:space="preserve"> </w:t>
      </w:r>
      <w:r w:rsidRPr="00B9171D">
        <w:rPr>
          <w:rFonts w:ascii="Arial" w:hAnsi="Arial" w:cs="Arial"/>
          <w:sz w:val="18"/>
          <w:szCs w:val="18"/>
        </w:rPr>
        <w:t>será</w:t>
      </w:r>
      <w:r w:rsidRPr="00B9171D">
        <w:rPr>
          <w:rFonts w:ascii="Arial" w:hAnsi="Arial" w:cs="Arial"/>
          <w:spacing w:val="1"/>
          <w:sz w:val="18"/>
          <w:szCs w:val="18"/>
        </w:rPr>
        <w:t xml:space="preserve"> </w:t>
      </w:r>
      <w:r w:rsidRPr="00B9171D">
        <w:rPr>
          <w:rFonts w:ascii="Arial" w:hAnsi="Arial" w:cs="Arial"/>
          <w:sz w:val="18"/>
          <w:szCs w:val="18"/>
        </w:rPr>
        <w:t>analisada a aceitabilidade da proposta ou lance ofertado pelo segundo classificado. Seguir-se-á com a</w:t>
      </w:r>
      <w:r w:rsidRPr="00B9171D">
        <w:rPr>
          <w:rFonts w:ascii="Arial" w:hAnsi="Arial" w:cs="Arial"/>
          <w:spacing w:val="1"/>
          <w:sz w:val="18"/>
          <w:szCs w:val="18"/>
        </w:rPr>
        <w:t xml:space="preserve"> </w:t>
      </w:r>
      <w:r w:rsidRPr="00B9171D">
        <w:rPr>
          <w:rFonts w:ascii="Arial" w:hAnsi="Arial" w:cs="Arial"/>
          <w:sz w:val="18"/>
          <w:szCs w:val="18"/>
        </w:rPr>
        <w:t>verificação</w:t>
      </w:r>
      <w:r w:rsidRPr="00B9171D">
        <w:rPr>
          <w:rFonts w:ascii="Arial" w:hAnsi="Arial" w:cs="Arial"/>
          <w:spacing w:val="1"/>
          <w:sz w:val="18"/>
          <w:szCs w:val="18"/>
        </w:rPr>
        <w:t xml:space="preserve"> </w:t>
      </w:r>
      <w:r w:rsidRPr="00B9171D">
        <w:rPr>
          <w:rFonts w:ascii="Arial" w:hAnsi="Arial" w:cs="Arial"/>
          <w:sz w:val="18"/>
          <w:szCs w:val="18"/>
        </w:rPr>
        <w:t>da(s)</w:t>
      </w:r>
      <w:r w:rsidRPr="00B9171D">
        <w:rPr>
          <w:rFonts w:ascii="Arial" w:hAnsi="Arial" w:cs="Arial"/>
          <w:spacing w:val="1"/>
          <w:sz w:val="18"/>
          <w:szCs w:val="18"/>
        </w:rPr>
        <w:t xml:space="preserve"> </w:t>
      </w:r>
      <w:r w:rsidRPr="00B9171D">
        <w:rPr>
          <w:rFonts w:ascii="Arial" w:hAnsi="Arial" w:cs="Arial"/>
          <w:sz w:val="18"/>
          <w:szCs w:val="18"/>
        </w:rPr>
        <w:t>amostra(s)</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assim,</w:t>
      </w:r>
      <w:r w:rsidRPr="00B9171D">
        <w:rPr>
          <w:rFonts w:ascii="Arial" w:hAnsi="Arial" w:cs="Arial"/>
          <w:spacing w:val="1"/>
          <w:sz w:val="18"/>
          <w:szCs w:val="18"/>
        </w:rPr>
        <w:t xml:space="preserve"> </w:t>
      </w:r>
      <w:r w:rsidRPr="00B9171D">
        <w:rPr>
          <w:rFonts w:ascii="Arial" w:hAnsi="Arial" w:cs="Arial"/>
          <w:sz w:val="18"/>
          <w:szCs w:val="18"/>
        </w:rPr>
        <w:t>sucessivamente,</w:t>
      </w:r>
      <w:r w:rsidRPr="00B9171D">
        <w:rPr>
          <w:rFonts w:ascii="Arial" w:hAnsi="Arial" w:cs="Arial"/>
          <w:spacing w:val="1"/>
          <w:sz w:val="18"/>
          <w:szCs w:val="18"/>
        </w:rPr>
        <w:t xml:space="preserve"> </w:t>
      </w:r>
      <w:r w:rsidRPr="00B9171D">
        <w:rPr>
          <w:rFonts w:ascii="Arial" w:hAnsi="Arial" w:cs="Arial"/>
          <w:sz w:val="18"/>
          <w:szCs w:val="18"/>
        </w:rPr>
        <w:t>até</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verificação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uma</w:t>
      </w:r>
      <w:r w:rsidRPr="00B9171D">
        <w:rPr>
          <w:rFonts w:ascii="Arial" w:hAnsi="Arial" w:cs="Arial"/>
          <w:spacing w:val="1"/>
          <w:sz w:val="18"/>
          <w:szCs w:val="18"/>
        </w:rPr>
        <w:t xml:space="preserve"> </w:t>
      </w:r>
      <w:r w:rsidRPr="00B9171D">
        <w:rPr>
          <w:rFonts w:ascii="Arial" w:hAnsi="Arial" w:cs="Arial"/>
          <w:sz w:val="18"/>
          <w:szCs w:val="18"/>
        </w:rPr>
        <w:t>que</w:t>
      </w:r>
      <w:r w:rsidRPr="00B9171D">
        <w:rPr>
          <w:rFonts w:ascii="Arial" w:hAnsi="Arial" w:cs="Arial"/>
          <w:spacing w:val="1"/>
          <w:sz w:val="18"/>
          <w:szCs w:val="18"/>
        </w:rPr>
        <w:t xml:space="preserve"> </w:t>
      </w:r>
      <w:r w:rsidRPr="00B9171D">
        <w:rPr>
          <w:rFonts w:ascii="Arial" w:hAnsi="Arial" w:cs="Arial"/>
          <w:sz w:val="18"/>
          <w:szCs w:val="18"/>
        </w:rPr>
        <w:t>atenda</w:t>
      </w:r>
      <w:r w:rsidRPr="00B9171D">
        <w:rPr>
          <w:rFonts w:ascii="Arial" w:hAnsi="Arial" w:cs="Arial"/>
          <w:spacing w:val="1"/>
          <w:sz w:val="18"/>
          <w:szCs w:val="18"/>
        </w:rPr>
        <w:t xml:space="preserve"> </w:t>
      </w:r>
      <w:r w:rsidRPr="00B9171D">
        <w:rPr>
          <w:rFonts w:ascii="Arial" w:hAnsi="Arial" w:cs="Arial"/>
          <w:sz w:val="18"/>
          <w:szCs w:val="18"/>
        </w:rPr>
        <w:t>às</w:t>
      </w:r>
      <w:r w:rsidRPr="00B9171D">
        <w:rPr>
          <w:rFonts w:ascii="Arial" w:hAnsi="Arial" w:cs="Arial"/>
          <w:spacing w:val="1"/>
          <w:sz w:val="18"/>
          <w:szCs w:val="18"/>
        </w:rPr>
        <w:t xml:space="preserve"> </w:t>
      </w:r>
      <w:r w:rsidRPr="00B9171D">
        <w:rPr>
          <w:rFonts w:ascii="Arial" w:hAnsi="Arial" w:cs="Arial"/>
          <w:sz w:val="18"/>
          <w:szCs w:val="18"/>
        </w:rPr>
        <w:t>especificações constantes neste Termo de Referência.</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21"/>
        </w:numPr>
        <w:tabs>
          <w:tab w:val="left" w:pos="860"/>
        </w:tabs>
        <w:spacing w:line="321" w:lineRule="auto"/>
        <w:ind w:right="634" w:firstLine="0"/>
        <w:rPr>
          <w:rFonts w:ascii="Arial" w:hAnsi="Arial" w:cs="Arial"/>
          <w:sz w:val="18"/>
          <w:szCs w:val="18"/>
        </w:rPr>
      </w:pPr>
      <w:r w:rsidRPr="00B9171D">
        <w:rPr>
          <w:rFonts w:ascii="Arial" w:hAnsi="Arial" w:cs="Arial"/>
          <w:sz w:val="18"/>
          <w:szCs w:val="18"/>
        </w:rPr>
        <w:t>Os</w:t>
      </w:r>
      <w:r w:rsidRPr="00B9171D">
        <w:rPr>
          <w:rFonts w:ascii="Arial" w:hAnsi="Arial" w:cs="Arial"/>
          <w:spacing w:val="1"/>
          <w:sz w:val="18"/>
          <w:szCs w:val="18"/>
        </w:rPr>
        <w:t xml:space="preserve"> </w:t>
      </w:r>
      <w:r w:rsidRPr="00B9171D">
        <w:rPr>
          <w:rFonts w:ascii="Arial" w:hAnsi="Arial" w:cs="Arial"/>
          <w:sz w:val="18"/>
          <w:szCs w:val="18"/>
        </w:rPr>
        <w:t>exemplares</w:t>
      </w:r>
      <w:r w:rsidRPr="00B9171D">
        <w:rPr>
          <w:rFonts w:ascii="Arial" w:hAnsi="Arial" w:cs="Arial"/>
          <w:spacing w:val="1"/>
          <w:sz w:val="18"/>
          <w:szCs w:val="18"/>
        </w:rPr>
        <w:t xml:space="preserve"> </w:t>
      </w:r>
      <w:r w:rsidRPr="00B9171D">
        <w:rPr>
          <w:rFonts w:ascii="Arial" w:hAnsi="Arial" w:cs="Arial"/>
          <w:sz w:val="18"/>
          <w:szCs w:val="18"/>
        </w:rPr>
        <w:t>colocados</w:t>
      </w:r>
      <w:r w:rsidRPr="00B9171D">
        <w:rPr>
          <w:rFonts w:ascii="Arial" w:hAnsi="Arial" w:cs="Arial"/>
          <w:spacing w:val="1"/>
          <w:sz w:val="18"/>
          <w:szCs w:val="18"/>
        </w:rPr>
        <w:t xml:space="preserve"> </w:t>
      </w:r>
      <w:r w:rsidRPr="00B9171D">
        <w:rPr>
          <w:rFonts w:ascii="Arial" w:hAnsi="Arial" w:cs="Arial"/>
          <w:sz w:val="18"/>
          <w:szCs w:val="18"/>
        </w:rPr>
        <w:t>à</w:t>
      </w:r>
      <w:r w:rsidRPr="00B9171D">
        <w:rPr>
          <w:rFonts w:ascii="Arial" w:hAnsi="Arial" w:cs="Arial"/>
          <w:spacing w:val="1"/>
          <w:sz w:val="18"/>
          <w:szCs w:val="18"/>
        </w:rPr>
        <w:t xml:space="preserve"> </w:t>
      </w:r>
      <w:r w:rsidRPr="00B9171D">
        <w:rPr>
          <w:rFonts w:ascii="Arial" w:hAnsi="Arial" w:cs="Arial"/>
          <w:sz w:val="18"/>
          <w:szCs w:val="18"/>
        </w:rPr>
        <w:t>disposição</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Administração</w:t>
      </w:r>
      <w:r w:rsidRPr="00B9171D">
        <w:rPr>
          <w:rFonts w:ascii="Arial" w:hAnsi="Arial" w:cs="Arial"/>
          <w:spacing w:val="1"/>
          <w:sz w:val="18"/>
          <w:szCs w:val="18"/>
        </w:rPr>
        <w:t xml:space="preserve"> </w:t>
      </w:r>
      <w:r w:rsidRPr="00B9171D">
        <w:rPr>
          <w:rFonts w:ascii="Arial" w:hAnsi="Arial" w:cs="Arial"/>
          <w:sz w:val="18"/>
          <w:szCs w:val="18"/>
        </w:rPr>
        <w:t>serão</w:t>
      </w:r>
      <w:r w:rsidRPr="00B9171D">
        <w:rPr>
          <w:rFonts w:ascii="Arial" w:hAnsi="Arial" w:cs="Arial"/>
          <w:spacing w:val="1"/>
          <w:sz w:val="18"/>
          <w:szCs w:val="18"/>
        </w:rPr>
        <w:t xml:space="preserve"> </w:t>
      </w:r>
      <w:r w:rsidRPr="00B9171D">
        <w:rPr>
          <w:rFonts w:ascii="Arial" w:hAnsi="Arial" w:cs="Arial"/>
          <w:sz w:val="18"/>
          <w:szCs w:val="18"/>
        </w:rPr>
        <w:t>tratados</w:t>
      </w:r>
      <w:r w:rsidRPr="00B9171D">
        <w:rPr>
          <w:rFonts w:ascii="Arial" w:hAnsi="Arial" w:cs="Arial"/>
          <w:spacing w:val="1"/>
          <w:sz w:val="18"/>
          <w:szCs w:val="18"/>
        </w:rPr>
        <w:t xml:space="preserve"> </w:t>
      </w:r>
      <w:r w:rsidRPr="00B9171D">
        <w:rPr>
          <w:rFonts w:ascii="Arial" w:hAnsi="Arial" w:cs="Arial"/>
          <w:sz w:val="18"/>
          <w:szCs w:val="18"/>
        </w:rPr>
        <w:t>como</w:t>
      </w:r>
      <w:r w:rsidRPr="00B9171D">
        <w:rPr>
          <w:rFonts w:ascii="Arial" w:hAnsi="Arial" w:cs="Arial"/>
          <w:spacing w:val="55"/>
          <w:sz w:val="18"/>
          <w:szCs w:val="18"/>
        </w:rPr>
        <w:t xml:space="preserve"> </w:t>
      </w:r>
      <w:r w:rsidRPr="00B9171D">
        <w:rPr>
          <w:rFonts w:ascii="Arial" w:hAnsi="Arial" w:cs="Arial"/>
          <w:sz w:val="18"/>
          <w:szCs w:val="18"/>
        </w:rPr>
        <w:t>protótipos,</w:t>
      </w:r>
      <w:r w:rsidRPr="00B9171D">
        <w:rPr>
          <w:rFonts w:ascii="Arial" w:hAnsi="Arial" w:cs="Arial"/>
          <w:spacing w:val="1"/>
          <w:sz w:val="18"/>
          <w:szCs w:val="18"/>
        </w:rPr>
        <w:t xml:space="preserve"> </w:t>
      </w:r>
      <w:r w:rsidRPr="00B9171D">
        <w:rPr>
          <w:rFonts w:ascii="Arial" w:hAnsi="Arial" w:cs="Arial"/>
          <w:sz w:val="18"/>
          <w:szCs w:val="18"/>
        </w:rPr>
        <w:t>podendo ser manuseados e desmontados pela equipe técnica responsável pela análise, não gerando</w:t>
      </w:r>
      <w:r w:rsidRPr="00B9171D">
        <w:rPr>
          <w:rFonts w:ascii="Arial" w:hAnsi="Arial" w:cs="Arial"/>
          <w:spacing w:val="1"/>
          <w:sz w:val="18"/>
          <w:szCs w:val="18"/>
        </w:rPr>
        <w:t xml:space="preserve"> </w:t>
      </w:r>
      <w:r w:rsidRPr="00B9171D">
        <w:rPr>
          <w:rFonts w:ascii="Arial" w:hAnsi="Arial" w:cs="Arial"/>
          <w:sz w:val="18"/>
          <w:szCs w:val="18"/>
        </w:rPr>
        <w:t>direito ao ressarcimento.</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21"/>
        </w:numPr>
        <w:tabs>
          <w:tab w:val="left" w:pos="796"/>
        </w:tabs>
        <w:spacing w:line="321" w:lineRule="auto"/>
        <w:ind w:right="634" w:firstLine="0"/>
        <w:rPr>
          <w:rFonts w:ascii="Arial" w:hAnsi="Arial" w:cs="Arial"/>
          <w:sz w:val="18"/>
          <w:szCs w:val="18"/>
        </w:rPr>
      </w:pPr>
      <w:r w:rsidRPr="00B9171D">
        <w:rPr>
          <w:rFonts w:ascii="Arial" w:hAnsi="Arial" w:cs="Arial"/>
          <w:sz w:val="18"/>
          <w:szCs w:val="18"/>
        </w:rPr>
        <w:t>Após a divulgação do resultado final do certame, as amostras entregues e não utilizadas deverão</w:t>
      </w:r>
      <w:r w:rsidRPr="00B9171D">
        <w:rPr>
          <w:rFonts w:ascii="Arial" w:hAnsi="Arial" w:cs="Arial"/>
          <w:spacing w:val="1"/>
          <w:sz w:val="18"/>
          <w:szCs w:val="18"/>
        </w:rPr>
        <w:t xml:space="preserve"> </w:t>
      </w:r>
      <w:r w:rsidRPr="00B9171D">
        <w:rPr>
          <w:rFonts w:ascii="Arial" w:hAnsi="Arial" w:cs="Arial"/>
          <w:sz w:val="18"/>
          <w:szCs w:val="18"/>
        </w:rPr>
        <w:t>ser recolhidas pelos fornecedores no prazo de 10 (dez) dias úteis, após o qual poderão ser descartadas</w:t>
      </w:r>
      <w:r w:rsidRPr="00B9171D">
        <w:rPr>
          <w:rFonts w:ascii="Arial" w:hAnsi="Arial" w:cs="Arial"/>
          <w:spacing w:val="1"/>
          <w:sz w:val="18"/>
          <w:szCs w:val="18"/>
        </w:rPr>
        <w:t xml:space="preserve"> </w:t>
      </w:r>
      <w:r w:rsidRPr="00B9171D">
        <w:rPr>
          <w:rFonts w:ascii="Arial" w:hAnsi="Arial" w:cs="Arial"/>
          <w:sz w:val="18"/>
          <w:szCs w:val="18"/>
        </w:rPr>
        <w:t>pela Administração, sem direito a ressarcimento.</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21"/>
        </w:numPr>
        <w:tabs>
          <w:tab w:val="left" w:pos="904"/>
        </w:tabs>
        <w:spacing w:before="1" w:line="321" w:lineRule="auto"/>
        <w:ind w:right="634" w:firstLine="0"/>
        <w:rPr>
          <w:rFonts w:ascii="Arial" w:hAnsi="Arial" w:cs="Arial"/>
          <w:sz w:val="18"/>
          <w:szCs w:val="18"/>
        </w:rPr>
      </w:pPr>
      <w:r w:rsidRPr="00B9171D">
        <w:rPr>
          <w:rFonts w:ascii="Arial" w:hAnsi="Arial" w:cs="Arial"/>
          <w:sz w:val="18"/>
          <w:szCs w:val="18"/>
        </w:rPr>
        <w:t>Os</w:t>
      </w:r>
      <w:r w:rsidRPr="00B9171D">
        <w:rPr>
          <w:rFonts w:ascii="Arial" w:hAnsi="Arial" w:cs="Arial"/>
          <w:spacing w:val="1"/>
          <w:sz w:val="18"/>
          <w:szCs w:val="18"/>
        </w:rPr>
        <w:t xml:space="preserve"> </w:t>
      </w:r>
      <w:r w:rsidRPr="00B9171D">
        <w:rPr>
          <w:rFonts w:ascii="Arial" w:hAnsi="Arial" w:cs="Arial"/>
          <w:sz w:val="18"/>
          <w:szCs w:val="18"/>
        </w:rPr>
        <w:t>interessados</w:t>
      </w:r>
      <w:r w:rsidRPr="00B9171D">
        <w:rPr>
          <w:rFonts w:ascii="Arial" w:hAnsi="Arial" w:cs="Arial"/>
          <w:spacing w:val="1"/>
          <w:sz w:val="18"/>
          <w:szCs w:val="18"/>
        </w:rPr>
        <w:t xml:space="preserve"> </w:t>
      </w:r>
      <w:r w:rsidRPr="00B9171D">
        <w:rPr>
          <w:rFonts w:ascii="Arial" w:hAnsi="Arial" w:cs="Arial"/>
          <w:sz w:val="18"/>
          <w:szCs w:val="18"/>
        </w:rPr>
        <w:t>deverão</w:t>
      </w:r>
      <w:r w:rsidRPr="00B9171D">
        <w:rPr>
          <w:rFonts w:ascii="Arial" w:hAnsi="Arial" w:cs="Arial"/>
          <w:spacing w:val="1"/>
          <w:sz w:val="18"/>
          <w:szCs w:val="18"/>
        </w:rPr>
        <w:t xml:space="preserve"> </w:t>
      </w:r>
      <w:r w:rsidRPr="00B9171D">
        <w:rPr>
          <w:rFonts w:ascii="Arial" w:hAnsi="Arial" w:cs="Arial"/>
          <w:sz w:val="18"/>
          <w:szCs w:val="18"/>
        </w:rPr>
        <w:t>colocar</w:t>
      </w:r>
      <w:r w:rsidRPr="00B9171D">
        <w:rPr>
          <w:rFonts w:ascii="Arial" w:hAnsi="Arial" w:cs="Arial"/>
          <w:spacing w:val="1"/>
          <w:sz w:val="18"/>
          <w:szCs w:val="18"/>
        </w:rPr>
        <w:t xml:space="preserve"> </w:t>
      </w:r>
      <w:r w:rsidRPr="00B9171D">
        <w:rPr>
          <w:rFonts w:ascii="Arial" w:hAnsi="Arial" w:cs="Arial"/>
          <w:sz w:val="18"/>
          <w:szCs w:val="18"/>
        </w:rPr>
        <w:t>à</w:t>
      </w:r>
      <w:r w:rsidRPr="00B9171D">
        <w:rPr>
          <w:rFonts w:ascii="Arial" w:hAnsi="Arial" w:cs="Arial"/>
          <w:spacing w:val="1"/>
          <w:sz w:val="18"/>
          <w:szCs w:val="18"/>
        </w:rPr>
        <w:t xml:space="preserve"> </w:t>
      </w:r>
      <w:r w:rsidRPr="00B9171D">
        <w:rPr>
          <w:rFonts w:ascii="Arial" w:hAnsi="Arial" w:cs="Arial"/>
          <w:sz w:val="18"/>
          <w:szCs w:val="18"/>
        </w:rPr>
        <w:t>disposição</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Administração</w:t>
      </w:r>
      <w:r w:rsidRPr="00B9171D">
        <w:rPr>
          <w:rFonts w:ascii="Arial" w:hAnsi="Arial" w:cs="Arial"/>
          <w:spacing w:val="1"/>
          <w:sz w:val="18"/>
          <w:szCs w:val="18"/>
        </w:rPr>
        <w:t xml:space="preserve"> </w:t>
      </w:r>
      <w:r w:rsidRPr="00B9171D">
        <w:rPr>
          <w:rFonts w:ascii="Arial" w:hAnsi="Arial" w:cs="Arial"/>
          <w:sz w:val="18"/>
          <w:szCs w:val="18"/>
        </w:rPr>
        <w:t>todas</w:t>
      </w:r>
      <w:r w:rsidRPr="00B9171D">
        <w:rPr>
          <w:rFonts w:ascii="Arial" w:hAnsi="Arial" w:cs="Arial"/>
          <w:spacing w:val="1"/>
          <w:sz w:val="18"/>
          <w:szCs w:val="18"/>
        </w:rPr>
        <w:t xml:space="preserve"> </w:t>
      </w: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condições</w:t>
      </w:r>
      <w:r w:rsidRPr="00B9171D">
        <w:rPr>
          <w:rFonts w:ascii="Arial" w:hAnsi="Arial" w:cs="Arial"/>
          <w:spacing w:val="1"/>
          <w:sz w:val="18"/>
          <w:szCs w:val="18"/>
        </w:rPr>
        <w:t xml:space="preserve"> </w:t>
      </w:r>
      <w:r w:rsidRPr="00B9171D">
        <w:rPr>
          <w:rFonts w:ascii="Arial" w:hAnsi="Arial" w:cs="Arial"/>
          <w:sz w:val="18"/>
          <w:szCs w:val="18"/>
        </w:rPr>
        <w:t>indispensáveis</w:t>
      </w:r>
      <w:r w:rsidRPr="00B9171D">
        <w:rPr>
          <w:rFonts w:ascii="Arial" w:hAnsi="Arial" w:cs="Arial"/>
          <w:spacing w:val="1"/>
          <w:sz w:val="18"/>
          <w:szCs w:val="18"/>
        </w:rPr>
        <w:t xml:space="preserve"> </w:t>
      </w:r>
      <w:r w:rsidRPr="00B9171D">
        <w:rPr>
          <w:rFonts w:ascii="Arial" w:hAnsi="Arial" w:cs="Arial"/>
          <w:sz w:val="18"/>
          <w:szCs w:val="18"/>
        </w:rPr>
        <w:t>à</w:t>
      </w:r>
      <w:r w:rsidRPr="00B9171D">
        <w:rPr>
          <w:rFonts w:ascii="Arial" w:hAnsi="Arial" w:cs="Arial"/>
          <w:spacing w:val="1"/>
          <w:sz w:val="18"/>
          <w:szCs w:val="18"/>
        </w:rPr>
        <w:t xml:space="preserve"> </w:t>
      </w:r>
      <w:r w:rsidRPr="00B9171D">
        <w:rPr>
          <w:rFonts w:ascii="Arial" w:hAnsi="Arial" w:cs="Arial"/>
          <w:sz w:val="18"/>
          <w:szCs w:val="18"/>
        </w:rPr>
        <w:t>realização</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avaliação</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fornecer,</w:t>
      </w:r>
      <w:r w:rsidRPr="00B9171D">
        <w:rPr>
          <w:rFonts w:ascii="Arial" w:hAnsi="Arial" w:cs="Arial"/>
          <w:spacing w:val="1"/>
          <w:sz w:val="18"/>
          <w:szCs w:val="18"/>
        </w:rPr>
        <w:t xml:space="preserve"> </w:t>
      </w:r>
      <w:r w:rsidRPr="00B9171D">
        <w:rPr>
          <w:rFonts w:ascii="Arial" w:hAnsi="Arial" w:cs="Arial"/>
          <w:sz w:val="18"/>
          <w:szCs w:val="18"/>
        </w:rPr>
        <w:t>sem</w:t>
      </w:r>
      <w:r w:rsidRPr="00B9171D">
        <w:rPr>
          <w:rFonts w:ascii="Arial" w:hAnsi="Arial" w:cs="Arial"/>
          <w:spacing w:val="1"/>
          <w:sz w:val="18"/>
          <w:szCs w:val="18"/>
        </w:rPr>
        <w:t xml:space="preserve"> </w:t>
      </w:r>
      <w:r w:rsidRPr="00B9171D">
        <w:rPr>
          <w:rFonts w:ascii="Arial" w:hAnsi="Arial" w:cs="Arial"/>
          <w:sz w:val="18"/>
          <w:szCs w:val="18"/>
        </w:rPr>
        <w:t>ônus,</w:t>
      </w:r>
      <w:r w:rsidRPr="00B9171D">
        <w:rPr>
          <w:rFonts w:ascii="Arial" w:hAnsi="Arial" w:cs="Arial"/>
          <w:spacing w:val="1"/>
          <w:sz w:val="18"/>
          <w:szCs w:val="18"/>
        </w:rPr>
        <w:t xml:space="preserve"> </w:t>
      </w:r>
      <w:r w:rsidRPr="00B9171D">
        <w:rPr>
          <w:rFonts w:ascii="Arial" w:hAnsi="Arial" w:cs="Arial"/>
          <w:sz w:val="18"/>
          <w:szCs w:val="18"/>
        </w:rPr>
        <w:t>os</w:t>
      </w:r>
      <w:r w:rsidRPr="00B9171D">
        <w:rPr>
          <w:rFonts w:ascii="Arial" w:hAnsi="Arial" w:cs="Arial"/>
          <w:spacing w:val="1"/>
          <w:sz w:val="18"/>
          <w:szCs w:val="18"/>
        </w:rPr>
        <w:t xml:space="preserve"> </w:t>
      </w:r>
      <w:r w:rsidRPr="00B9171D">
        <w:rPr>
          <w:rFonts w:ascii="Arial" w:hAnsi="Arial" w:cs="Arial"/>
          <w:sz w:val="18"/>
          <w:szCs w:val="18"/>
        </w:rPr>
        <w:t>manuais</w:t>
      </w:r>
      <w:r w:rsidRPr="00B9171D">
        <w:rPr>
          <w:rFonts w:ascii="Arial" w:hAnsi="Arial" w:cs="Arial"/>
          <w:spacing w:val="1"/>
          <w:sz w:val="18"/>
          <w:szCs w:val="18"/>
        </w:rPr>
        <w:t xml:space="preserve"> </w:t>
      </w:r>
      <w:r w:rsidRPr="00B9171D">
        <w:rPr>
          <w:rFonts w:ascii="Arial" w:hAnsi="Arial" w:cs="Arial"/>
          <w:sz w:val="18"/>
          <w:szCs w:val="18"/>
        </w:rPr>
        <w:t>impressos</w:t>
      </w:r>
      <w:r w:rsidRPr="00B9171D">
        <w:rPr>
          <w:rFonts w:ascii="Arial" w:hAnsi="Arial" w:cs="Arial"/>
          <w:spacing w:val="1"/>
          <w:sz w:val="18"/>
          <w:szCs w:val="18"/>
        </w:rPr>
        <w:t xml:space="preserve"> </w:t>
      </w:r>
      <w:r w:rsidRPr="00B9171D">
        <w:rPr>
          <w:rFonts w:ascii="Arial" w:hAnsi="Arial" w:cs="Arial"/>
          <w:sz w:val="18"/>
          <w:szCs w:val="18"/>
        </w:rPr>
        <w:t>em</w:t>
      </w:r>
      <w:r w:rsidRPr="00B9171D">
        <w:rPr>
          <w:rFonts w:ascii="Arial" w:hAnsi="Arial" w:cs="Arial"/>
          <w:spacing w:val="1"/>
          <w:sz w:val="18"/>
          <w:szCs w:val="18"/>
        </w:rPr>
        <w:t xml:space="preserve"> </w:t>
      </w:r>
      <w:r w:rsidRPr="00B9171D">
        <w:rPr>
          <w:rFonts w:ascii="Arial" w:hAnsi="Arial" w:cs="Arial"/>
          <w:sz w:val="18"/>
          <w:szCs w:val="18"/>
        </w:rPr>
        <w:t>língua</w:t>
      </w:r>
      <w:r w:rsidRPr="00B9171D">
        <w:rPr>
          <w:rFonts w:ascii="Arial" w:hAnsi="Arial" w:cs="Arial"/>
          <w:spacing w:val="1"/>
          <w:sz w:val="18"/>
          <w:szCs w:val="18"/>
        </w:rPr>
        <w:t xml:space="preserve"> </w:t>
      </w:r>
      <w:r w:rsidRPr="00B9171D">
        <w:rPr>
          <w:rFonts w:ascii="Arial" w:hAnsi="Arial" w:cs="Arial"/>
          <w:sz w:val="18"/>
          <w:szCs w:val="18"/>
        </w:rPr>
        <w:t>portuguesa, necessários ao seu perfeito manuseio, quando for o caso.</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21"/>
        </w:numPr>
        <w:tabs>
          <w:tab w:val="left" w:pos="787"/>
        </w:tabs>
        <w:ind w:left="786" w:right="0" w:hanging="613"/>
        <w:rPr>
          <w:rFonts w:ascii="Arial" w:hAnsi="Arial" w:cs="Arial"/>
          <w:sz w:val="18"/>
          <w:szCs w:val="18"/>
        </w:rPr>
      </w:pPr>
      <w:r w:rsidRPr="00B9171D">
        <w:rPr>
          <w:rFonts w:ascii="Arial" w:hAnsi="Arial" w:cs="Arial"/>
          <w:sz w:val="18"/>
          <w:szCs w:val="18"/>
        </w:rPr>
        <w:t>O prazo para realização das avaliações dependerá do tipo de material objeto da contratação.</w:t>
      </w:r>
    </w:p>
    <w:p w:rsidR="00B9171D" w:rsidRPr="00B9171D" w:rsidRDefault="00B9171D" w:rsidP="00B9171D">
      <w:pPr>
        <w:pStyle w:val="Corpodetexto"/>
        <w:spacing w:before="5"/>
        <w:rPr>
          <w:rFonts w:ascii="Arial" w:hAnsi="Arial" w:cs="Arial"/>
          <w:sz w:val="18"/>
          <w:szCs w:val="18"/>
        </w:rPr>
      </w:pPr>
    </w:p>
    <w:p w:rsidR="00B9171D" w:rsidRPr="00B9171D" w:rsidRDefault="00B9171D" w:rsidP="00B9171D">
      <w:pPr>
        <w:pStyle w:val="Ttulo5"/>
        <w:keepNext w:val="0"/>
        <w:keepLines w:val="0"/>
        <w:widowControl w:val="0"/>
        <w:numPr>
          <w:ilvl w:val="0"/>
          <w:numId w:val="4"/>
        </w:numPr>
        <w:tabs>
          <w:tab w:val="left" w:pos="397"/>
        </w:tabs>
        <w:autoSpaceDE w:val="0"/>
        <w:autoSpaceDN w:val="0"/>
        <w:spacing w:before="0" w:line="240" w:lineRule="auto"/>
        <w:ind w:left="396" w:hanging="223"/>
        <w:jc w:val="left"/>
        <w:rPr>
          <w:rFonts w:ascii="Arial" w:hAnsi="Arial" w:cs="Arial"/>
          <w:color w:val="auto"/>
          <w:sz w:val="18"/>
          <w:szCs w:val="18"/>
        </w:rPr>
      </w:pPr>
      <w:r w:rsidRPr="00B9171D">
        <w:rPr>
          <w:rFonts w:ascii="Arial" w:hAnsi="Arial" w:cs="Arial"/>
          <w:color w:val="auto"/>
          <w:sz w:val="18"/>
          <w:szCs w:val="18"/>
        </w:rPr>
        <w:t>Da exigência de carta de solidariedade</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B9171D">
      <w:pPr>
        <w:pStyle w:val="Corpodetexto"/>
        <w:spacing w:line="321" w:lineRule="auto"/>
        <w:ind w:left="174"/>
        <w:rPr>
          <w:rFonts w:ascii="Arial" w:hAnsi="Arial" w:cs="Arial"/>
          <w:sz w:val="18"/>
          <w:szCs w:val="18"/>
        </w:rPr>
      </w:pPr>
      <w:r w:rsidRPr="00B9171D">
        <w:rPr>
          <w:rFonts w:ascii="Arial" w:hAnsi="Arial" w:cs="Arial"/>
          <w:sz w:val="18"/>
          <w:szCs w:val="18"/>
        </w:rPr>
        <w:t>Em</w:t>
      </w:r>
      <w:r w:rsidRPr="00B9171D">
        <w:rPr>
          <w:rFonts w:ascii="Arial" w:hAnsi="Arial" w:cs="Arial"/>
          <w:spacing w:val="42"/>
          <w:sz w:val="18"/>
          <w:szCs w:val="18"/>
        </w:rPr>
        <w:t xml:space="preserve"> </w:t>
      </w:r>
      <w:r w:rsidRPr="00B9171D">
        <w:rPr>
          <w:rFonts w:ascii="Arial" w:hAnsi="Arial" w:cs="Arial"/>
          <w:sz w:val="18"/>
          <w:szCs w:val="18"/>
        </w:rPr>
        <w:t>caso</w:t>
      </w:r>
      <w:r w:rsidRPr="00B9171D">
        <w:rPr>
          <w:rFonts w:ascii="Arial" w:hAnsi="Arial" w:cs="Arial"/>
          <w:spacing w:val="43"/>
          <w:sz w:val="18"/>
          <w:szCs w:val="18"/>
        </w:rPr>
        <w:t xml:space="preserve"> </w:t>
      </w:r>
      <w:r w:rsidRPr="00B9171D">
        <w:rPr>
          <w:rFonts w:ascii="Arial" w:hAnsi="Arial" w:cs="Arial"/>
          <w:sz w:val="18"/>
          <w:szCs w:val="18"/>
        </w:rPr>
        <w:t>de</w:t>
      </w:r>
      <w:r w:rsidRPr="00B9171D">
        <w:rPr>
          <w:rFonts w:ascii="Arial" w:hAnsi="Arial" w:cs="Arial"/>
          <w:spacing w:val="43"/>
          <w:sz w:val="18"/>
          <w:szCs w:val="18"/>
        </w:rPr>
        <w:t xml:space="preserve"> </w:t>
      </w:r>
      <w:r w:rsidRPr="00B9171D">
        <w:rPr>
          <w:rFonts w:ascii="Arial" w:hAnsi="Arial" w:cs="Arial"/>
          <w:sz w:val="18"/>
          <w:szCs w:val="18"/>
        </w:rPr>
        <w:t>fornecedor</w:t>
      </w:r>
      <w:r w:rsidRPr="00B9171D">
        <w:rPr>
          <w:rFonts w:ascii="Arial" w:hAnsi="Arial" w:cs="Arial"/>
          <w:spacing w:val="43"/>
          <w:sz w:val="18"/>
          <w:szCs w:val="18"/>
        </w:rPr>
        <w:t xml:space="preserve"> </w:t>
      </w:r>
      <w:r w:rsidRPr="00B9171D">
        <w:rPr>
          <w:rFonts w:ascii="Arial" w:hAnsi="Arial" w:cs="Arial"/>
          <w:sz w:val="18"/>
          <w:szCs w:val="18"/>
        </w:rPr>
        <w:t>revendedor</w:t>
      </w:r>
      <w:r w:rsidRPr="00B9171D">
        <w:rPr>
          <w:rFonts w:ascii="Arial" w:hAnsi="Arial" w:cs="Arial"/>
          <w:spacing w:val="43"/>
          <w:sz w:val="18"/>
          <w:szCs w:val="18"/>
        </w:rPr>
        <w:t xml:space="preserve"> </w:t>
      </w:r>
      <w:r w:rsidRPr="00B9171D">
        <w:rPr>
          <w:rFonts w:ascii="Arial" w:hAnsi="Arial" w:cs="Arial"/>
          <w:sz w:val="18"/>
          <w:szCs w:val="18"/>
        </w:rPr>
        <w:t>ou</w:t>
      </w:r>
      <w:r w:rsidRPr="00B9171D">
        <w:rPr>
          <w:rFonts w:ascii="Arial" w:hAnsi="Arial" w:cs="Arial"/>
          <w:spacing w:val="42"/>
          <w:sz w:val="18"/>
          <w:szCs w:val="18"/>
        </w:rPr>
        <w:t xml:space="preserve"> </w:t>
      </w:r>
      <w:r w:rsidRPr="00B9171D">
        <w:rPr>
          <w:rFonts w:ascii="Arial" w:hAnsi="Arial" w:cs="Arial"/>
          <w:sz w:val="18"/>
          <w:szCs w:val="18"/>
        </w:rPr>
        <w:t>distribuidor,</w:t>
      </w:r>
      <w:r w:rsidRPr="00B9171D">
        <w:rPr>
          <w:rFonts w:ascii="Arial" w:hAnsi="Arial" w:cs="Arial"/>
          <w:spacing w:val="43"/>
          <w:sz w:val="18"/>
          <w:szCs w:val="18"/>
        </w:rPr>
        <w:t xml:space="preserve"> </w:t>
      </w:r>
      <w:r w:rsidRPr="00B9171D">
        <w:rPr>
          <w:rFonts w:ascii="Arial" w:hAnsi="Arial" w:cs="Arial"/>
          <w:sz w:val="18"/>
          <w:szCs w:val="18"/>
        </w:rPr>
        <w:t>será</w:t>
      </w:r>
      <w:r w:rsidRPr="00B9171D">
        <w:rPr>
          <w:rFonts w:ascii="Arial" w:hAnsi="Arial" w:cs="Arial"/>
          <w:spacing w:val="43"/>
          <w:sz w:val="18"/>
          <w:szCs w:val="18"/>
        </w:rPr>
        <w:t xml:space="preserve"> </w:t>
      </w:r>
      <w:r w:rsidRPr="00B9171D">
        <w:rPr>
          <w:rFonts w:ascii="Arial" w:hAnsi="Arial" w:cs="Arial"/>
          <w:sz w:val="18"/>
          <w:szCs w:val="18"/>
        </w:rPr>
        <w:t>exigida</w:t>
      </w:r>
      <w:r w:rsidRPr="00B9171D">
        <w:rPr>
          <w:rFonts w:ascii="Arial" w:hAnsi="Arial" w:cs="Arial"/>
          <w:spacing w:val="43"/>
          <w:sz w:val="18"/>
          <w:szCs w:val="18"/>
        </w:rPr>
        <w:t xml:space="preserve"> </w:t>
      </w:r>
      <w:r w:rsidRPr="00B9171D">
        <w:rPr>
          <w:rFonts w:ascii="Arial" w:hAnsi="Arial" w:cs="Arial"/>
          <w:sz w:val="18"/>
          <w:szCs w:val="18"/>
        </w:rPr>
        <w:t>carta</w:t>
      </w:r>
      <w:r w:rsidRPr="00B9171D">
        <w:rPr>
          <w:rFonts w:ascii="Arial" w:hAnsi="Arial" w:cs="Arial"/>
          <w:spacing w:val="43"/>
          <w:sz w:val="18"/>
          <w:szCs w:val="18"/>
        </w:rPr>
        <w:t xml:space="preserve"> </w:t>
      </w:r>
      <w:r w:rsidRPr="00B9171D">
        <w:rPr>
          <w:rFonts w:ascii="Arial" w:hAnsi="Arial" w:cs="Arial"/>
          <w:sz w:val="18"/>
          <w:szCs w:val="18"/>
        </w:rPr>
        <w:t>de</w:t>
      </w:r>
      <w:r w:rsidRPr="00B9171D">
        <w:rPr>
          <w:rFonts w:ascii="Arial" w:hAnsi="Arial" w:cs="Arial"/>
          <w:spacing w:val="42"/>
          <w:sz w:val="18"/>
          <w:szCs w:val="18"/>
        </w:rPr>
        <w:t xml:space="preserve"> </w:t>
      </w:r>
      <w:r w:rsidRPr="00B9171D">
        <w:rPr>
          <w:rFonts w:ascii="Arial" w:hAnsi="Arial" w:cs="Arial"/>
          <w:sz w:val="18"/>
          <w:szCs w:val="18"/>
        </w:rPr>
        <w:t>solidariedade</w:t>
      </w:r>
      <w:r w:rsidRPr="00B9171D">
        <w:rPr>
          <w:rFonts w:ascii="Arial" w:hAnsi="Arial" w:cs="Arial"/>
          <w:spacing w:val="43"/>
          <w:sz w:val="18"/>
          <w:szCs w:val="18"/>
        </w:rPr>
        <w:t xml:space="preserve"> </w:t>
      </w:r>
      <w:r w:rsidRPr="00B9171D">
        <w:rPr>
          <w:rFonts w:ascii="Arial" w:hAnsi="Arial" w:cs="Arial"/>
          <w:sz w:val="18"/>
          <w:szCs w:val="18"/>
        </w:rPr>
        <w:t>emitida</w:t>
      </w:r>
      <w:r w:rsidRPr="00B9171D">
        <w:rPr>
          <w:rFonts w:ascii="Arial" w:hAnsi="Arial" w:cs="Arial"/>
          <w:spacing w:val="43"/>
          <w:sz w:val="18"/>
          <w:szCs w:val="18"/>
        </w:rPr>
        <w:t xml:space="preserve"> </w:t>
      </w:r>
      <w:r w:rsidRPr="00B9171D">
        <w:rPr>
          <w:rFonts w:ascii="Arial" w:hAnsi="Arial" w:cs="Arial"/>
          <w:sz w:val="18"/>
          <w:szCs w:val="18"/>
        </w:rPr>
        <w:t>pelo</w:t>
      </w:r>
      <w:r w:rsidRPr="00B9171D">
        <w:rPr>
          <w:rFonts w:ascii="Arial" w:hAnsi="Arial" w:cs="Arial"/>
          <w:spacing w:val="-52"/>
          <w:sz w:val="18"/>
          <w:szCs w:val="18"/>
        </w:rPr>
        <w:t xml:space="preserve"> </w:t>
      </w:r>
      <w:r w:rsidRPr="00B9171D">
        <w:rPr>
          <w:rFonts w:ascii="Arial" w:hAnsi="Arial" w:cs="Arial"/>
          <w:sz w:val="18"/>
          <w:szCs w:val="18"/>
        </w:rPr>
        <w:t>fabricante, que assegure a execução do contrato.</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pStyle w:val="Ttulo5"/>
        <w:keepNext w:val="0"/>
        <w:keepLines w:val="0"/>
        <w:widowControl w:val="0"/>
        <w:numPr>
          <w:ilvl w:val="0"/>
          <w:numId w:val="4"/>
        </w:numPr>
        <w:tabs>
          <w:tab w:val="left" w:pos="397"/>
        </w:tabs>
        <w:autoSpaceDE w:val="0"/>
        <w:autoSpaceDN w:val="0"/>
        <w:spacing w:before="0" w:line="240" w:lineRule="auto"/>
        <w:ind w:left="396" w:hanging="223"/>
        <w:jc w:val="left"/>
        <w:rPr>
          <w:rFonts w:ascii="Arial" w:hAnsi="Arial" w:cs="Arial"/>
          <w:color w:val="auto"/>
          <w:sz w:val="18"/>
          <w:szCs w:val="18"/>
        </w:rPr>
      </w:pPr>
      <w:r w:rsidRPr="00B9171D">
        <w:rPr>
          <w:rFonts w:ascii="Arial" w:hAnsi="Arial" w:cs="Arial"/>
          <w:color w:val="auto"/>
          <w:sz w:val="18"/>
          <w:szCs w:val="18"/>
        </w:rPr>
        <w:t>Garantia da contratação</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B9171D">
      <w:pPr>
        <w:tabs>
          <w:tab w:val="left" w:pos="533"/>
        </w:tabs>
        <w:spacing w:before="94" w:line="321" w:lineRule="auto"/>
        <w:ind w:left="142" w:right="634"/>
        <w:rPr>
          <w:rFonts w:ascii="Arial" w:hAnsi="Arial" w:cs="Arial"/>
          <w:sz w:val="18"/>
          <w:szCs w:val="18"/>
        </w:rPr>
      </w:pPr>
      <w:r>
        <w:rPr>
          <w:rFonts w:ascii="Arial" w:hAnsi="Arial" w:cs="Arial"/>
          <w:sz w:val="18"/>
          <w:szCs w:val="18"/>
        </w:rPr>
        <w:t xml:space="preserve">6.1 </w:t>
      </w:r>
      <w:r w:rsidRPr="00B9171D">
        <w:rPr>
          <w:rFonts w:ascii="Arial" w:hAnsi="Arial" w:cs="Arial"/>
          <w:sz w:val="18"/>
          <w:szCs w:val="18"/>
        </w:rPr>
        <w:t>Não haverá exigência da garantia da contratação dos artigos 96 e seguintes da Lei nº 14.133, de</w:t>
      </w:r>
      <w:r w:rsidRPr="00B9171D">
        <w:rPr>
          <w:rFonts w:ascii="Arial" w:hAnsi="Arial" w:cs="Arial"/>
          <w:spacing w:val="1"/>
          <w:sz w:val="18"/>
          <w:szCs w:val="18"/>
        </w:rPr>
        <w:t xml:space="preserve"> </w:t>
      </w:r>
      <w:r w:rsidRPr="00B9171D">
        <w:rPr>
          <w:rFonts w:ascii="Arial" w:hAnsi="Arial" w:cs="Arial"/>
          <w:sz w:val="18"/>
          <w:szCs w:val="18"/>
        </w:rPr>
        <w:t>2021, pelas razões constantes do Estudo Técnico Preliminar.</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pStyle w:val="Ttulo5"/>
        <w:keepNext w:val="0"/>
        <w:keepLines w:val="0"/>
        <w:widowControl w:val="0"/>
        <w:numPr>
          <w:ilvl w:val="0"/>
          <w:numId w:val="4"/>
        </w:numPr>
        <w:tabs>
          <w:tab w:val="left" w:pos="398"/>
        </w:tabs>
        <w:autoSpaceDE w:val="0"/>
        <w:autoSpaceDN w:val="0"/>
        <w:spacing w:before="0" w:line="532" w:lineRule="auto"/>
        <w:ind w:left="174" w:right="5925" w:firstLine="0"/>
        <w:jc w:val="left"/>
        <w:rPr>
          <w:rFonts w:ascii="Arial" w:hAnsi="Arial" w:cs="Arial"/>
          <w:color w:val="auto"/>
          <w:sz w:val="18"/>
          <w:szCs w:val="18"/>
        </w:rPr>
      </w:pPr>
      <w:r w:rsidRPr="00B9171D">
        <w:rPr>
          <w:rFonts w:ascii="Arial" w:hAnsi="Arial" w:cs="Arial"/>
          <w:color w:val="auto"/>
          <w:sz w:val="18"/>
          <w:szCs w:val="18"/>
        </w:rPr>
        <w:t>MODELO DE EXECUÇÃO DO OBJETO</w:t>
      </w:r>
      <w:r w:rsidRPr="00B9171D">
        <w:rPr>
          <w:rFonts w:ascii="Arial" w:hAnsi="Arial" w:cs="Arial"/>
          <w:color w:val="auto"/>
          <w:spacing w:val="1"/>
          <w:sz w:val="18"/>
          <w:szCs w:val="18"/>
        </w:rPr>
        <w:t xml:space="preserve"> </w:t>
      </w:r>
      <w:r w:rsidRPr="00B9171D">
        <w:rPr>
          <w:rFonts w:ascii="Arial" w:hAnsi="Arial" w:cs="Arial"/>
          <w:color w:val="auto"/>
          <w:sz w:val="18"/>
          <w:szCs w:val="18"/>
        </w:rPr>
        <w:t>8.Prazo</w:t>
      </w:r>
      <w:r w:rsidRPr="00B9171D">
        <w:rPr>
          <w:rFonts w:ascii="Arial" w:hAnsi="Arial" w:cs="Arial"/>
          <w:color w:val="auto"/>
          <w:spacing w:val="-3"/>
          <w:sz w:val="18"/>
          <w:szCs w:val="18"/>
        </w:rPr>
        <w:t xml:space="preserve"> </w:t>
      </w:r>
      <w:r w:rsidRPr="00B9171D">
        <w:rPr>
          <w:rFonts w:ascii="Arial" w:hAnsi="Arial" w:cs="Arial"/>
          <w:color w:val="auto"/>
          <w:sz w:val="18"/>
          <w:szCs w:val="18"/>
        </w:rPr>
        <w:t>de</w:t>
      </w:r>
      <w:r w:rsidRPr="00B9171D">
        <w:rPr>
          <w:rFonts w:ascii="Arial" w:hAnsi="Arial" w:cs="Arial"/>
          <w:color w:val="auto"/>
          <w:spacing w:val="-2"/>
          <w:sz w:val="18"/>
          <w:szCs w:val="18"/>
        </w:rPr>
        <w:t xml:space="preserve"> </w:t>
      </w:r>
      <w:r w:rsidRPr="00B9171D">
        <w:rPr>
          <w:rFonts w:ascii="Arial" w:hAnsi="Arial" w:cs="Arial"/>
          <w:color w:val="auto"/>
          <w:sz w:val="18"/>
          <w:szCs w:val="18"/>
        </w:rPr>
        <w:t>validade</w:t>
      </w:r>
      <w:r w:rsidRPr="00B9171D">
        <w:rPr>
          <w:rFonts w:ascii="Arial" w:hAnsi="Arial" w:cs="Arial"/>
          <w:color w:val="auto"/>
          <w:spacing w:val="-2"/>
          <w:sz w:val="18"/>
          <w:szCs w:val="18"/>
        </w:rPr>
        <w:t xml:space="preserve"> </w:t>
      </w:r>
      <w:r w:rsidRPr="00B9171D">
        <w:rPr>
          <w:rFonts w:ascii="Arial" w:hAnsi="Arial" w:cs="Arial"/>
          <w:color w:val="auto"/>
          <w:sz w:val="18"/>
          <w:szCs w:val="18"/>
        </w:rPr>
        <w:t>do</w:t>
      </w:r>
      <w:r w:rsidRPr="00B9171D">
        <w:rPr>
          <w:rFonts w:ascii="Arial" w:hAnsi="Arial" w:cs="Arial"/>
          <w:color w:val="auto"/>
          <w:spacing w:val="-2"/>
          <w:sz w:val="18"/>
          <w:szCs w:val="18"/>
        </w:rPr>
        <w:t xml:space="preserve"> </w:t>
      </w:r>
      <w:r w:rsidRPr="00B9171D">
        <w:rPr>
          <w:rFonts w:ascii="Arial" w:hAnsi="Arial" w:cs="Arial"/>
          <w:color w:val="auto"/>
          <w:sz w:val="18"/>
          <w:szCs w:val="18"/>
        </w:rPr>
        <w:t>produto</w:t>
      </w:r>
      <w:r w:rsidRPr="00B9171D">
        <w:rPr>
          <w:rFonts w:ascii="Arial" w:hAnsi="Arial" w:cs="Arial"/>
          <w:color w:val="auto"/>
          <w:spacing w:val="-2"/>
          <w:sz w:val="18"/>
          <w:szCs w:val="18"/>
        </w:rPr>
        <w:t xml:space="preserve"> </w:t>
      </w:r>
      <w:r w:rsidRPr="00B9171D">
        <w:rPr>
          <w:rFonts w:ascii="Arial" w:hAnsi="Arial" w:cs="Arial"/>
          <w:color w:val="auto"/>
          <w:sz w:val="18"/>
          <w:szCs w:val="18"/>
        </w:rPr>
        <w:t>na</w:t>
      </w:r>
      <w:r w:rsidRPr="00B9171D">
        <w:rPr>
          <w:rFonts w:ascii="Arial" w:hAnsi="Arial" w:cs="Arial"/>
          <w:color w:val="auto"/>
          <w:spacing w:val="-2"/>
          <w:sz w:val="18"/>
          <w:szCs w:val="18"/>
        </w:rPr>
        <w:t xml:space="preserve"> </w:t>
      </w:r>
      <w:r w:rsidRPr="00B9171D">
        <w:rPr>
          <w:rFonts w:ascii="Arial" w:hAnsi="Arial" w:cs="Arial"/>
          <w:color w:val="auto"/>
          <w:sz w:val="18"/>
          <w:szCs w:val="18"/>
        </w:rPr>
        <w:t>entrega:</w:t>
      </w:r>
    </w:p>
    <w:p w:rsidR="00B9171D" w:rsidRPr="00B9171D" w:rsidRDefault="00B9171D" w:rsidP="00164BC7">
      <w:pPr>
        <w:pStyle w:val="PargrafodaLista"/>
        <w:numPr>
          <w:ilvl w:val="1"/>
          <w:numId w:val="20"/>
        </w:numPr>
        <w:tabs>
          <w:tab w:val="left" w:pos="533"/>
        </w:tabs>
        <w:spacing w:line="321" w:lineRule="auto"/>
        <w:ind w:right="634" w:firstLine="0"/>
        <w:jc w:val="left"/>
        <w:rPr>
          <w:rFonts w:ascii="Arial" w:hAnsi="Arial" w:cs="Arial"/>
          <w:sz w:val="18"/>
          <w:szCs w:val="18"/>
        </w:rPr>
      </w:pPr>
      <w:r w:rsidRPr="00B9171D">
        <w:rPr>
          <w:rFonts w:ascii="Arial" w:hAnsi="Arial" w:cs="Arial"/>
          <w:sz w:val="18"/>
          <w:szCs w:val="18"/>
        </w:rPr>
        <w:t>Por ocasião da entrega na unidade recebedora do HCFMUSP, os produtos com validade igual ou</w:t>
      </w:r>
      <w:r w:rsidRPr="00B9171D">
        <w:rPr>
          <w:rFonts w:ascii="Arial" w:hAnsi="Arial" w:cs="Arial"/>
          <w:spacing w:val="1"/>
          <w:sz w:val="18"/>
          <w:szCs w:val="18"/>
        </w:rPr>
        <w:t xml:space="preserve"> </w:t>
      </w:r>
      <w:r w:rsidRPr="00B9171D">
        <w:rPr>
          <w:rFonts w:ascii="Arial" w:hAnsi="Arial" w:cs="Arial"/>
          <w:sz w:val="18"/>
          <w:szCs w:val="18"/>
        </w:rPr>
        <w:t>inferior a 12 (doze) meses a partir da data de fabricação, deverão apresentar validade de no mínimo 2/3</w:t>
      </w:r>
      <w:r w:rsidRPr="00B9171D">
        <w:rPr>
          <w:rFonts w:ascii="Arial" w:hAnsi="Arial" w:cs="Arial"/>
          <w:spacing w:val="1"/>
          <w:sz w:val="18"/>
          <w:szCs w:val="18"/>
        </w:rPr>
        <w:t xml:space="preserve"> </w:t>
      </w:r>
      <w:r w:rsidRPr="00B9171D">
        <w:rPr>
          <w:rFonts w:ascii="Arial" w:hAnsi="Arial" w:cs="Arial"/>
          <w:sz w:val="18"/>
          <w:szCs w:val="18"/>
        </w:rPr>
        <w:t>(dois terços) do prazo de validade total.</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20"/>
        </w:numPr>
        <w:tabs>
          <w:tab w:val="left" w:pos="705"/>
        </w:tabs>
        <w:spacing w:line="321" w:lineRule="auto"/>
        <w:ind w:right="633" w:firstLine="0"/>
        <w:jc w:val="left"/>
        <w:rPr>
          <w:rFonts w:ascii="Arial" w:hAnsi="Arial" w:cs="Arial"/>
          <w:sz w:val="18"/>
          <w:szCs w:val="18"/>
        </w:rPr>
      </w:pPr>
      <w:r w:rsidRPr="00B9171D">
        <w:rPr>
          <w:rFonts w:ascii="Arial" w:hAnsi="Arial" w:cs="Arial"/>
          <w:sz w:val="18"/>
          <w:szCs w:val="18"/>
        </w:rPr>
        <w:t>Por</w:t>
      </w:r>
      <w:r w:rsidRPr="00B9171D">
        <w:rPr>
          <w:rFonts w:ascii="Arial" w:hAnsi="Arial" w:cs="Arial"/>
          <w:spacing w:val="28"/>
          <w:sz w:val="18"/>
          <w:szCs w:val="18"/>
        </w:rPr>
        <w:t xml:space="preserve"> </w:t>
      </w:r>
      <w:r w:rsidRPr="00B9171D">
        <w:rPr>
          <w:rFonts w:ascii="Arial" w:hAnsi="Arial" w:cs="Arial"/>
          <w:sz w:val="18"/>
          <w:szCs w:val="18"/>
        </w:rPr>
        <w:t>ocasião</w:t>
      </w:r>
      <w:r w:rsidRPr="00B9171D">
        <w:rPr>
          <w:rFonts w:ascii="Arial" w:hAnsi="Arial" w:cs="Arial"/>
          <w:spacing w:val="29"/>
          <w:sz w:val="18"/>
          <w:szCs w:val="18"/>
        </w:rPr>
        <w:t xml:space="preserve"> </w:t>
      </w:r>
      <w:r w:rsidRPr="00B9171D">
        <w:rPr>
          <w:rFonts w:ascii="Arial" w:hAnsi="Arial" w:cs="Arial"/>
          <w:sz w:val="18"/>
          <w:szCs w:val="18"/>
        </w:rPr>
        <w:t>da</w:t>
      </w:r>
      <w:r w:rsidRPr="00B9171D">
        <w:rPr>
          <w:rFonts w:ascii="Arial" w:hAnsi="Arial" w:cs="Arial"/>
          <w:spacing w:val="28"/>
          <w:sz w:val="18"/>
          <w:szCs w:val="18"/>
        </w:rPr>
        <w:t xml:space="preserve"> </w:t>
      </w:r>
      <w:r w:rsidRPr="00B9171D">
        <w:rPr>
          <w:rFonts w:ascii="Arial" w:hAnsi="Arial" w:cs="Arial"/>
          <w:sz w:val="18"/>
          <w:szCs w:val="18"/>
        </w:rPr>
        <w:t>entrega</w:t>
      </w:r>
      <w:r w:rsidRPr="00B9171D">
        <w:rPr>
          <w:rFonts w:ascii="Arial" w:hAnsi="Arial" w:cs="Arial"/>
          <w:spacing w:val="29"/>
          <w:sz w:val="18"/>
          <w:szCs w:val="18"/>
        </w:rPr>
        <w:t xml:space="preserve"> </w:t>
      </w:r>
      <w:r w:rsidRPr="00B9171D">
        <w:rPr>
          <w:rFonts w:ascii="Arial" w:hAnsi="Arial" w:cs="Arial"/>
          <w:sz w:val="18"/>
          <w:szCs w:val="18"/>
        </w:rPr>
        <w:t>na</w:t>
      </w:r>
      <w:r w:rsidRPr="00B9171D">
        <w:rPr>
          <w:rFonts w:ascii="Arial" w:hAnsi="Arial" w:cs="Arial"/>
          <w:spacing w:val="29"/>
          <w:sz w:val="18"/>
          <w:szCs w:val="18"/>
        </w:rPr>
        <w:t xml:space="preserve"> </w:t>
      </w:r>
      <w:r w:rsidRPr="00B9171D">
        <w:rPr>
          <w:rFonts w:ascii="Arial" w:hAnsi="Arial" w:cs="Arial"/>
          <w:sz w:val="18"/>
          <w:szCs w:val="18"/>
        </w:rPr>
        <w:t>unidade</w:t>
      </w:r>
      <w:r w:rsidRPr="00B9171D">
        <w:rPr>
          <w:rFonts w:ascii="Arial" w:hAnsi="Arial" w:cs="Arial"/>
          <w:spacing w:val="28"/>
          <w:sz w:val="18"/>
          <w:szCs w:val="18"/>
        </w:rPr>
        <w:t xml:space="preserve"> </w:t>
      </w:r>
      <w:r w:rsidRPr="00B9171D">
        <w:rPr>
          <w:rFonts w:ascii="Arial" w:hAnsi="Arial" w:cs="Arial"/>
          <w:sz w:val="18"/>
          <w:szCs w:val="18"/>
        </w:rPr>
        <w:t>requisitante</w:t>
      </w:r>
      <w:r w:rsidRPr="00B9171D">
        <w:rPr>
          <w:rFonts w:ascii="Arial" w:hAnsi="Arial" w:cs="Arial"/>
          <w:spacing w:val="29"/>
          <w:sz w:val="18"/>
          <w:szCs w:val="18"/>
        </w:rPr>
        <w:t xml:space="preserve"> </w:t>
      </w:r>
      <w:r w:rsidRPr="00B9171D">
        <w:rPr>
          <w:rFonts w:ascii="Arial" w:hAnsi="Arial" w:cs="Arial"/>
          <w:sz w:val="18"/>
          <w:szCs w:val="18"/>
        </w:rPr>
        <w:t>do</w:t>
      </w:r>
      <w:r w:rsidRPr="00B9171D">
        <w:rPr>
          <w:rFonts w:ascii="Arial" w:hAnsi="Arial" w:cs="Arial"/>
          <w:spacing w:val="29"/>
          <w:sz w:val="18"/>
          <w:szCs w:val="18"/>
        </w:rPr>
        <w:t xml:space="preserve"> </w:t>
      </w:r>
      <w:r w:rsidRPr="00B9171D">
        <w:rPr>
          <w:rFonts w:ascii="Arial" w:hAnsi="Arial" w:cs="Arial"/>
          <w:sz w:val="18"/>
          <w:szCs w:val="18"/>
        </w:rPr>
        <w:t>HCFMUSP,</w:t>
      </w:r>
      <w:r w:rsidRPr="00B9171D">
        <w:rPr>
          <w:rFonts w:ascii="Arial" w:hAnsi="Arial" w:cs="Arial"/>
          <w:spacing w:val="28"/>
          <w:sz w:val="18"/>
          <w:szCs w:val="18"/>
        </w:rPr>
        <w:t xml:space="preserve"> </w:t>
      </w:r>
      <w:r w:rsidRPr="00B9171D">
        <w:rPr>
          <w:rFonts w:ascii="Arial" w:hAnsi="Arial" w:cs="Arial"/>
          <w:sz w:val="18"/>
          <w:szCs w:val="18"/>
        </w:rPr>
        <w:t>os</w:t>
      </w:r>
      <w:r w:rsidRPr="00B9171D">
        <w:rPr>
          <w:rFonts w:ascii="Arial" w:hAnsi="Arial" w:cs="Arial"/>
          <w:spacing w:val="29"/>
          <w:sz w:val="18"/>
          <w:szCs w:val="18"/>
        </w:rPr>
        <w:t xml:space="preserve"> </w:t>
      </w:r>
      <w:r w:rsidRPr="00B9171D">
        <w:rPr>
          <w:rFonts w:ascii="Arial" w:hAnsi="Arial" w:cs="Arial"/>
          <w:sz w:val="18"/>
          <w:szCs w:val="18"/>
        </w:rPr>
        <w:t>produtos</w:t>
      </w:r>
      <w:r w:rsidRPr="00B9171D">
        <w:rPr>
          <w:rFonts w:ascii="Arial" w:hAnsi="Arial" w:cs="Arial"/>
          <w:spacing w:val="29"/>
          <w:sz w:val="18"/>
          <w:szCs w:val="18"/>
        </w:rPr>
        <w:t xml:space="preserve"> </w:t>
      </w:r>
      <w:r w:rsidRPr="00B9171D">
        <w:rPr>
          <w:rFonts w:ascii="Arial" w:hAnsi="Arial" w:cs="Arial"/>
          <w:sz w:val="18"/>
          <w:szCs w:val="18"/>
        </w:rPr>
        <w:t>com</w:t>
      </w:r>
      <w:r w:rsidRPr="00B9171D">
        <w:rPr>
          <w:rFonts w:ascii="Arial" w:hAnsi="Arial" w:cs="Arial"/>
          <w:spacing w:val="28"/>
          <w:sz w:val="18"/>
          <w:szCs w:val="18"/>
        </w:rPr>
        <w:t xml:space="preserve"> </w:t>
      </w:r>
      <w:r w:rsidRPr="00B9171D">
        <w:rPr>
          <w:rFonts w:ascii="Arial" w:hAnsi="Arial" w:cs="Arial"/>
          <w:sz w:val="18"/>
          <w:szCs w:val="18"/>
        </w:rPr>
        <w:t>validade</w:t>
      </w:r>
      <w:r w:rsidRPr="00B9171D">
        <w:rPr>
          <w:rFonts w:ascii="Arial" w:hAnsi="Arial" w:cs="Arial"/>
          <w:spacing w:val="29"/>
          <w:sz w:val="18"/>
          <w:szCs w:val="18"/>
        </w:rPr>
        <w:t xml:space="preserve"> </w:t>
      </w:r>
      <w:r w:rsidRPr="00B9171D">
        <w:rPr>
          <w:rFonts w:ascii="Arial" w:hAnsi="Arial" w:cs="Arial"/>
          <w:sz w:val="18"/>
          <w:szCs w:val="18"/>
        </w:rPr>
        <w:t>maior</w:t>
      </w:r>
      <w:r w:rsidRPr="00B9171D">
        <w:rPr>
          <w:rFonts w:ascii="Arial" w:hAnsi="Arial" w:cs="Arial"/>
          <w:spacing w:val="-53"/>
          <w:sz w:val="18"/>
          <w:szCs w:val="18"/>
        </w:rPr>
        <w:t xml:space="preserve"> </w:t>
      </w:r>
      <w:r w:rsidRPr="00B9171D">
        <w:rPr>
          <w:rFonts w:ascii="Arial" w:hAnsi="Arial" w:cs="Arial"/>
          <w:sz w:val="18"/>
          <w:szCs w:val="18"/>
        </w:rPr>
        <w:t>que 12 (doze) meses a partir da data de fabricação, deverão ser entregues com prazo de validade de no</w:t>
      </w:r>
      <w:r w:rsidRPr="00B9171D">
        <w:rPr>
          <w:rFonts w:ascii="Arial" w:hAnsi="Arial" w:cs="Arial"/>
          <w:spacing w:val="1"/>
          <w:sz w:val="18"/>
          <w:szCs w:val="18"/>
        </w:rPr>
        <w:t xml:space="preserve"> </w:t>
      </w:r>
      <w:r w:rsidRPr="00B9171D">
        <w:rPr>
          <w:rFonts w:ascii="Arial" w:hAnsi="Arial" w:cs="Arial"/>
          <w:sz w:val="18"/>
          <w:szCs w:val="18"/>
        </w:rPr>
        <w:t>mínimo de 12 (doze) meses</w:t>
      </w:r>
      <w:r w:rsidRPr="00B9171D">
        <w:rPr>
          <w:rFonts w:ascii="Arial" w:hAnsi="Arial" w:cs="Arial"/>
          <w:spacing w:val="1"/>
          <w:sz w:val="18"/>
          <w:szCs w:val="18"/>
        </w:rPr>
        <w:t xml:space="preserve"> </w:t>
      </w:r>
      <w:r w:rsidRPr="00B9171D">
        <w:rPr>
          <w:rFonts w:ascii="Arial" w:hAnsi="Arial" w:cs="Arial"/>
          <w:sz w:val="18"/>
          <w:szCs w:val="18"/>
        </w:rPr>
        <w:t>a partir da data da entrega.</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Ttulo5"/>
        <w:keepNext w:val="0"/>
        <w:keepLines w:val="0"/>
        <w:widowControl w:val="0"/>
        <w:numPr>
          <w:ilvl w:val="0"/>
          <w:numId w:val="19"/>
        </w:numPr>
        <w:tabs>
          <w:tab w:val="left" w:pos="408"/>
        </w:tabs>
        <w:autoSpaceDE w:val="0"/>
        <w:autoSpaceDN w:val="0"/>
        <w:spacing w:before="1" w:line="532" w:lineRule="auto"/>
        <w:ind w:right="6159" w:firstLine="0"/>
        <w:jc w:val="left"/>
        <w:rPr>
          <w:rFonts w:ascii="Arial" w:hAnsi="Arial" w:cs="Arial"/>
          <w:color w:val="auto"/>
          <w:sz w:val="18"/>
          <w:szCs w:val="18"/>
        </w:rPr>
      </w:pPr>
      <w:r w:rsidRPr="00B9171D">
        <w:rPr>
          <w:rFonts w:ascii="Arial" w:hAnsi="Arial" w:cs="Arial"/>
          <w:color w:val="auto"/>
          <w:sz w:val="18"/>
          <w:szCs w:val="18"/>
        </w:rPr>
        <w:t>MODELO DE EXECUÇÃO DO OBJETO</w:t>
      </w:r>
      <w:r w:rsidRPr="00B9171D">
        <w:rPr>
          <w:rFonts w:ascii="Arial" w:hAnsi="Arial" w:cs="Arial"/>
          <w:color w:val="auto"/>
          <w:spacing w:val="-53"/>
          <w:sz w:val="18"/>
          <w:szCs w:val="18"/>
        </w:rPr>
        <w:t xml:space="preserve"> </w:t>
      </w:r>
      <w:r w:rsidRPr="00B9171D">
        <w:rPr>
          <w:rFonts w:ascii="Arial" w:hAnsi="Arial" w:cs="Arial"/>
          <w:color w:val="auto"/>
          <w:sz w:val="18"/>
          <w:szCs w:val="18"/>
        </w:rPr>
        <w:t>Condições de Entrega</w:t>
      </w:r>
    </w:p>
    <w:p w:rsidR="00B9171D" w:rsidRPr="00B9171D" w:rsidRDefault="00B9171D" w:rsidP="00164BC7">
      <w:pPr>
        <w:pStyle w:val="PargrafodaLista"/>
        <w:numPr>
          <w:ilvl w:val="1"/>
          <w:numId w:val="19"/>
        </w:numPr>
        <w:tabs>
          <w:tab w:val="left" w:pos="582"/>
        </w:tabs>
        <w:spacing w:line="321" w:lineRule="auto"/>
        <w:ind w:right="634" w:firstLine="0"/>
        <w:rPr>
          <w:rFonts w:ascii="Arial" w:hAnsi="Arial" w:cs="Arial"/>
          <w:sz w:val="18"/>
          <w:szCs w:val="18"/>
        </w:rPr>
      </w:pPr>
      <w:r w:rsidRPr="00B9171D">
        <w:rPr>
          <w:rFonts w:ascii="Arial" w:hAnsi="Arial" w:cs="Arial"/>
          <w:sz w:val="18"/>
          <w:szCs w:val="18"/>
        </w:rPr>
        <w:t>O</w:t>
      </w:r>
      <w:r w:rsidRPr="00B9171D">
        <w:rPr>
          <w:rFonts w:ascii="Arial" w:hAnsi="Arial" w:cs="Arial"/>
          <w:spacing w:val="15"/>
          <w:sz w:val="18"/>
          <w:szCs w:val="18"/>
        </w:rPr>
        <w:t xml:space="preserve"> </w:t>
      </w:r>
      <w:r w:rsidRPr="00B9171D">
        <w:rPr>
          <w:rFonts w:ascii="Arial" w:hAnsi="Arial" w:cs="Arial"/>
          <w:sz w:val="18"/>
          <w:szCs w:val="18"/>
        </w:rPr>
        <w:t>objeto</w:t>
      </w:r>
      <w:r w:rsidRPr="00B9171D">
        <w:rPr>
          <w:rFonts w:ascii="Arial" w:hAnsi="Arial" w:cs="Arial"/>
          <w:spacing w:val="15"/>
          <w:sz w:val="18"/>
          <w:szCs w:val="18"/>
        </w:rPr>
        <w:t xml:space="preserve"> </w:t>
      </w:r>
      <w:r w:rsidRPr="00B9171D">
        <w:rPr>
          <w:rFonts w:ascii="Arial" w:hAnsi="Arial" w:cs="Arial"/>
          <w:sz w:val="18"/>
          <w:szCs w:val="18"/>
        </w:rPr>
        <w:t>desta</w:t>
      </w:r>
      <w:r w:rsidRPr="00B9171D">
        <w:rPr>
          <w:rFonts w:ascii="Arial" w:hAnsi="Arial" w:cs="Arial"/>
          <w:spacing w:val="15"/>
          <w:sz w:val="18"/>
          <w:szCs w:val="18"/>
        </w:rPr>
        <w:t xml:space="preserve"> </w:t>
      </w:r>
      <w:r w:rsidRPr="00B9171D">
        <w:rPr>
          <w:rFonts w:ascii="Arial" w:hAnsi="Arial" w:cs="Arial"/>
          <w:sz w:val="18"/>
          <w:szCs w:val="18"/>
        </w:rPr>
        <w:t>licitação</w:t>
      </w:r>
      <w:r w:rsidRPr="00B9171D">
        <w:rPr>
          <w:rFonts w:ascii="Arial" w:hAnsi="Arial" w:cs="Arial"/>
          <w:spacing w:val="15"/>
          <w:sz w:val="18"/>
          <w:szCs w:val="18"/>
        </w:rPr>
        <w:t xml:space="preserve"> </w:t>
      </w:r>
      <w:r w:rsidRPr="00B9171D">
        <w:rPr>
          <w:rFonts w:ascii="Arial" w:hAnsi="Arial" w:cs="Arial"/>
          <w:sz w:val="18"/>
          <w:szCs w:val="18"/>
        </w:rPr>
        <w:t>deverá</w:t>
      </w:r>
      <w:r w:rsidRPr="00B9171D">
        <w:rPr>
          <w:rFonts w:ascii="Arial" w:hAnsi="Arial" w:cs="Arial"/>
          <w:spacing w:val="15"/>
          <w:sz w:val="18"/>
          <w:szCs w:val="18"/>
        </w:rPr>
        <w:t xml:space="preserve"> </w:t>
      </w:r>
      <w:r w:rsidRPr="00B9171D">
        <w:rPr>
          <w:rFonts w:ascii="Arial" w:hAnsi="Arial" w:cs="Arial"/>
          <w:sz w:val="18"/>
          <w:szCs w:val="18"/>
        </w:rPr>
        <w:t>ser</w:t>
      </w:r>
      <w:r w:rsidRPr="00B9171D">
        <w:rPr>
          <w:rFonts w:ascii="Arial" w:hAnsi="Arial" w:cs="Arial"/>
          <w:spacing w:val="15"/>
          <w:sz w:val="18"/>
          <w:szCs w:val="18"/>
        </w:rPr>
        <w:t xml:space="preserve"> </w:t>
      </w:r>
      <w:r w:rsidRPr="00B9171D">
        <w:rPr>
          <w:rFonts w:ascii="Arial" w:hAnsi="Arial" w:cs="Arial"/>
          <w:sz w:val="18"/>
          <w:szCs w:val="18"/>
        </w:rPr>
        <w:t>entregue,</w:t>
      </w:r>
      <w:r w:rsidRPr="00B9171D">
        <w:rPr>
          <w:rFonts w:ascii="Arial" w:hAnsi="Arial" w:cs="Arial"/>
          <w:spacing w:val="15"/>
          <w:sz w:val="18"/>
          <w:szCs w:val="18"/>
        </w:rPr>
        <w:t xml:space="preserve"> </w:t>
      </w:r>
      <w:r w:rsidRPr="00B9171D">
        <w:rPr>
          <w:rFonts w:ascii="Arial" w:hAnsi="Arial" w:cs="Arial"/>
          <w:sz w:val="18"/>
          <w:szCs w:val="18"/>
        </w:rPr>
        <w:t>após</w:t>
      </w:r>
      <w:r w:rsidRPr="00B9171D">
        <w:rPr>
          <w:rFonts w:ascii="Arial" w:hAnsi="Arial" w:cs="Arial"/>
          <w:spacing w:val="15"/>
          <w:sz w:val="18"/>
          <w:szCs w:val="18"/>
        </w:rPr>
        <w:t xml:space="preserve"> </w:t>
      </w:r>
      <w:r w:rsidRPr="00B9171D">
        <w:rPr>
          <w:rFonts w:ascii="Arial" w:hAnsi="Arial" w:cs="Arial"/>
          <w:sz w:val="18"/>
          <w:szCs w:val="18"/>
        </w:rPr>
        <w:t>a</w:t>
      </w:r>
      <w:r w:rsidRPr="00B9171D">
        <w:rPr>
          <w:rFonts w:ascii="Arial" w:hAnsi="Arial" w:cs="Arial"/>
          <w:spacing w:val="15"/>
          <w:sz w:val="18"/>
          <w:szCs w:val="18"/>
        </w:rPr>
        <w:t xml:space="preserve"> </w:t>
      </w:r>
      <w:r w:rsidRPr="00B9171D">
        <w:rPr>
          <w:rFonts w:ascii="Arial" w:hAnsi="Arial" w:cs="Arial"/>
          <w:sz w:val="18"/>
          <w:szCs w:val="18"/>
        </w:rPr>
        <w:t>publicação</w:t>
      </w:r>
      <w:r w:rsidRPr="00B9171D">
        <w:rPr>
          <w:rFonts w:ascii="Arial" w:hAnsi="Arial" w:cs="Arial"/>
          <w:spacing w:val="15"/>
          <w:sz w:val="18"/>
          <w:szCs w:val="18"/>
        </w:rPr>
        <w:t xml:space="preserve"> </w:t>
      </w:r>
      <w:r w:rsidRPr="00B9171D">
        <w:rPr>
          <w:rFonts w:ascii="Arial" w:hAnsi="Arial" w:cs="Arial"/>
          <w:sz w:val="18"/>
          <w:szCs w:val="18"/>
        </w:rPr>
        <w:t>do</w:t>
      </w:r>
      <w:r w:rsidRPr="00B9171D">
        <w:rPr>
          <w:rFonts w:ascii="Arial" w:hAnsi="Arial" w:cs="Arial"/>
          <w:spacing w:val="15"/>
          <w:sz w:val="18"/>
          <w:szCs w:val="18"/>
        </w:rPr>
        <w:t xml:space="preserve"> </w:t>
      </w:r>
      <w:r w:rsidRPr="00B9171D">
        <w:rPr>
          <w:rFonts w:ascii="Arial" w:hAnsi="Arial" w:cs="Arial"/>
          <w:sz w:val="18"/>
          <w:szCs w:val="18"/>
        </w:rPr>
        <w:t>extrato</w:t>
      </w:r>
      <w:r w:rsidRPr="00B9171D">
        <w:rPr>
          <w:rFonts w:ascii="Arial" w:hAnsi="Arial" w:cs="Arial"/>
          <w:spacing w:val="15"/>
          <w:sz w:val="18"/>
          <w:szCs w:val="18"/>
        </w:rPr>
        <w:t xml:space="preserve"> </w:t>
      </w:r>
      <w:r w:rsidRPr="00B9171D">
        <w:rPr>
          <w:rFonts w:ascii="Arial" w:hAnsi="Arial" w:cs="Arial"/>
          <w:sz w:val="18"/>
          <w:szCs w:val="18"/>
        </w:rPr>
        <w:t>do</w:t>
      </w:r>
      <w:r w:rsidRPr="00B9171D">
        <w:rPr>
          <w:rFonts w:ascii="Arial" w:hAnsi="Arial" w:cs="Arial"/>
          <w:spacing w:val="15"/>
          <w:sz w:val="18"/>
          <w:szCs w:val="18"/>
        </w:rPr>
        <w:t xml:space="preserve"> </w:t>
      </w:r>
      <w:r w:rsidRPr="00B9171D">
        <w:rPr>
          <w:rFonts w:ascii="Arial" w:hAnsi="Arial" w:cs="Arial"/>
          <w:sz w:val="18"/>
          <w:szCs w:val="18"/>
        </w:rPr>
        <w:t>contrato</w:t>
      </w:r>
      <w:r w:rsidRPr="00B9171D">
        <w:rPr>
          <w:rFonts w:ascii="Arial" w:hAnsi="Arial" w:cs="Arial"/>
          <w:spacing w:val="15"/>
          <w:sz w:val="18"/>
          <w:szCs w:val="18"/>
        </w:rPr>
        <w:t xml:space="preserve"> </w:t>
      </w:r>
      <w:r w:rsidRPr="00B9171D">
        <w:rPr>
          <w:rFonts w:ascii="Arial" w:hAnsi="Arial" w:cs="Arial"/>
          <w:sz w:val="18"/>
          <w:szCs w:val="18"/>
        </w:rPr>
        <w:t>ou</w:t>
      </w:r>
      <w:r w:rsidRPr="00B9171D">
        <w:rPr>
          <w:rFonts w:ascii="Arial" w:hAnsi="Arial" w:cs="Arial"/>
          <w:spacing w:val="15"/>
          <w:sz w:val="18"/>
          <w:szCs w:val="18"/>
        </w:rPr>
        <w:t xml:space="preserve"> </w:t>
      </w:r>
      <w:r w:rsidRPr="00B9171D">
        <w:rPr>
          <w:rFonts w:ascii="Arial" w:hAnsi="Arial" w:cs="Arial"/>
          <w:sz w:val="18"/>
          <w:szCs w:val="18"/>
        </w:rPr>
        <w:t>da</w:t>
      </w:r>
      <w:r w:rsidRPr="00B9171D">
        <w:rPr>
          <w:rFonts w:ascii="Arial" w:hAnsi="Arial" w:cs="Arial"/>
          <w:spacing w:val="15"/>
          <w:sz w:val="18"/>
          <w:szCs w:val="18"/>
        </w:rPr>
        <w:t xml:space="preserve"> </w:t>
      </w:r>
      <w:r w:rsidRPr="00B9171D">
        <w:rPr>
          <w:rFonts w:ascii="Arial" w:hAnsi="Arial" w:cs="Arial"/>
          <w:sz w:val="18"/>
          <w:szCs w:val="18"/>
        </w:rPr>
        <w:t>Nota</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Empenho</w:t>
      </w:r>
      <w:r w:rsidRPr="00B9171D">
        <w:rPr>
          <w:rFonts w:ascii="Arial" w:hAnsi="Arial" w:cs="Arial"/>
          <w:spacing w:val="1"/>
          <w:sz w:val="18"/>
          <w:szCs w:val="18"/>
        </w:rPr>
        <w:t xml:space="preserve"> </w:t>
      </w:r>
      <w:r w:rsidRPr="00B9171D">
        <w:rPr>
          <w:rFonts w:ascii="Arial" w:hAnsi="Arial" w:cs="Arial"/>
          <w:sz w:val="18"/>
          <w:szCs w:val="18"/>
        </w:rPr>
        <w:t>no</w:t>
      </w:r>
      <w:r w:rsidRPr="00B9171D">
        <w:rPr>
          <w:rFonts w:ascii="Arial" w:hAnsi="Arial" w:cs="Arial"/>
          <w:spacing w:val="1"/>
          <w:sz w:val="18"/>
          <w:szCs w:val="18"/>
        </w:rPr>
        <w:t xml:space="preserve"> </w:t>
      </w:r>
      <w:r w:rsidRPr="00B9171D">
        <w:rPr>
          <w:rFonts w:ascii="Arial" w:hAnsi="Arial" w:cs="Arial"/>
          <w:sz w:val="18"/>
          <w:szCs w:val="18"/>
        </w:rPr>
        <w:t>PNCP</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em</w:t>
      </w:r>
      <w:r w:rsidRPr="00B9171D">
        <w:rPr>
          <w:rFonts w:ascii="Arial" w:hAnsi="Arial" w:cs="Arial"/>
          <w:spacing w:val="1"/>
          <w:sz w:val="18"/>
          <w:szCs w:val="18"/>
        </w:rPr>
        <w:t xml:space="preserve"> </w:t>
      </w:r>
      <w:r w:rsidRPr="00B9171D">
        <w:rPr>
          <w:rFonts w:ascii="Arial" w:hAnsi="Arial" w:cs="Arial"/>
          <w:sz w:val="18"/>
          <w:szCs w:val="18"/>
        </w:rPr>
        <w:t>https://</w:t>
      </w:r>
      <w:hyperlink r:id="rId111">
        <w:r w:rsidRPr="00B9171D">
          <w:rPr>
            <w:rFonts w:ascii="Arial" w:hAnsi="Arial" w:cs="Arial"/>
            <w:sz w:val="18"/>
            <w:szCs w:val="18"/>
          </w:rPr>
          <w:t>www.hc.fm.usp.br/transparencia/index.php</w:t>
        </w:r>
      </w:hyperlink>
      <w:r w:rsidRPr="00B9171D">
        <w:rPr>
          <w:rFonts w:ascii="Arial" w:hAnsi="Arial" w:cs="Arial"/>
          <w:spacing w:val="1"/>
          <w:sz w:val="18"/>
          <w:szCs w:val="18"/>
        </w:rPr>
        <w:t xml:space="preserve"> </w:t>
      </w:r>
      <w:r w:rsidRPr="00B9171D">
        <w:rPr>
          <w:rFonts w:ascii="Arial" w:hAnsi="Arial" w:cs="Arial"/>
          <w:sz w:val="18"/>
          <w:szCs w:val="18"/>
        </w:rPr>
        <w:t>,</w:t>
      </w:r>
      <w:r w:rsidRPr="00B9171D">
        <w:rPr>
          <w:rFonts w:ascii="Arial" w:hAnsi="Arial" w:cs="Arial"/>
          <w:spacing w:val="1"/>
          <w:sz w:val="18"/>
          <w:szCs w:val="18"/>
        </w:rPr>
        <w:t xml:space="preserve"> </w:t>
      </w:r>
      <w:r w:rsidRPr="00B9171D">
        <w:rPr>
          <w:rFonts w:ascii="Arial" w:hAnsi="Arial" w:cs="Arial"/>
          <w:sz w:val="18"/>
          <w:szCs w:val="18"/>
        </w:rPr>
        <w:t>nas</w:t>
      </w:r>
      <w:r w:rsidRPr="00B9171D">
        <w:rPr>
          <w:rFonts w:ascii="Arial" w:hAnsi="Arial" w:cs="Arial"/>
          <w:spacing w:val="1"/>
          <w:sz w:val="18"/>
          <w:szCs w:val="18"/>
        </w:rPr>
        <w:t xml:space="preserve"> </w:t>
      </w:r>
      <w:r w:rsidRPr="00B9171D">
        <w:rPr>
          <w:rFonts w:ascii="Arial" w:hAnsi="Arial" w:cs="Arial"/>
          <w:sz w:val="18"/>
          <w:szCs w:val="18"/>
        </w:rPr>
        <w:t>condições</w:t>
      </w:r>
      <w:r w:rsidRPr="00B9171D">
        <w:rPr>
          <w:rFonts w:ascii="Arial" w:hAnsi="Arial" w:cs="Arial"/>
          <w:spacing w:val="1"/>
          <w:sz w:val="18"/>
          <w:szCs w:val="18"/>
        </w:rPr>
        <w:t xml:space="preserve"> </w:t>
      </w:r>
      <w:r w:rsidRPr="00B9171D">
        <w:rPr>
          <w:rFonts w:ascii="Arial" w:hAnsi="Arial" w:cs="Arial"/>
          <w:sz w:val="18"/>
          <w:szCs w:val="18"/>
        </w:rPr>
        <w:t>especificadas neste Termo de Referência. O prazo de entrega dos bens será agendado pela unidade</w:t>
      </w:r>
      <w:r w:rsidRPr="00B9171D">
        <w:rPr>
          <w:rFonts w:ascii="Arial" w:hAnsi="Arial" w:cs="Arial"/>
          <w:spacing w:val="1"/>
          <w:sz w:val="18"/>
          <w:szCs w:val="18"/>
        </w:rPr>
        <w:t xml:space="preserve"> </w:t>
      </w:r>
      <w:r w:rsidRPr="00B9171D">
        <w:rPr>
          <w:rFonts w:ascii="Arial" w:hAnsi="Arial" w:cs="Arial"/>
          <w:sz w:val="18"/>
          <w:szCs w:val="18"/>
        </w:rPr>
        <w:t>recebedora do HCFMUSP, por meio eletrônico, e o agendamento deverá observar o prazo de 5 (cinco) a</w:t>
      </w:r>
      <w:r w:rsidRPr="00B9171D">
        <w:rPr>
          <w:rFonts w:ascii="Arial" w:hAnsi="Arial" w:cs="Arial"/>
          <w:spacing w:val="1"/>
          <w:sz w:val="18"/>
          <w:szCs w:val="18"/>
        </w:rPr>
        <w:t xml:space="preserve"> </w:t>
      </w:r>
      <w:r w:rsidRPr="00B9171D">
        <w:rPr>
          <w:rFonts w:ascii="Arial" w:hAnsi="Arial" w:cs="Arial"/>
          <w:sz w:val="18"/>
          <w:szCs w:val="18"/>
        </w:rPr>
        <w:t>15 (quinze) dias corridos, contados do dia útil posterior ao envio da notificação do agendamento.</w:t>
      </w:r>
    </w:p>
    <w:p w:rsidR="00B9171D" w:rsidRPr="00B9171D" w:rsidRDefault="00B9171D" w:rsidP="00B9171D">
      <w:pPr>
        <w:pStyle w:val="Corpodetexto"/>
        <w:spacing w:before="10"/>
        <w:rPr>
          <w:rFonts w:ascii="Arial" w:hAnsi="Arial" w:cs="Arial"/>
          <w:sz w:val="18"/>
          <w:szCs w:val="18"/>
        </w:rPr>
      </w:pPr>
    </w:p>
    <w:p w:rsidR="00B9171D" w:rsidRPr="00B9171D" w:rsidRDefault="00B9171D" w:rsidP="00164BC7">
      <w:pPr>
        <w:pStyle w:val="PargrafodaLista"/>
        <w:numPr>
          <w:ilvl w:val="1"/>
          <w:numId w:val="19"/>
        </w:numPr>
        <w:tabs>
          <w:tab w:val="left" w:pos="564"/>
        </w:tabs>
        <w:ind w:left="563" w:right="0" w:hanging="390"/>
        <w:rPr>
          <w:rFonts w:ascii="Arial" w:hAnsi="Arial" w:cs="Arial"/>
          <w:sz w:val="18"/>
          <w:szCs w:val="18"/>
        </w:rPr>
      </w:pPr>
      <w:r w:rsidRPr="00B9171D">
        <w:rPr>
          <w:rFonts w:ascii="Arial" w:hAnsi="Arial" w:cs="Arial"/>
          <w:sz w:val="18"/>
          <w:szCs w:val="18"/>
        </w:rPr>
        <w:t>Prazo de validade do(s) produto(s):</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PargrafodaLista"/>
        <w:numPr>
          <w:ilvl w:val="0"/>
          <w:numId w:val="18"/>
        </w:numPr>
        <w:tabs>
          <w:tab w:val="left" w:pos="419"/>
        </w:tabs>
        <w:spacing w:line="321" w:lineRule="auto"/>
        <w:ind w:right="634" w:firstLine="0"/>
        <w:rPr>
          <w:rFonts w:ascii="Arial" w:hAnsi="Arial" w:cs="Arial"/>
          <w:sz w:val="18"/>
          <w:szCs w:val="18"/>
        </w:rPr>
      </w:pPr>
      <w:r w:rsidRPr="00B9171D">
        <w:rPr>
          <w:rFonts w:ascii="Arial" w:hAnsi="Arial" w:cs="Arial"/>
          <w:sz w:val="18"/>
          <w:szCs w:val="18"/>
        </w:rPr>
        <w:t>Caso, durante o fornecimento, o produto para saúde objeto do presente expediente seja bloqueado</w:t>
      </w:r>
      <w:r w:rsidRPr="00B9171D">
        <w:rPr>
          <w:rFonts w:ascii="Arial" w:hAnsi="Arial" w:cs="Arial"/>
          <w:spacing w:val="1"/>
          <w:sz w:val="18"/>
          <w:szCs w:val="18"/>
        </w:rPr>
        <w:t xml:space="preserve"> </w:t>
      </w:r>
      <w:r w:rsidRPr="00B9171D">
        <w:rPr>
          <w:rFonts w:ascii="Arial" w:hAnsi="Arial" w:cs="Arial"/>
          <w:sz w:val="18"/>
          <w:szCs w:val="18"/>
        </w:rPr>
        <w:t>para uso pela Autoridade Sanitária, fica o fornecedor obrigado a efetuar um cronograma de troca e</w:t>
      </w:r>
      <w:r w:rsidRPr="00B9171D">
        <w:rPr>
          <w:rFonts w:ascii="Arial" w:hAnsi="Arial" w:cs="Arial"/>
          <w:spacing w:val="1"/>
          <w:sz w:val="18"/>
          <w:szCs w:val="18"/>
        </w:rPr>
        <w:t xml:space="preserve"> </w:t>
      </w:r>
      <w:r w:rsidRPr="00B9171D">
        <w:rPr>
          <w:rFonts w:ascii="Arial" w:hAnsi="Arial" w:cs="Arial"/>
          <w:sz w:val="18"/>
          <w:szCs w:val="18"/>
        </w:rPr>
        <w:t>substituição</w:t>
      </w:r>
      <w:r w:rsidRPr="00B9171D">
        <w:rPr>
          <w:rFonts w:ascii="Arial" w:hAnsi="Arial" w:cs="Arial"/>
          <w:spacing w:val="20"/>
          <w:sz w:val="18"/>
          <w:szCs w:val="18"/>
        </w:rPr>
        <w:t xml:space="preserve"> </w:t>
      </w:r>
      <w:r w:rsidRPr="00B9171D">
        <w:rPr>
          <w:rFonts w:ascii="Arial" w:hAnsi="Arial" w:cs="Arial"/>
          <w:sz w:val="18"/>
          <w:szCs w:val="18"/>
        </w:rPr>
        <w:t>do</w:t>
      </w:r>
      <w:r w:rsidRPr="00B9171D">
        <w:rPr>
          <w:rFonts w:ascii="Arial" w:hAnsi="Arial" w:cs="Arial"/>
          <w:spacing w:val="20"/>
          <w:sz w:val="18"/>
          <w:szCs w:val="18"/>
        </w:rPr>
        <w:t xml:space="preserve"> </w:t>
      </w:r>
      <w:r w:rsidRPr="00B9171D">
        <w:rPr>
          <w:rFonts w:ascii="Arial" w:hAnsi="Arial" w:cs="Arial"/>
          <w:sz w:val="18"/>
          <w:szCs w:val="18"/>
        </w:rPr>
        <w:t>produto,</w:t>
      </w:r>
      <w:r w:rsidRPr="00B9171D">
        <w:rPr>
          <w:rFonts w:ascii="Arial" w:hAnsi="Arial" w:cs="Arial"/>
          <w:spacing w:val="20"/>
          <w:sz w:val="18"/>
          <w:szCs w:val="18"/>
        </w:rPr>
        <w:t xml:space="preserve"> </w:t>
      </w:r>
      <w:r w:rsidRPr="00B9171D">
        <w:rPr>
          <w:rFonts w:ascii="Arial" w:hAnsi="Arial" w:cs="Arial"/>
          <w:sz w:val="18"/>
          <w:szCs w:val="18"/>
        </w:rPr>
        <w:t>com</w:t>
      </w:r>
      <w:r w:rsidRPr="00B9171D">
        <w:rPr>
          <w:rFonts w:ascii="Arial" w:hAnsi="Arial" w:cs="Arial"/>
          <w:spacing w:val="20"/>
          <w:sz w:val="18"/>
          <w:szCs w:val="18"/>
        </w:rPr>
        <w:t xml:space="preserve"> </w:t>
      </w:r>
      <w:r w:rsidRPr="00B9171D">
        <w:rPr>
          <w:rFonts w:ascii="Arial" w:hAnsi="Arial" w:cs="Arial"/>
          <w:sz w:val="18"/>
          <w:szCs w:val="18"/>
        </w:rPr>
        <w:t>cada</w:t>
      </w:r>
      <w:r w:rsidRPr="00B9171D">
        <w:rPr>
          <w:rFonts w:ascii="Arial" w:hAnsi="Arial" w:cs="Arial"/>
          <w:spacing w:val="20"/>
          <w:sz w:val="18"/>
          <w:szCs w:val="18"/>
        </w:rPr>
        <w:t xml:space="preserve"> </w:t>
      </w:r>
      <w:r w:rsidRPr="00B9171D">
        <w:rPr>
          <w:rFonts w:ascii="Arial" w:hAnsi="Arial" w:cs="Arial"/>
          <w:sz w:val="18"/>
          <w:szCs w:val="18"/>
        </w:rPr>
        <w:t>unidade</w:t>
      </w:r>
      <w:r w:rsidRPr="00B9171D">
        <w:rPr>
          <w:rFonts w:ascii="Arial" w:hAnsi="Arial" w:cs="Arial"/>
          <w:spacing w:val="20"/>
          <w:sz w:val="18"/>
          <w:szCs w:val="18"/>
        </w:rPr>
        <w:t xml:space="preserve"> </w:t>
      </w:r>
      <w:r w:rsidRPr="00B9171D">
        <w:rPr>
          <w:rFonts w:ascii="Arial" w:hAnsi="Arial" w:cs="Arial"/>
          <w:sz w:val="18"/>
          <w:szCs w:val="18"/>
        </w:rPr>
        <w:t>do</w:t>
      </w:r>
      <w:r w:rsidRPr="00B9171D">
        <w:rPr>
          <w:rFonts w:ascii="Arial" w:hAnsi="Arial" w:cs="Arial"/>
          <w:spacing w:val="20"/>
          <w:sz w:val="18"/>
          <w:szCs w:val="18"/>
        </w:rPr>
        <w:t xml:space="preserve"> </w:t>
      </w:r>
      <w:r w:rsidRPr="00B9171D">
        <w:rPr>
          <w:rFonts w:ascii="Arial" w:hAnsi="Arial" w:cs="Arial"/>
          <w:sz w:val="18"/>
          <w:szCs w:val="18"/>
        </w:rPr>
        <w:t>HCFMUSP,</w:t>
      </w:r>
      <w:r w:rsidRPr="00B9171D">
        <w:rPr>
          <w:rFonts w:ascii="Arial" w:hAnsi="Arial" w:cs="Arial"/>
          <w:spacing w:val="20"/>
          <w:sz w:val="18"/>
          <w:szCs w:val="18"/>
        </w:rPr>
        <w:t xml:space="preserve"> </w:t>
      </w:r>
      <w:r w:rsidRPr="00B9171D">
        <w:rPr>
          <w:rFonts w:ascii="Arial" w:hAnsi="Arial" w:cs="Arial"/>
          <w:sz w:val="18"/>
          <w:szCs w:val="18"/>
        </w:rPr>
        <w:t>de</w:t>
      </w:r>
      <w:r w:rsidRPr="00B9171D">
        <w:rPr>
          <w:rFonts w:ascii="Arial" w:hAnsi="Arial" w:cs="Arial"/>
          <w:spacing w:val="20"/>
          <w:sz w:val="18"/>
          <w:szCs w:val="18"/>
        </w:rPr>
        <w:t xml:space="preserve"> </w:t>
      </w:r>
      <w:r w:rsidRPr="00B9171D">
        <w:rPr>
          <w:rFonts w:ascii="Arial" w:hAnsi="Arial" w:cs="Arial"/>
          <w:sz w:val="18"/>
          <w:szCs w:val="18"/>
        </w:rPr>
        <w:t>forma</w:t>
      </w:r>
      <w:r w:rsidRPr="00B9171D">
        <w:rPr>
          <w:rFonts w:ascii="Arial" w:hAnsi="Arial" w:cs="Arial"/>
          <w:spacing w:val="20"/>
          <w:sz w:val="18"/>
          <w:szCs w:val="18"/>
        </w:rPr>
        <w:t xml:space="preserve"> </w:t>
      </w:r>
      <w:r w:rsidRPr="00B9171D">
        <w:rPr>
          <w:rFonts w:ascii="Arial" w:hAnsi="Arial" w:cs="Arial"/>
          <w:sz w:val="18"/>
          <w:szCs w:val="18"/>
        </w:rPr>
        <w:t>descentralizada,</w:t>
      </w:r>
      <w:r w:rsidRPr="00B9171D">
        <w:rPr>
          <w:rFonts w:ascii="Arial" w:hAnsi="Arial" w:cs="Arial"/>
          <w:spacing w:val="20"/>
          <w:sz w:val="18"/>
          <w:szCs w:val="18"/>
        </w:rPr>
        <w:t xml:space="preserve"> </w:t>
      </w:r>
      <w:r w:rsidRPr="00B9171D">
        <w:rPr>
          <w:rFonts w:ascii="Arial" w:hAnsi="Arial" w:cs="Arial"/>
          <w:sz w:val="18"/>
          <w:szCs w:val="18"/>
        </w:rPr>
        <w:t>em</w:t>
      </w:r>
      <w:r w:rsidRPr="00B9171D">
        <w:rPr>
          <w:rFonts w:ascii="Arial" w:hAnsi="Arial" w:cs="Arial"/>
          <w:spacing w:val="20"/>
          <w:sz w:val="18"/>
          <w:szCs w:val="18"/>
        </w:rPr>
        <w:t xml:space="preserve"> </w:t>
      </w:r>
      <w:r w:rsidRPr="00B9171D">
        <w:rPr>
          <w:rFonts w:ascii="Arial" w:hAnsi="Arial" w:cs="Arial"/>
          <w:sz w:val="18"/>
          <w:szCs w:val="18"/>
        </w:rPr>
        <w:t>um</w:t>
      </w:r>
      <w:r w:rsidRPr="00B9171D">
        <w:rPr>
          <w:rFonts w:ascii="Arial" w:hAnsi="Arial" w:cs="Arial"/>
          <w:spacing w:val="20"/>
          <w:sz w:val="18"/>
          <w:szCs w:val="18"/>
        </w:rPr>
        <w:t xml:space="preserve"> </w:t>
      </w:r>
      <w:r w:rsidRPr="00B9171D">
        <w:rPr>
          <w:rFonts w:ascii="Arial" w:hAnsi="Arial" w:cs="Arial"/>
          <w:sz w:val="18"/>
          <w:szCs w:val="18"/>
        </w:rPr>
        <w:t>prazo</w:t>
      </w:r>
      <w:r w:rsidRPr="00B9171D">
        <w:rPr>
          <w:rFonts w:ascii="Arial" w:hAnsi="Arial" w:cs="Arial"/>
          <w:spacing w:val="20"/>
          <w:sz w:val="18"/>
          <w:szCs w:val="18"/>
        </w:rPr>
        <w:t xml:space="preserve"> </w:t>
      </w:r>
      <w:r w:rsidRPr="00B9171D">
        <w:rPr>
          <w:rFonts w:ascii="Arial" w:hAnsi="Arial" w:cs="Arial"/>
          <w:sz w:val="18"/>
          <w:szCs w:val="18"/>
        </w:rPr>
        <w:t>de</w:t>
      </w:r>
    </w:p>
    <w:p w:rsidR="00B9171D" w:rsidRPr="00B9171D" w:rsidRDefault="00B9171D" w:rsidP="00B9171D">
      <w:pPr>
        <w:pStyle w:val="Corpodetexto"/>
        <w:spacing w:before="3" w:line="321" w:lineRule="auto"/>
        <w:ind w:left="174" w:right="635"/>
        <w:jc w:val="both"/>
        <w:rPr>
          <w:rFonts w:ascii="Arial" w:hAnsi="Arial" w:cs="Arial"/>
          <w:sz w:val="18"/>
          <w:szCs w:val="18"/>
        </w:rPr>
      </w:pPr>
      <w:r w:rsidRPr="00B9171D">
        <w:rPr>
          <w:rFonts w:ascii="Arial" w:hAnsi="Arial" w:cs="Arial"/>
          <w:sz w:val="18"/>
          <w:szCs w:val="18"/>
        </w:rPr>
        <w:t>24</w:t>
      </w:r>
      <w:r w:rsidRPr="00B9171D">
        <w:rPr>
          <w:rFonts w:ascii="Arial" w:hAnsi="Arial" w:cs="Arial"/>
          <w:spacing w:val="1"/>
          <w:sz w:val="18"/>
          <w:szCs w:val="18"/>
        </w:rPr>
        <w:t xml:space="preserve"> </w:t>
      </w:r>
      <w:r w:rsidRPr="00B9171D">
        <w:rPr>
          <w:rFonts w:ascii="Arial" w:hAnsi="Arial" w:cs="Arial"/>
          <w:sz w:val="18"/>
          <w:szCs w:val="18"/>
        </w:rPr>
        <w:t>(vinte</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quatro)</w:t>
      </w:r>
      <w:r w:rsidRPr="00B9171D">
        <w:rPr>
          <w:rFonts w:ascii="Arial" w:hAnsi="Arial" w:cs="Arial"/>
          <w:spacing w:val="1"/>
          <w:sz w:val="18"/>
          <w:szCs w:val="18"/>
        </w:rPr>
        <w:t xml:space="preserve"> </w:t>
      </w:r>
      <w:r w:rsidRPr="00B9171D">
        <w:rPr>
          <w:rFonts w:ascii="Arial" w:hAnsi="Arial" w:cs="Arial"/>
          <w:sz w:val="18"/>
          <w:szCs w:val="18"/>
        </w:rPr>
        <w:t>horas</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partir</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notificação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Núcleo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Infraestrutura</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Logística</w:t>
      </w:r>
      <w:r w:rsidRPr="00B9171D">
        <w:rPr>
          <w:rFonts w:ascii="Arial" w:hAnsi="Arial" w:cs="Arial"/>
          <w:spacing w:val="55"/>
          <w:sz w:val="18"/>
          <w:szCs w:val="18"/>
        </w:rPr>
        <w:t xml:space="preserve"> </w:t>
      </w:r>
      <w:r w:rsidRPr="00B9171D">
        <w:rPr>
          <w:rFonts w:ascii="Arial" w:hAnsi="Arial" w:cs="Arial"/>
          <w:sz w:val="18"/>
          <w:szCs w:val="18"/>
        </w:rPr>
        <w:t>-</w:t>
      </w:r>
      <w:r w:rsidRPr="00B9171D">
        <w:rPr>
          <w:rFonts w:ascii="Arial" w:hAnsi="Arial" w:cs="Arial"/>
          <w:spacing w:val="56"/>
          <w:sz w:val="18"/>
          <w:szCs w:val="18"/>
        </w:rPr>
        <w:t xml:space="preserve"> </w:t>
      </w:r>
      <w:r w:rsidRPr="00B9171D">
        <w:rPr>
          <w:rFonts w:ascii="Arial" w:hAnsi="Arial" w:cs="Arial"/>
          <w:sz w:val="18"/>
          <w:szCs w:val="18"/>
        </w:rPr>
        <w:t>NILO,</w:t>
      </w:r>
      <w:r w:rsidRPr="00B9171D">
        <w:rPr>
          <w:rFonts w:ascii="Arial" w:hAnsi="Arial" w:cs="Arial"/>
          <w:spacing w:val="1"/>
          <w:sz w:val="18"/>
          <w:szCs w:val="18"/>
        </w:rPr>
        <w:t xml:space="preserve"> </w:t>
      </w:r>
      <w:r w:rsidRPr="00B9171D">
        <w:rPr>
          <w:rFonts w:ascii="Arial" w:hAnsi="Arial" w:cs="Arial"/>
          <w:sz w:val="18"/>
          <w:szCs w:val="18"/>
        </w:rPr>
        <w:t>garantindo o abastecimento da unidade para assistência e a não utilização do produto bloqueado.</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0"/>
          <w:numId w:val="18"/>
        </w:numPr>
        <w:tabs>
          <w:tab w:val="left" w:pos="412"/>
        </w:tabs>
        <w:spacing w:before="1" w:line="321" w:lineRule="auto"/>
        <w:ind w:right="634" w:firstLine="0"/>
        <w:rPr>
          <w:rFonts w:ascii="Arial" w:hAnsi="Arial" w:cs="Arial"/>
          <w:sz w:val="18"/>
          <w:szCs w:val="18"/>
        </w:rPr>
      </w:pPr>
      <w:r w:rsidRPr="00B9171D">
        <w:rPr>
          <w:rFonts w:ascii="Arial" w:hAnsi="Arial" w:cs="Arial"/>
          <w:sz w:val="18"/>
          <w:szCs w:val="18"/>
        </w:rPr>
        <w:t>O recolhimento do produto, bem como sua troca, deverá ocorrer diretamente nos pontos de entrega,</w:t>
      </w:r>
      <w:r w:rsidRPr="00B9171D">
        <w:rPr>
          <w:rFonts w:ascii="Arial" w:hAnsi="Arial" w:cs="Arial"/>
          <w:spacing w:val="1"/>
          <w:sz w:val="18"/>
          <w:szCs w:val="18"/>
        </w:rPr>
        <w:t xml:space="preserve"> </w:t>
      </w:r>
      <w:r w:rsidRPr="00B9171D">
        <w:rPr>
          <w:rFonts w:ascii="Arial" w:hAnsi="Arial" w:cs="Arial"/>
          <w:sz w:val="18"/>
          <w:szCs w:val="18"/>
        </w:rPr>
        <w:t>sendo o produto substituto de mesma especificação técnica, já pré-aprovado pelo Grupo Técnico de</w:t>
      </w:r>
      <w:r w:rsidRPr="00B9171D">
        <w:rPr>
          <w:rFonts w:ascii="Arial" w:hAnsi="Arial" w:cs="Arial"/>
          <w:spacing w:val="1"/>
          <w:sz w:val="18"/>
          <w:szCs w:val="18"/>
        </w:rPr>
        <w:t xml:space="preserve"> </w:t>
      </w:r>
      <w:r w:rsidRPr="00B9171D">
        <w:rPr>
          <w:rFonts w:ascii="Arial" w:hAnsi="Arial" w:cs="Arial"/>
          <w:sz w:val="18"/>
          <w:szCs w:val="18"/>
        </w:rPr>
        <w:t>Avaliação de Materiais do HCFMUSP e que esteja devidamente regularizado (registrado ou cadastrado)</w:t>
      </w:r>
      <w:r w:rsidRPr="00B9171D">
        <w:rPr>
          <w:rFonts w:ascii="Arial" w:hAnsi="Arial" w:cs="Arial"/>
          <w:spacing w:val="1"/>
          <w:sz w:val="18"/>
          <w:szCs w:val="18"/>
        </w:rPr>
        <w:t xml:space="preserve"> </w:t>
      </w:r>
      <w:r w:rsidRPr="00B9171D">
        <w:rPr>
          <w:rFonts w:ascii="Arial" w:hAnsi="Arial" w:cs="Arial"/>
          <w:sz w:val="18"/>
          <w:szCs w:val="18"/>
        </w:rPr>
        <w:t>junto à Autoridade Sanitária/Ministério da Saúde</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1"/>
          <w:numId w:val="19"/>
        </w:numPr>
        <w:tabs>
          <w:tab w:val="left" w:pos="624"/>
        </w:tabs>
        <w:spacing w:line="321" w:lineRule="auto"/>
        <w:ind w:right="634" w:firstLine="0"/>
        <w:rPr>
          <w:rFonts w:ascii="Arial" w:hAnsi="Arial" w:cs="Arial"/>
          <w:sz w:val="18"/>
          <w:szCs w:val="18"/>
        </w:rPr>
      </w:pPr>
      <w:r w:rsidRPr="00B9171D">
        <w:rPr>
          <w:rFonts w:ascii="Arial" w:hAnsi="Arial" w:cs="Arial"/>
          <w:sz w:val="18"/>
          <w:szCs w:val="18"/>
        </w:rPr>
        <w:t>Os</w:t>
      </w:r>
      <w:r w:rsidRPr="00B9171D">
        <w:rPr>
          <w:rFonts w:ascii="Arial" w:hAnsi="Arial" w:cs="Arial"/>
          <w:spacing w:val="1"/>
          <w:sz w:val="18"/>
          <w:szCs w:val="18"/>
        </w:rPr>
        <w:t xml:space="preserve"> </w:t>
      </w:r>
      <w:r w:rsidRPr="00B9171D">
        <w:rPr>
          <w:rFonts w:ascii="Arial" w:hAnsi="Arial" w:cs="Arial"/>
          <w:sz w:val="18"/>
          <w:szCs w:val="18"/>
        </w:rPr>
        <w:t>bens</w:t>
      </w:r>
      <w:r w:rsidRPr="00B9171D">
        <w:rPr>
          <w:rFonts w:ascii="Arial" w:hAnsi="Arial" w:cs="Arial"/>
          <w:spacing w:val="1"/>
          <w:sz w:val="18"/>
          <w:szCs w:val="18"/>
        </w:rPr>
        <w:t xml:space="preserve"> </w:t>
      </w:r>
      <w:r w:rsidRPr="00B9171D">
        <w:rPr>
          <w:rFonts w:ascii="Arial" w:hAnsi="Arial" w:cs="Arial"/>
          <w:sz w:val="18"/>
          <w:szCs w:val="18"/>
        </w:rPr>
        <w:t>deverão</w:t>
      </w:r>
      <w:r w:rsidRPr="00B9171D">
        <w:rPr>
          <w:rFonts w:ascii="Arial" w:hAnsi="Arial" w:cs="Arial"/>
          <w:spacing w:val="1"/>
          <w:sz w:val="18"/>
          <w:szCs w:val="18"/>
        </w:rPr>
        <w:t xml:space="preserve"> </w:t>
      </w:r>
      <w:r w:rsidRPr="00B9171D">
        <w:rPr>
          <w:rFonts w:ascii="Arial" w:hAnsi="Arial" w:cs="Arial"/>
          <w:sz w:val="18"/>
          <w:szCs w:val="18"/>
        </w:rPr>
        <w:t>ser</w:t>
      </w:r>
      <w:r w:rsidRPr="00B9171D">
        <w:rPr>
          <w:rFonts w:ascii="Arial" w:hAnsi="Arial" w:cs="Arial"/>
          <w:spacing w:val="1"/>
          <w:sz w:val="18"/>
          <w:szCs w:val="18"/>
        </w:rPr>
        <w:t xml:space="preserve"> </w:t>
      </w:r>
      <w:r w:rsidRPr="00B9171D">
        <w:rPr>
          <w:rFonts w:ascii="Arial" w:hAnsi="Arial" w:cs="Arial"/>
          <w:sz w:val="18"/>
          <w:szCs w:val="18"/>
        </w:rPr>
        <w:t>entregues</w:t>
      </w:r>
      <w:r w:rsidRPr="00B9171D">
        <w:rPr>
          <w:rFonts w:ascii="Arial" w:hAnsi="Arial" w:cs="Arial"/>
          <w:spacing w:val="1"/>
          <w:sz w:val="18"/>
          <w:szCs w:val="18"/>
        </w:rPr>
        <w:t xml:space="preserve"> </w:t>
      </w:r>
      <w:r w:rsidRPr="00B9171D">
        <w:rPr>
          <w:rFonts w:ascii="Arial" w:hAnsi="Arial" w:cs="Arial"/>
          <w:sz w:val="18"/>
          <w:szCs w:val="18"/>
        </w:rPr>
        <w:t>nos</w:t>
      </w:r>
      <w:r w:rsidRPr="00B9171D">
        <w:rPr>
          <w:rFonts w:ascii="Arial" w:hAnsi="Arial" w:cs="Arial"/>
          <w:spacing w:val="1"/>
          <w:sz w:val="18"/>
          <w:szCs w:val="18"/>
        </w:rPr>
        <w:t xml:space="preserve"> </w:t>
      </w:r>
      <w:r w:rsidRPr="00B9171D">
        <w:rPr>
          <w:rFonts w:ascii="Arial" w:hAnsi="Arial" w:cs="Arial"/>
          <w:sz w:val="18"/>
          <w:szCs w:val="18"/>
        </w:rPr>
        <w:t>endereços</w:t>
      </w:r>
      <w:r w:rsidRPr="00B9171D">
        <w:rPr>
          <w:rFonts w:ascii="Arial" w:hAnsi="Arial" w:cs="Arial"/>
          <w:spacing w:val="1"/>
          <w:sz w:val="18"/>
          <w:szCs w:val="18"/>
        </w:rPr>
        <w:t xml:space="preserve"> </w:t>
      </w:r>
      <w:r w:rsidRPr="00B9171D">
        <w:rPr>
          <w:rFonts w:ascii="Arial" w:hAnsi="Arial" w:cs="Arial"/>
          <w:sz w:val="18"/>
          <w:szCs w:val="18"/>
        </w:rPr>
        <w:t>constantes</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respectiva</w:t>
      </w:r>
      <w:r w:rsidRPr="00B9171D">
        <w:rPr>
          <w:rFonts w:ascii="Arial" w:hAnsi="Arial" w:cs="Arial"/>
          <w:spacing w:val="1"/>
          <w:sz w:val="18"/>
          <w:szCs w:val="18"/>
        </w:rPr>
        <w:t xml:space="preserve"> </w:t>
      </w:r>
      <w:r w:rsidRPr="00B9171D">
        <w:rPr>
          <w:rFonts w:ascii="Arial" w:hAnsi="Arial" w:cs="Arial"/>
          <w:sz w:val="18"/>
          <w:szCs w:val="18"/>
        </w:rPr>
        <w:t>Nota</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Empenho,</w:t>
      </w:r>
      <w:r w:rsidRPr="00B9171D">
        <w:rPr>
          <w:rFonts w:ascii="Arial" w:hAnsi="Arial" w:cs="Arial"/>
          <w:spacing w:val="1"/>
          <w:sz w:val="18"/>
          <w:szCs w:val="18"/>
        </w:rPr>
        <w:t xml:space="preserve"> </w:t>
      </w:r>
      <w:r w:rsidRPr="00B9171D">
        <w:rPr>
          <w:rFonts w:ascii="Arial" w:hAnsi="Arial" w:cs="Arial"/>
          <w:sz w:val="18"/>
          <w:szCs w:val="18"/>
        </w:rPr>
        <w:t>conforme relação a seguir:</w:t>
      </w:r>
    </w:p>
    <w:p w:rsidR="00B9171D" w:rsidRPr="00B9171D" w:rsidRDefault="00B9171D" w:rsidP="00B9171D">
      <w:pPr>
        <w:spacing w:before="164"/>
        <w:ind w:left="174"/>
        <w:rPr>
          <w:rFonts w:ascii="Arial" w:hAnsi="Arial" w:cs="Arial"/>
          <w:sz w:val="18"/>
          <w:szCs w:val="18"/>
        </w:rPr>
      </w:pPr>
      <w:r w:rsidRPr="00B9171D">
        <w:rPr>
          <w:rFonts w:ascii="Arial" w:hAnsi="Arial" w:cs="Arial"/>
          <w:sz w:val="18"/>
          <w:szCs w:val="18"/>
        </w:rPr>
        <w:t>CD - CENTRO DE DISTRIBUIÇÃO DE MATERIAIS DO HCFMUSP</w:t>
      </w:r>
    </w:p>
    <w:p w:rsidR="00B9171D" w:rsidRPr="00B9171D" w:rsidRDefault="00B9171D" w:rsidP="00B9171D">
      <w:pPr>
        <w:spacing w:before="25" w:line="268" w:lineRule="auto"/>
        <w:ind w:left="174" w:right="1045"/>
        <w:rPr>
          <w:rFonts w:ascii="Arial" w:hAnsi="Arial" w:cs="Arial"/>
          <w:sz w:val="18"/>
          <w:szCs w:val="18"/>
        </w:rPr>
      </w:pPr>
      <w:r w:rsidRPr="00B9171D">
        <w:rPr>
          <w:rFonts w:ascii="Arial" w:hAnsi="Arial" w:cs="Arial"/>
          <w:sz w:val="18"/>
          <w:szCs w:val="18"/>
        </w:rPr>
        <w:t>WORLD LOGISTIC CENTER, na Av. Aruanã, nº 280/352 - Alphaville, Galpões nº 3 e nº 4 Distrito e Município de</w:t>
      </w:r>
      <w:r w:rsidRPr="00B9171D">
        <w:rPr>
          <w:rFonts w:ascii="Arial" w:hAnsi="Arial" w:cs="Arial"/>
          <w:spacing w:val="-47"/>
          <w:sz w:val="18"/>
          <w:szCs w:val="18"/>
        </w:rPr>
        <w:t xml:space="preserve"> </w:t>
      </w:r>
      <w:r w:rsidRPr="00B9171D">
        <w:rPr>
          <w:rFonts w:ascii="Arial" w:hAnsi="Arial" w:cs="Arial"/>
          <w:sz w:val="18"/>
          <w:szCs w:val="18"/>
        </w:rPr>
        <w:t>Barueri, São Paulo. CEP 06460-010 Fone (11) 3555-5800 IC - LAF</w:t>
      </w:r>
    </w:p>
    <w:p w:rsidR="00B9171D" w:rsidRPr="00B9171D" w:rsidRDefault="00B9171D" w:rsidP="00B9171D">
      <w:pPr>
        <w:pStyle w:val="Corpodetexto"/>
        <w:spacing w:before="6"/>
        <w:rPr>
          <w:rFonts w:ascii="Arial" w:hAnsi="Arial" w:cs="Arial"/>
          <w:sz w:val="18"/>
          <w:szCs w:val="18"/>
        </w:rPr>
      </w:pPr>
    </w:p>
    <w:p w:rsidR="00B9171D" w:rsidRPr="00B9171D" w:rsidRDefault="00B9171D" w:rsidP="00B9171D">
      <w:pPr>
        <w:ind w:left="174"/>
        <w:rPr>
          <w:rFonts w:ascii="Arial" w:hAnsi="Arial" w:cs="Arial"/>
          <w:sz w:val="18"/>
          <w:szCs w:val="18"/>
        </w:rPr>
      </w:pPr>
      <w:r w:rsidRPr="00B9171D">
        <w:rPr>
          <w:rFonts w:ascii="Arial" w:hAnsi="Arial" w:cs="Arial"/>
          <w:sz w:val="18"/>
          <w:szCs w:val="18"/>
        </w:rPr>
        <w:t>INSTITUTO CENTRAL</w:t>
      </w:r>
    </w:p>
    <w:p w:rsidR="00B9171D" w:rsidRPr="00B9171D" w:rsidRDefault="00B9171D" w:rsidP="00B9171D">
      <w:pPr>
        <w:spacing w:before="24"/>
        <w:ind w:left="174"/>
        <w:rPr>
          <w:rFonts w:ascii="Arial" w:hAnsi="Arial" w:cs="Arial"/>
          <w:sz w:val="18"/>
          <w:szCs w:val="18"/>
        </w:rPr>
      </w:pPr>
      <w:r w:rsidRPr="00B9171D">
        <w:rPr>
          <w:rFonts w:ascii="Arial" w:hAnsi="Arial" w:cs="Arial"/>
          <w:sz w:val="18"/>
          <w:szCs w:val="18"/>
        </w:rPr>
        <w:t>LAF – Logística da Assistência Farmacêutica (MEDICAMENTOS)</w:t>
      </w:r>
    </w:p>
    <w:p w:rsidR="00B9171D" w:rsidRPr="00B9171D" w:rsidRDefault="00B9171D" w:rsidP="00B9171D">
      <w:pPr>
        <w:spacing w:before="25" w:line="268" w:lineRule="auto"/>
        <w:ind w:left="174" w:right="1530"/>
        <w:rPr>
          <w:rFonts w:ascii="Arial" w:hAnsi="Arial" w:cs="Arial"/>
          <w:sz w:val="18"/>
          <w:szCs w:val="18"/>
        </w:rPr>
      </w:pPr>
      <w:r w:rsidRPr="00B9171D">
        <w:rPr>
          <w:rFonts w:ascii="Arial" w:hAnsi="Arial" w:cs="Arial"/>
          <w:sz w:val="18"/>
          <w:szCs w:val="18"/>
        </w:rPr>
        <w:t>Local: Av. Dr. Enéas de Carvalho Aguiar, nº 255, 8º andar PAMB De Bloco 5 Fone: 2661-6620 / 26616621</w:t>
      </w:r>
      <w:r w:rsidRPr="00B9171D">
        <w:rPr>
          <w:rFonts w:ascii="Arial" w:hAnsi="Arial" w:cs="Arial"/>
          <w:spacing w:val="-47"/>
          <w:sz w:val="18"/>
          <w:szCs w:val="18"/>
        </w:rPr>
        <w:t xml:space="preserve"> </w:t>
      </w:r>
      <w:r w:rsidRPr="00B9171D">
        <w:rPr>
          <w:rFonts w:ascii="Arial" w:hAnsi="Arial" w:cs="Arial"/>
          <w:sz w:val="18"/>
          <w:szCs w:val="18"/>
        </w:rPr>
        <w:t>IC - IC MATERIAL</w:t>
      </w:r>
    </w:p>
    <w:p w:rsidR="00B9171D" w:rsidRPr="00B9171D" w:rsidRDefault="00B9171D" w:rsidP="00B9171D">
      <w:pPr>
        <w:ind w:left="174"/>
        <w:rPr>
          <w:rFonts w:ascii="Arial" w:hAnsi="Arial" w:cs="Arial"/>
          <w:sz w:val="18"/>
          <w:szCs w:val="18"/>
        </w:rPr>
      </w:pPr>
      <w:r w:rsidRPr="00B9171D">
        <w:rPr>
          <w:rFonts w:ascii="Arial" w:hAnsi="Arial" w:cs="Arial"/>
          <w:sz w:val="18"/>
          <w:szCs w:val="18"/>
        </w:rPr>
        <w:t>Almoxarifado Central</w:t>
      </w:r>
    </w:p>
    <w:p w:rsidR="00B9171D" w:rsidRPr="00B9171D" w:rsidRDefault="00B9171D" w:rsidP="00B9171D">
      <w:pPr>
        <w:spacing w:before="25" w:line="268" w:lineRule="auto"/>
        <w:ind w:left="174" w:right="1006"/>
        <w:rPr>
          <w:rFonts w:ascii="Arial" w:hAnsi="Arial" w:cs="Arial"/>
          <w:sz w:val="18"/>
          <w:szCs w:val="18"/>
        </w:rPr>
      </w:pPr>
      <w:r w:rsidRPr="00B9171D">
        <w:rPr>
          <w:rFonts w:ascii="Arial" w:hAnsi="Arial" w:cs="Arial"/>
          <w:sz w:val="18"/>
          <w:szCs w:val="18"/>
        </w:rPr>
        <w:t>Local: Av. Dr. Enéas de Carvalho Aguiar, s/n, subsolo do PAMB – altura do nº 600 da Av. Rebouças Fone: 2661-</w:t>
      </w:r>
      <w:r w:rsidRPr="00B9171D">
        <w:rPr>
          <w:rFonts w:ascii="Arial" w:hAnsi="Arial" w:cs="Arial"/>
          <w:spacing w:val="-47"/>
          <w:sz w:val="18"/>
          <w:szCs w:val="18"/>
        </w:rPr>
        <w:t xml:space="preserve"> </w:t>
      </w:r>
      <w:r w:rsidRPr="00B9171D">
        <w:rPr>
          <w:rFonts w:ascii="Arial" w:hAnsi="Arial" w:cs="Arial"/>
          <w:sz w:val="18"/>
          <w:szCs w:val="18"/>
        </w:rPr>
        <w:t>6038 / 2661-6597</w:t>
      </w:r>
    </w:p>
    <w:p w:rsidR="00B9171D" w:rsidRPr="00B9171D" w:rsidRDefault="00B9171D" w:rsidP="00B9171D">
      <w:pPr>
        <w:pStyle w:val="Corpodetexto"/>
        <w:spacing w:before="1"/>
        <w:rPr>
          <w:rFonts w:ascii="Arial" w:hAnsi="Arial" w:cs="Arial"/>
          <w:sz w:val="18"/>
          <w:szCs w:val="18"/>
        </w:rPr>
      </w:pPr>
    </w:p>
    <w:p w:rsidR="00B9171D" w:rsidRPr="00B9171D" w:rsidRDefault="00B9171D" w:rsidP="00B9171D">
      <w:pPr>
        <w:ind w:left="174"/>
        <w:rPr>
          <w:rFonts w:ascii="Arial" w:hAnsi="Arial" w:cs="Arial"/>
          <w:sz w:val="18"/>
          <w:szCs w:val="18"/>
        </w:rPr>
      </w:pPr>
      <w:r w:rsidRPr="00B9171D">
        <w:rPr>
          <w:rFonts w:ascii="Arial" w:hAnsi="Arial" w:cs="Arial"/>
          <w:sz w:val="18"/>
          <w:szCs w:val="18"/>
        </w:rPr>
        <w:t>UFAR – UFAR MATERIAIS</w:t>
      </w:r>
    </w:p>
    <w:p w:rsidR="00B9171D" w:rsidRPr="00B9171D" w:rsidRDefault="00B9171D" w:rsidP="00B9171D">
      <w:pPr>
        <w:spacing w:before="25"/>
        <w:ind w:left="174"/>
        <w:rPr>
          <w:rFonts w:ascii="Arial" w:hAnsi="Arial" w:cs="Arial"/>
          <w:sz w:val="18"/>
          <w:szCs w:val="18"/>
        </w:rPr>
      </w:pPr>
      <w:r w:rsidRPr="00B9171D">
        <w:rPr>
          <w:rFonts w:ascii="Arial" w:hAnsi="Arial" w:cs="Arial"/>
          <w:sz w:val="18"/>
          <w:szCs w:val="18"/>
        </w:rPr>
        <w:t>Almoxarifado da Unidade Farmacotécnica Hospitalar</w:t>
      </w:r>
    </w:p>
    <w:p w:rsidR="00B9171D" w:rsidRPr="00B9171D" w:rsidRDefault="00B9171D" w:rsidP="00B9171D">
      <w:pPr>
        <w:spacing w:before="25"/>
        <w:ind w:left="174"/>
        <w:rPr>
          <w:rFonts w:ascii="Arial" w:hAnsi="Arial" w:cs="Arial"/>
          <w:sz w:val="18"/>
          <w:szCs w:val="18"/>
        </w:rPr>
      </w:pPr>
      <w:r w:rsidRPr="00B9171D">
        <w:rPr>
          <w:rFonts w:ascii="Arial" w:hAnsi="Arial" w:cs="Arial"/>
          <w:sz w:val="18"/>
          <w:szCs w:val="18"/>
        </w:rPr>
        <w:t>Local: Av. Dr. Ovídio Pires de Campos, 8.º andar – Bloco 8 Fone: 2661-6622/ 2661-6625</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spacing w:line="268" w:lineRule="auto"/>
        <w:ind w:left="174" w:right="7906"/>
        <w:rPr>
          <w:rFonts w:ascii="Arial" w:hAnsi="Arial" w:cs="Arial"/>
          <w:sz w:val="18"/>
          <w:szCs w:val="18"/>
        </w:rPr>
      </w:pPr>
      <w:r w:rsidRPr="00B9171D">
        <w:rPr>
          <w:rFonts w:ascii="Arial" w:hAnsi="Arial" w:cs="Arial"/>
          <w:sz w:val="18"/>
          <w:szCs w:val="18"/>
        </w:rPr>
        <w:t>INSTITUTO DA CRIANÇA</w:t>
      </w:r>
      <w:r w:rsidRPr="00B9171D">
        <w:rPr>
          <w:rFonts w:ascii="Arial" w:hAnsi="Arial" w:cs="Arial"/>
          <w:spacing w:val="-47"/>
          <w:sz w:val="18"/>
          <w:szCs w:val="18"/>
        </w:rPr>
        <w:t xml:space="preserve"> </w:t>
      </w:r>
      <w:r w:rsidRPr="00B9171D">
        <w:rPr>
          <w:rFonts w:ascii="Arial" w:hAnsi="Arial" w:cs="Arial"/>
          <w:sz w:val="18"/>
          <w:szCs w:val="18"/>
        </w:rPr>
        <w:t>ICR - ICR FARMÁCIA</w:t>
      </w:r>
    </w:p>
    <w:p w:rsidR="00B9171D" w:rsidRPr="00B9171D" w:rsidRDefault="00B9171D" w:rsidP="00B9171D">
      <w:pPr>
        <w:spacing w:line="207" w:lineRule="exact"/>
        <w:ind w:left="174"/>
        <w:rPr>
          <w:rFonts w:ascii="Arial" w:hAnsi="Arial" w:cs="Arial"/>
          <w:sz w:val="18"/>
          <w:szCs w:val="18"/>
        </w:rPr>
      </w:pPr>
      <w:r w:rsidRPr="00B9171D">
        <w:rPr>
          <w:rFonts w:ascii="Arial" w:hAnsi="Arial" w:cs="Arial"/>
          <w:sz w:val="18"/>
          <w:szCs w:val="18"/>
        </w:rPr>
        <w:t>Farmácia do ICR</w:t>
      </w:r>
    </w:p>
    <w:p w:rsidR="00B9171D" w:rsidRPr="00B9171D" w:rsidRDefault="00B9171D" w:rsidP="00B9171D">
      <w:pPr>
        <w:spacing w:before="25" w:line="268" w:lineRule="auto"/>
        <w:ind w:left="174" w:right="3321"/>
        <w:rPr>
          <w:rFonts w:ascii="Arial" w:hAnsi="Arial" w:cs="Arial"/>
          <w:sz w:val="18"/>
          <w:szCs w:val="18"/>
        </w:rPr>
      </w:pPr>
      <w:r w:rsidRPr="00B9171D">
        <w:rPr>
          <w:rFonts w:ascii="Arial" w:hAnsi="Arial" w:cs="Arial"/>
          <w:sz w:val="18"/>
          <w:szCs w:val="18"/>
        </w:rPr>
        <w:t>Local: Av. Dr. Enéas de Carvalho Aguiar, nº 647 – 3º andar Fone: 2661-8576 / 8573</w:t>
      </w:r>
      <w:r w:rsidRPr="00B9171D">
        <w:rPr>
          <w:rFonts w:ascii="Arial" w:hAnsi="Arial" w:cs="Arial"/>
          <w:spacing w:val="-47"/>
          <w:sz w:val="18"/>
          <w:szCs w:val="18"/>
        </w:rPr>
        <w:t xml:space="preserve"> </w:t>
      </w:r>
      <w:r w:rsidRPr="00B9171D">
        <w:rPr>
          <w:rFonts w:ascii="Arial" w:hAnsi="Arial" w:cs="Arial"/>
          <w:sz w:val="18"/>
          <w:szCs w:val="18"/>
        </w:rPr>
        <w:t>ICR - ALX GERAL</w:t>
      </w:r>
    </w:p>
    <w:p w:rsidR="00B9171D" w:rsidRPr="00B9171D" w:rsidRDefault="00B9171D" w:rsidP="00B9171D">
      <w:pPr>
        <w:spacing w:line="207" w:lineRule="exact"/>
        <w:ind w:left="174"/>
        <w:rPr>
          <w:rFonts w:ascii="Arial" w:hAnsi="Arial" w:cs="Arial"/>
          <w:sz w:val="18"/>
          <w:szCs w:val="18"/>
        </w:rPr>
      </w:pPr>
      <w:r w:rsidRPr="00B9171D">
        <w:rPr>
          <w:rFonts w:ascii="Arial" w:hAnsi="Arial" w:cs="Arial"/>
          <w:sz w:val="18"/>
          <w:szCs w:val="18"/>
        </w:rPr>
        <w:t>INSTITUTO DA CRIANÇA</w:t>
      </w:r>
    </w:p>
    <w:p w:rsidR="00B9171D" w:rsidRPr="00B9171D" w:rsidRDefault="00B9171D" w:rsidP="00B9171D">
      <w:pPr>
        <w:spacing w:before="25"/>
        <w:ind w:left="174"/>
        <w:rPr>
          <w:rFonts w:ascii="Arial" w:hAnsi="Arial" w:cs="Arial"/>
          <w:sz w:val="18"/>
          <w:szCs w:val="18"/>
        </w:rPr>
      </w:pPr>
      <w:r w:rsidRPr="00B9171D">
        <w:rPr>
          <w:rFonts w:ascii="Arial" w:hAnsi="Arial" w:cs="Arial"/>
          <w:sz w:val="18"/>
          <w:szCs w:val="18"/>
        </w:rPr>
        <w:t>Local: Rua Galeno de Almeida, 148 Fone: 2661-8938/2661-8761</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spacing w:line="268" w:lineRule="auto"/>
        <w:ind w:left="174" w:right="5676"/>
        <w:rPr>
          <w:rFonts w:ascii="Arial" w:hAnsi="Arial" w:cs="Arial"/>
          <w:sz w:val="18"/>
          <w:szCs w:val="18"/>
        </w:rPr>
      </w:pPr>
      <w:r w:rsidRPr="00B9171D">
        <w:rPr>
          <w:rFonts w:ascii="Arial" w:hAnsi="Arial" w:cs="Arial"/>
          <w:sz w:val="18"/>
          <w:szCs w:val="18"/>
        </w:rPr>
        <w:t>INSTITUTO DE MEDICINA FÍSICA E REABILITAÇÃO</w:t>
      </w:r>
      <w:r w:rsidRPr="00B9171D">
        <w:rPr>
          <w:rFonts w:ascii="Arial" w:hAnsi="Arial" w:cs="Arial"/>
          <w:spacing w:val="-47"/>
          <w:sz w:val="18"/>
          <w:szCs w:val="18"/>
        </w:rPr>
        <w:t xml:space="preserve"> </w:t>
      </w:r>
      <w:r w:rsidRPr="00B9171D">
        <w:rPr>
          <w:rFonts w:ascii="Arial" w:hAnsi="Arial" w:cs="Arial"/>
          <w:sz w:val="18"/>
          <w:szCs w:val="18"/>
        </w:rPr>
        <w:t>IMREA - IMREA ADMIN MATE</w:t>
      </w:r>
    </w:p>
    <w:p w:rsidR="00B9171D" w:rsidRPr="00B9171D" w:rsidRDefault="00B9171D" w:rsidP="00B9171D">
      <w:pPr>
        <w:ind w:left="174"/>
        <w:rPr>
          <w:rFonts w:ascii="Arial" w:hAnsi="Arial" w:cs="Arial"/>
          <w:sz w:val="18"/>
          <w:szCs w:val="18"/>
        </w:rPr>
      </w:pPr>
      <w:r w:rsidRPr="00B9171D">
        <w:rPr>
          <w:rFonts w:ascii="Arial" w:hAnsi="Arial" w:cs="Arial"/>
          <w:sz w:val="18"/>
          <w:szCs w:val="18"/>
        </w:rPr>
        <w:t>Serviço Administrativo do IMREA</w:t>
      </w:r>
    </w:p>
    <w:p w:rsidR="00B9171D" w:rsidRPr="00B9171D" w:rsidRDefault="00B9171D" w:rsidP="00B9171D">
      <w:pPr>
        <w:spacing w:before="25"/>
        <w:ind w:left="174"/>
        <w:rPr>
          <w:rFonts w:ascii="Arial" w:hAnsi="Arial" w:cs="Arial"/>
          <w:sz w:val="18"/>
          <w:szCs w:val="18"/>
        </w:rPr>
      </w:pPr>
      <w:r w:rsidRPr="00B9171D">
        <w:rPr>
          <w:rFonts w:ascii="Arial" w:hAnsi="Arial" w:cs="Arial"/>
          <w:sz w:val="18"/>
          <w:szCs w:val="18"/>
        </w:rPr>
        <w:t>Local: Rua Diderot, nº 43 - Vila Mariana (altura do nº 3833 – Rua Vergueiro) Fone: 5180-7815</w:t>
      </w:r>
    </w:p>
    <w:p w:rsidR="00B9171D" w:rsidRPr="00B9171D" w:rsidRDefault="00B9171D" w:rsidP="00B9171D">
      <w:pPr>
        <w:pStyle w:val="Corpodetexto"/>
        <w:spacing w:before="7"/>
        <w:rPr>
          <w:rFonts w:ascii="Arial" w:hAnsi="Arial" w:cs="Arial"/>
          <w:sz w:val="18"/>
          <w:szCs w:val="18"/>
        </w:rPr>
      </w:pPr>
    </w:p>
    <w:p w:rsidR="00B9171D" w:rsidRPr="00B9171D" w:rsidRDefault="00B9171D" w:rsidP="00B9171D">
      <w:pPr>
        <w:spacing w:before="1" w:line="268" w:lineRule="auto"/>
        <w:ind w:left="174" w:right="7786"/>
        <w:rPr>
          <w:rFonts w:ascii="Arial" w:hAnsi="Arial" w:cs="Arial"/>
          <w:sz w:val="18"/>
          <w:szCs w:val="18"/>
        </w:rPr>
      </w:pPr>
      <w:r w:rsidRPr="00B9171D">
        <w:rPr>
          <w:rFonts w:ascii="Arial" w:hAnsi="Arial" w:cs="Arial"/>
          <w:sz w:val="18"/>
          <w:szCs w:val="18"/>
        </w:rPr>
        <w:t>INSTITUTO DO CORAÇÃO</w:t>
      </w:r>
      <w:r w:rsidRPr="00B9171D">
        <w:rPr>
          <w:rFonts w:ascii="Arial" w:hAnsi="Arial" w:cs="Arial"/>
          <w:spacing w:val="-47"/>
          <w:sz w:val="18"/>
          <w:szCs w:val="18"/>
        </w:rPr>
        <w:t xml:space="preserve"> </w:t>
      </w:r>
      <w:r w:rsidRPr="00B9171D">
        <w:rPr>
          <w:rFonts w:ascii="Arial" w:hAnsi="Arial" w:cs="Arial"/>
          <w:sz w:val="18"/>
          <w:szCs w:val="18"/>
        </w:rPr>
        <w:t>INC - INCOR FARMÁCIA</w:t>
      </w:r>
    </w:p>
    <w:p w:rsidR="00B9171D" w:rsidRPr="00B9171D" w:rsidRDefault="00B9171D" w:rsidP="00B9171D">
      <w:pPr>
        <w:ind w:left="174"/>
        <w:rPr>
          <w:rFonts w:ascii="Arial" w:hAnsi="Arial" w:cs="Arial"/>
          <w:sz w:val="18"/>
          <w:szCs w:val="18"/>
        </w:rPr>
      </w:pPr>
      <w:r w:rsidRPr="00B9171D">
        <w:rPr>
          <w:rFonts w:ascii="Arial" w:hAnsi="Arial" w:cs="Arial"/>
          <w:sz w:val="18"/>
          <w:szCs w:val="18"/>
        </w:rPr>
        <w:t>Serviço de Farmácia do INCOR</w:t>
      </w:r>
    </w:p>
    <w:p w:rsidR="00B9171D" w:rsidRPr="00B9171D" w:rsidRDefault="00B9171D" w:rsidP="00B9171D">
      <w:pPr>
        <w:spacing w:before="24" w:line="268" w:lineRule="auto"/>
        <w:ind w:left="174" w:right="2927"/>
        <w:rPr>
          <w:rFonts w:ascii="Arial" w:hAnsi="Arial" w:cs="Arial"/>
          <w:sz w:val="18"/>
          <w:szCs w:val="18"/>
        </w:rPr>
      </w:pPr>
      <w:r w:rsidRPr="00B9171D">
        <w:rPr>
          <w:rFonts w:ascii="Arial" w:hAnsi="Arial" w:cs="Arial"/>
          <w:sz w:val="18"/>
          <w:szCs w:val="18"/>
        </w:rPr>
        <w:t>Local: Av. Dr. Enéas de Carvalho Aguiar, nº 44, térreo – Bloco II Fone: 2661-5431 / 5512</w:t>
      </w:r>
      <w:r w:rsidRPr="00B9171D">
        <w:rPr>
          <w:rFonts w:ascii="Arial" w:hAnsi="Arial" w:cs="Arial"/>
          <w:spacing w:val="-47"/>
          <w:sz w:val="18"/>
          <w:szCs w:val="18"/>
        </w:rPr>
        <w:t xml:space="preserve"> </w:t>
      </w:r>
      <w:r w:rsidRPr="00B9171D">
        <w:rPr>
          <w:rFonts w:ascii="Arial" w:hAnsi="Arial" w:cs="Arial"/>
          <w:sz w:val="18"/>
          <w:szCs w:val="18"/>
        </w:rPr>
        <w:t>INC - INCOR MATERIAL</w:t>
      </w:r>
    </w:p>
    <w:p w:rsidR="00B9171D" w:rsidRPr="00B9171D" w:rsidRDefault="00B9171D" w:rsidP="00B9171D">
      <w:pPr>
        <w:ind w:left="174"/>
        <w:rPr>
          <w:rFonts w:ascii="Arial" w:hAnsi="Arial" w:cs="Arial"/>
          <w:sz w:val="18"/>
          <w:szCs w:val="18"/>
        </w:rPr>
      </w:pPr>
      <w:r w:rsidRPr="00B9171D">
        <w:rPr>
          <w:rFonts w:ascii="Arial" w:hAnsi="Arial" w:cs="Arial"/>
          <w:sz w:val="18"/>
          <w:szCs w:val="18"/>
        </w:rPr>
        <w:t>Almoxarifado do InCor</w:t>
      </w:r>
    </w:p>
    <w:p w:rsidR="00B9171D" w:rsidRPr="00B9171D" w:rsidRDefault="00B9171D" w:rsidP="00B9171D">
      <w:pPr>
        <w:spacing w:before="25"/>
        <w:ind w:left="174"/>
        <w:rPr>
          <w:rFonts w:ascii="Arial" w:hAnsi="Arial" w:cs="Arial"/>
          <w:sz w:val="18"/>
          <w:szCs w:val="18"/>
        </w:rPr>
      </w:pPr>
      <w:r w:rsidRPr="00B9171D">
        <w:rPr>
          <w:rFonts w:ascii="Arial" w:hAnsi="Arial" w:cs="Arial"/>
          <w:sz w:val="18"/>
          <w:szCs w:val="18"/>
        </w:rPr>
        <w:t>Local: Av. Dr. Enéas de Carvalho Aguiar, nº 44, térreo do Bloco II Fone: 2661-5253</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spacing w:line="268" w:lineRule="auto"/>
        <w:ind w:left="174" w:right="7596"/>
        <w:rPr>
          <w:rFonts w:ascii="Arial" w:hAnsi="Arial" w:cs="Arial"/>
          <w:sz w:val="18"/>
          <w:szCs w:val="18"/>
        </w:rPr>
      </w:pPr>
      <w:r w:rsidRPr="00B9171D">
        <w:rPr>
          <w:rFonts w:ascii="Arial" w:hAnsi="Arial" w:cs="Arial"/>
          <w:sz w:val="18"/>
          <w:szCs w:val="18"/>
        </w:rPr>
        <w:t>INSTITUTO DE RADIOLOGIA</w:t>
      </w:r>
      <w:r w:rsidRPr="00B9171D">
        <w:rPr>
          <w:rFonts w:ascii="Arial" w:hAnsi="Arial" w:cs="Arial"/>
          <w:spacing w:val="-47"/>
          <w:sz w:val="18"/>
          <w:szCs w:val="18"/>
        </w:rPr>
        <w:t xml:space="preserve"> </w:t>
      </w:r>
      <w:r w:rsidRPr="00B9171D">
        <w:rPr>
          <w:rFonts w:ascii="Arial" w:hAnsi="Arial" w:cs="Arial"/>
          <w:sz w:val="18"/>
          <w:szCs w:val="18"/>
        </w:rPr>
        <w:t>INR - INRAD MATERIAL</w:t>
      </w:r>
    </w:p>
    <w:p w:rsidR="00B9171D" w:rsidRPr="00B9171D" w:rsidRDefault="00B9171D" w:rsidP="00B9171D">
      <w:pPr>
        <w:ind w:left="174"/>
        <w:rPr>
          <w:rFonts w:ascii="Arial" w:hAnsi="Arial" w:cs="Arial"/>
          <w:sz w:val="18"/>
          <w:szCs w:val="18"/>
        </w:rPr>
      </w:pPr>
      <w:r w:rsidRPr="00B9171D">
        <w:rPr>
          <w:rFonts w:ascii="Arial" w:hAnsi="Arial" w:cs="Arial"/>
          <w:sz w:val="18"/>
          <w:szCs w:val="18"/>
        </w:rPr>
        <w:t>Almoxarifado InRad</w:t>
      </w:r>
    </w:p>
    <w:p w:rsidR="00B9171D" w:rsidRPr="00B9171D" w:rsidRDefault="00B9171D" w:rsidP="00B9171D">
      <w:pPr>
        <w:spacing w:before="24" w:line="268" w:lineRule="auto"/>
        <w:ind w:left="174" w:right="5188"/>
        <w:rPr>
          <w:rFonts w:ascii="Arial" w:hAnsi="Arial" w:cs="Arial"/>
          <w:sz w:val="18"/>
          <w:szCs w:val="18"/>
        </w:rPr>
      </w:pPr>
      <w:r w:rsidRPr="00B9171D">
        <w:rPr>
          <w:rFonts w:ascii="Arial" w:hAnsi="Arial" w:cs="Arial"/>
          <w:sz w:val="18"/>
          <w:szCs w:val="18"/>
        </w:rPr>
        <w:t>Local: Av. Dr. Enéas de Carvalho Aguiar, nº 255 – sala 3136</w:t>
      </w:r>
      <w:r w:rsidRPr="00B9171D">
        <w:rPr>
          <w:rFonts w:ascii="Arial" w:hAnsi="Arial" w:cs="Arial"/>
          <w:spacing w:val="-47"/>
          <w:sz w:val="18"/>
          <w:szCs w:val="18"/>
        </w:rPr>
        <w:t xml:space="preserve"> </w:t>
      </w:r>
      <w:r w:rsidRPr="00B9171D">
        <w:rPr>
          <w:rFonts w:ascii="Arial" w:hAnsi="Arial" w:cs="Arial"/>
          <w:sz w:val="18"/>
          <w:szCs w:val="18"/>
        </w:rPr>
        <w:t>Fone: 2661-6703</w:t>
      </w:r>
    </w:p>
    <w:p w:rsidR="00B9171D" w:rsidRPr="00B9171D" w:rsidRDefault="00B9171D" w:rsidP="00B9171D">
      <w:pPr>
        <w:pStyle w:val="Corpodetexto"/>
        <w:spacing w:before="6"/>
        <w:rPr>
          <w:rFonts w:ascii="Arial" w:hAnsi="Arial" w:cs="Arial"/>
          <w:sz w:val="18"/>
          <w:szCs w:val="18"/>
        </w:rPr>
      </w:pPr>
    </w:p>
    <w:p w:rsidR="00B9171D" w:rsidRPr="00B9171D" w:rsidRDefault="00B9171D" w:rsidP="00B9171D">
      <w:pPr>
        <w:spacing w:before="1" w:line="268" w:lineRule="auto"/>
        <w:ind w:left="174" w:right="5876"/>
        <w:rPr>
          <w:rFonts w:ascii="Arial" w:hAnsi="Arial" w:cs="Arial"/>
          <w:sz w:val="18"/>
          <w:szCs w:val="18"/>
        </w:rPr>
      </w:pPr>
      <w:r w:rsidRPr="00B9171D">
        <w:rPr>
          <w:rFonts w:ascii="Arial" w:hAnsi="Arial" w:cs="Arial"/>
          <w:sz w:val="18"/>
          <w:szCs w:val="18"/>
        </w:rPr>
        <w:t>INSTITUTO DE ORTOPEDIA E TRAUMATOLOGIA</w:t>
      </w:r>
      <w:r w:rsidRPr="00B9171D">
        <w:rPr>
          <w:rFonts w:ascii="Arial" w:hAnsi="Arial" w:cs="Arial"/>
          <w:spacing w:val="-47"/>
          <w:sz w:val="18"/>
          <w:szCs w:val="18"/>
        </w:rPr>
        <w:t xml:space="preserve"> </w:t>
      </w:r>
      <w:r w:rsidRPr="00B9171D">
        <w:rPr>
          <w:rFonts w:ascii="Arial" w:hAnsi="Arial" w:cs="Arial"/>
          <w:sz w:val="18"/>
          <w:szCs w:val="18"/>
        </w:rPr>
        <w:t>IOT - IOT MATERIAIS</w:t>
      </w:r>
    </w:p>
    <w:p w:rsidR="00B9171D" w:rsidRPr="00B9171D" w:rsidRDefault="00B9171D" w:rsidP="00B9171D">
      <w:pPr>
        <w:spacing w:line="207" w:lineRule="exact"/>
        <w:ind w:left="174"/>
        <w:rPr>
          <w:rFonts w:ascii="Arial" w:hAnsi="Arial" w:cs="Arial"/>
          <w:sz w:val="18"/>
          <w:szCs w:val="18"/>
        </w:rPr>
      </w:pPr>
      <w:r w:rsidRPr="00B9171D">
        <w:rPr>
          <w:rFonts w:ascii="Arial" w:hAnsi="Arial" w:cs="Arial"/>
          <w:sz w:val="18"/>
          <w:szCs w:val="18"/>
        </w:rPr>
        <w:t>Setor de Material do IOT</w:t>
      </w:r>
    </w:p>
    <w:p w:rsidR="00B9171D" w:rsidRPr="00B9171D" w:rsidRDefault="00B9171D" w:rsidP="00B9171D">
      <w:pPr>
        <w:spacing w:before="24"/>
        <w:ind w:left="174"/>
        <w:rPr>
          <w:rFonts w:ascii="Arial" w:hAnsi="Arial" w:cs="Arial"/>
          <w:sz w:val="18"/>
          <w:szCs w:val="18"/>
        </w:rPr>
      </w:pPr>
      <w:r w:rsidRPr="00B9171D">
        <w:rPr>
          <w:rFonts w:ascii="Arial" w:hAnsi="Arial" w:cs="Arial"/>
          <w:sz w:val="18"/>
          <w:szCs w:val="18"/>
        </w:rPr>
        <w:t>Local: Rua Ovídio Pires de Campos, nº 333, Subsolo IOT Fone: 2661-6313</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spacing w:before="1"/>
        <w:ind w:left="174"/>
        <w:rPr>
          <w:rFonts w:ascii="Arial" w:hAnsi="Arial" w:cs="Arial"/>
          <w:sz w:val="18"/>
          <w:szCs w:val="18"/>
        </w:rPr>
      </w:pPr>
      <w:r w:rsidRPr="00B9171D">
        <w:rPr>
          <w:rFonts w:ascii="Arial" w:hAnsi="Arial" w:cs="Arial"/>
          <w:sz w:val="18"/>
          <w:szCs w:val="18"/>
        </w:rPr>
        <w:t>INSTITUTO DE PSIQUIATRIA</w:t>
      </w:r>
    </w:p>
    <w:p w:rsidR="00B9171D" w:rsidRPr="00B9171D" w:rsidRDefault="00B9171D" w:rsidP="00B9171D">
      <w:pPr>
        <w:spacing w:before="24"/>
        <w:ind w:left="174"/>
        <w:rPr>
          <w:rFonts w:ascii="Arial" w:hAnsi="Arial" w:cs="Arial"/>
          <w:sz w:val="18"/>
          <w:szCs w:val="18"/>
        </w:rPr>
      </w:pPr>
      <w:r w:rsidRPr="00B9171D">
        <w:rPr>
          <w:rFonts w:ascii="Arial" w:hAnsi="Arial" w:cs="Arial"/>
          <w:sz w:val="18"/>
          <w:szCs w:val="18"/>
        </w:rPr>
        <w:t>IPQ - IPQ MATERIAIS / MEDICAMENTOS</w:t>
      </w:r>
    </w:p>
    <w:p w:rsidR="00B9171D" w:rsidRPr="00B9171D" w:rsidRDefault="00B9171D" w:rsidP="00B9171D">
      <w:pPr>
        <w:spacing w:before="25" w:line="268" w:lineRule="auto"/>
        <w:ind w:left="174" w:right="6164"/>
        <w:rPr>
          <w:rFonts w:ascii="Arial" w:hAnsi="Arial" w:cs="Arial"/>
          <w:sz w:val="18"/>
          <w:szCs w:val="18"/>
        </w:rPr>
      </w:pPr>
      <w:r w:rsidRPr="00B9171D">
        <w:rPr>
          <w:rFonts w:ascii="Arial" w:hAnsi="Arial" w:cs="Arial"/>
          <w:sz w:val="18"/>
          <w:szCs w:val="18"/>
        </w:rPr>
        <w:t>Setor de Almoxarifado do Instituto de Psiquiatria</w:t>
      </w:r>
      <w:r w:rsidRPr="00B9171D">
        <w:rPr>
          <w:rFonts w:ascii="Arial" w:hAnsi="Arial" w:cs="Arial"/>
          <w:spacing w:val="-47"/>
          <w:sz w:val="18"/>
          <w:szCs w:val="18"/>
        </w:rPr>
        <w:t xml:space="preserve"> </w:t>
      </w:r>
      <w:r w:rsidRPr="00B9171D">
        <w:rPr>
          <w:rFonts w:ascii="Arial" w:hAnsi="Arial" w:cs="Arial"/>
          <w:sz w:val="18"/>
          <w:szCs w:val="18"/>
        </w:rPr>
        <w:t>Local: Rua Ovídio Pires de Campos, 785</w:t>
      </w:r>
    </w:p>
    <w:p w:rsidR="00B9171D" w:rsidRPr="00B9171D" w:rsidRDefault="00B9171D" w:rsidP="00B9171D">
      <w:pPr>
        <w:ind w:left="174"/>
        <w:rPr>
          <w:rFonts w:ascii="Arial" w:hAnsi="Arial" w:cs="Arial"/>
          <w:sz w:val="18"/>
          <w:szCs w:val="18"/>
        </w:rPr>
      </w:pPr>
      <w:r w:rsidRPr="00B9171D">
        <w:rPr>
          <w:rFonts w:ascii="Arial" w:hAnsi="Arial" w:cs="Arial"/>
          <w:sz w:val="18"/>
          <w:szCs w:val="18"/>
        </w:rPr>
        <w:t>Fone: 2661-6324</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spacing w:line="268" w:lineRule="auto"/>
        <w:ind w:left="174" w:right="6146"/>
        <w:rPr>
          <w:rFonts w:ascii="Arial" w:hAnsi="Arial" w:cs="Arial"/>
          <w:sz w:val="18"/>
          <w:szCs w:val="18"/>
        </w:rPr>
      </w:pPr>
      <w:r w:rsidRPr="00B9171D">
        <w:rPr>
          <w:rFonts w:ascii="Arial" w:hAnsi="Arial" w:cs="Arial"/>
          <w:sz w:val="18"/>
          <w:szCs w:val="18"/>
        </w:rPr>
        <w:t>LABORATÓRIOS DE INVESTIGAÇÃO MÉDICA</w:t>
      </w:r>
      <w:r w:rsidRPr="00B9171D">
        <w:rPr>
          <w:rFonts w:ascii="Arial" w:hAnsi="Arial" w:cs="Arial"/>
          <w:spacing w:val="-47"/>
          <w:sz w:val="18"/>
          <w:szCs w:val="18"/>
        </w:rPr>
        <w:t xml:space="preserve"> </w:t>
      </w:r>
      <w:r w:rsidRPr="00B9171D">
        <w:rPr>
          <w:rFonts w:ascii="Arial" w:hAnsi="Arial" w:cs="Arial"/>
          <w:sz w:val="18"/>
          <w:szCs w:val="18"/>
        </w:rPr>
        <w:t>LIM – LIM MATERIAIS</w:t>
      </w:r>
    </w:p>
    <w:p w:rsidR="00B9171D" w:rsidRPr="00B9171D" w:rsidRDefault="00B9171D" w:rsidP="00B9171D">
      <w:pPr>
        <w:ind w:left="174"/>
        <w:rPr>
          <w:rFonts w:ascii="Arial" w:hAnsi="Arial" w:cs="Arial"/>
          <w:sz w:val="18"/>
          <w:szCs w:val="18"/>
        </w:rPr>
      </w:pPr>
      <w:r w:rsidRPr="00B9171D">
        <w:rPr>
          <w:rFonts w:ascii="Arial" w:hAnsi="Arial" w:cs="Arial"/>
          <w:sz w:val="18"/>
          <w:szCs w:val="18"/>
        </w:rPr>
        <w:t>Setor de Material do LIM</w:t>
      </w:r>
    </w:p>
    <w:p w:rsidR="00B9171D" w:rsidRPr="00B9171D" w:rsidRDefault="00B9171D" w:rsidP="00B9171D">
      <w:pPr>
        <w:spacing w:before="25" w:line="268" w:lineRule="auto"/>
        <w:ind w:left="174" w:right="1602"/>
        <w:rPr>
          <w:rFonts w:ascii="Arial" w:hAnsi="Arial" w:cs="Arial"/>
          <w:sz w:val="18"/>
          <w:szCs w:val="18"/>
        </w:rPr>
      </w:pPr>
      <w:r w:rsidRPr="00B9171D">
        <w:rPr>
          <w:rFonts w:ascii="Arial" w:hAnsi="Arial" w:cs="Arial"/>
          <w:sz w:val="18"/>
          <w:szCs w:val="18"/>
        </w:rPr>
        <w:t>Local: Av. Dr. Enéas de Carvalho Aguiar, s/n, (ao lado do SVO/Banco Santander) Faculdade de Medicina</w:t>
      </w:r>
      <w:r w:rsidRPr="00B9171D">
        <w:rPr>
          <w:rFonts w:ascii="Arial" w:hAnsi="Arial" w:cs="Arial"/>
          <w:spacing w:val="-47"/>
          <w:sz w:val="18"/>
          <w:szCs w:val="18"/>
        </w:rPr>
        <w:t xml:space="preserve"> </w:t>
      </w:r>
      <w:r w:rsidRPr="00B9171D">
        <w:rPr>
          <w:rFonts w:ascii="Arial" w:hAnsi="Arial" w:cs="Arial"/>
          <w:sz w:val="18"/>
          <w:szCs w:val="18"/>
        </w:rPr>
        <w:t>Almoxarifado dos LIMs (antigo prédio da manutenção) Fone: 3066-7329/7271</w:t>
      </w:r>
    </w:p>
    <w:p w:rsidR="00B9171D" w:rsidRPr="00B9171D" w:rsidRDefault="00B9171D" w:rsidP="00B9171D">
      <w:pPr>
        <w:pStyle w:val="Corpodetexto"/>
        <w:spacing w:before="6"/>
        <w:rPr>
          <w:rFonts w:ascii="Arial" w:hAnsi="Arial" w:cs="Arial"/>
          <w:sz w:val="18"/>
          <w:szCs w:val="18"/>
        </w:rPr>
      </w:pPr>
    </w:p>
    <w:p w:rsidR="00B9171D" w:rsidRPr="00B9171D" w:rsidRDefault="00B9171D" w:rsidP="00B9171D">
      <w:pPr>
        <w:spacing w:line="268" w:lineRule="auto"/>
        <w:ind w:left="174" w:right="7476"/>
        <w:rPr>
          <w:rFonts w:ascii="Arial" w:hAnsi="Arial" w:cs="Arial"/>
          <w:sz w:val="18"/>
          <w:szCs w:val="18"/>
        </w:rPr>
      </w:pPr>
      <w:r w:rsidRPr="00B9171D">
        <w:rPr>
          <w:rFonts w:ascii="Arial" w:hAnsi="Arial" w:cs="Arial"/>
          <w:sz w:val="18"/>
          <w:szCs w:val="18"/>
        </w:rPr>
        <w:t>PRÉDIO DA ADMINISTRAÇÃO</w:t>
      </w:r>
      <w:r w:rsidRPr="00B9171D">
        <w:rPr>
          <w:rFonts w:ascii="Arial" w:hAnsi="Arial" w:cs="Arial"/>
          <w:spacing w:val="-47"/>
          <w:sz w:val="18"/>
          <w:szCs w:val="18"/>
        </w:rPr>
        <w:t xml:space="preserve"> </w:t>
      </w:r>
      <w:r w:rsidRPr="00B9171D">
        <w:rPr>
          <w:rFonts w:ascii="Arial" w:hAnsi="Arial" w:cs="Arial"/>
          <w:sz w:val="18"/>
          <w:szCs w:val="18"/>
        </w:rPr>
        <w:t>PA - A7 MATERIAIS</w:t>
      </w:r>
    </w:p>
    <w:p w:rsidR="00B9171D" w:rsidRPr="00B9171D" w:rsidRDefault="00B9171D" w:rsidP="00B9171D">
      <w:pPr>
        <w:spacing w:line="207" w:lineRule="exact"/>
        <w:ind w:left="174"/>
        <w:rPr>
          <w:rFonts w:ascii="Arial" w:hAnsi="Arial" w:cs="Arial"/>
          <w:sz w:val="18"/>
          <w:szCs w:val="18"/>
        </w:rPr>
      </w:pPr>
      <w:r w:rsidRPr="00B9171D">
        <w:rPr>
          <w:rFonts w:ascii="Arial" w:hAnsi="Arial" w:cs="Arial"/>
          <w:sz w:val="18"/>
          <w:szCs w:val="18"/>
        </w:rPr>
        <w:t>Almoxarifado Central</w:t>
      </w:r>
    </w:p>
    <w:p w:rsidR="00B9171D" w:rsidRPr="00B9171D" w:rsidRDefault="00B9171D" w:rsidP="00B9171D">
      <w:pPr>
        <w:spacing w:before="25" w:line="268" w:lineRule="auto"/>
        <w:ind w:left="174" w:right="5763"/>
        <w:rPr>
          <w:rFonts w:ascii="Arial" w:hAnsi="Arial" w:cs="Arial"/>
          <w:sz w:val="18"/>
          <w:szCs w:val="18"/>
        </w:rPr>
      </w:pPr>
      <w:r w:rsidRPr="00B9171D">
        <w:rPr>
          <w:rFonts w:ascii="Arial" w:hAnsi="Arial" w:cs="Arial"/>
          <w:sz w:val="18"/>
          <w:szCs w:val="18"/>
        </w:rPr>
        <w:t>Local: Rua Ovídio Pires de Campos, nº 225, 1º andar</w:t>
      </w:r>
      <w:r w:rsidRPr="00B9171D">
        <w:rPr>
          <w:rFonts w:ascii="Arial" w:hAnsi="Arial" w:cs="Arial"/>
          <w:spacing w:val="-47"/>
          <w:sz w:val="18"/>
          <w:szCs w:val="18"/>
        </w:rPr>
        <w:t xml:space="preserve"> </w:t>
      </w:r>
      <w:r w:rsidRPr="00B9171D">
        <w:rPr>
          <w:rFonts w:ascii="Arial" w:hAnsi="Arial" w:cs="Arial"/>
          <w:sz w:val="18"/>
          <w:szCs w:val="18"/>
        </w:rPr>
        <w:t>Fone: 2661-7008 / 2661-6652</w:t>
      </w:r>
    </w:p>
    <w:p w:rsidR="00B9171D" w:rsidRPr="00B9171D" w:rsidRDefault="00B9171D" w:rsidP="00B9171D">
      <w:pPr>
        <w:pStyle w:val="Corpodetexto"/>
        <w:spacing w:before="6"/>
        <w:rPr>
          <w:rFonts w:ascii="Arial" w:hAnsi="Arial" w:cs="Arial"/>
          <w:sz w:val="18"/>
          <w:szCs w:val="18"/>
        </w:rPr>
      </w:pPr>
    </w:p>
    <w:p w:rsidR="00B9171D" w:rsidRPr="00B9171D" w:rsidRDefault="00B9171D" w:rsidP="00B9171D">
      <w:pPr>
        <w:ind w:left="174"/>
        <w:rPr>
          <w:rFonts w:ascii="Arial" w:hAnsi="Arial" w:cs="Arial"/>
          <w:sz w:val="18"/>
          <w:szCs w:val="18"/>
        </w:rPr>
      </w:pPr>
      <w:r w:rsidRPr="00B9171D">
        <w:rPr>
          <w:rFonts w:ascii="Arial" w:hAnsi="Arial" w:cs="Arial"/>
          <w:sz w:val="18"/>
          <w:szCs w:val="18"/>
        </w:rPr>
        <w:t>ICESP – INSTITUTO DO CÂNCER DO ESTA DO SÃO PAULO</w:t>
      </w:r>
    </w:p>
    <w:p w:rsidR="00B9171D" w:rsidRPr="00B9171D" w:rsidRDefault="00B9171D" w:rsidP="00B9171D">
      <w:pPr>
        <w:spacing w:before="25"/>
        <w:ind w:left="174"/>
        <w:rPr>
          <w:rFonts w:ascii="Arial" w:hAnsi="Arial" w:cs="Arial"/>
          <w:sz w:val="18"/>
          <w:szCs w:val="18"/>
        </w:rPr>
      </w:pPr>
      <w:r w:rsidRPr="00B9171D">
        <w:rPr>
          <w:rFonts w:ascii="Arial" w:hAnsi="Arial" w:cs="Arial"/>
          <w:sz w:val="18"/>
          <w:szCs w:val="18"/>
        </w:rPr>
        <w:t>Doca de recebimento</w:t>
      </w:r>
    </w:p>
    <w:p w:rsidR="00B9171D" w:rsidRPr="00B9171D" w:rsidRDefault="00B9171D" w:rsidP="00B9171D">
      <w:pPr>
        <w:spacing w:before="24" w:line="268" w:lineRule="auto"/>
        <w:ind w:left="174" w:right="4862"/>
        <w:rPr>
          <w:rFonts w:ascii="Arial" w:hAnsi="Arial" w:cs="Arial"/>
          <w:sz w:val="18"/>
          <w:szCs w:val="18"/>
        </w:rPr>
      </w:pPr>
      <w:r w:rsidRPr="00B9171D">
        <w:rPr>
          <w:rFonts w:ascii="Arial" w:hAnsi="Arial" w:cs="Arial"/>
          <w:sz w:val="18"/>
          <w:szCs w:val="18"/>
        </w:rPr>
        <w:t>Local: Av. Dr. Arnaldo, nº 251, 2º subsolo – Cerqueira Cesar</w:t>
      </w:r>
      <w:r w:rsidRPr="00B9171D">
        <w:rPr>
          <w:rFonts w:ascii="Arial" w:hAnsi="Arial" w:cs="Arial"/>
          <w:spacing w:val="1"/>
          <w:sz w:val="18"/>
          <w:szCs w:val="18"/>
        </w:rPr>
        <w:t xml:space="preserve"> </w:t>
      </w:r>
      <w:r w:rsidRPr="00B9171D">
        <w:rPr>
          <w:rFonts w:ascii="Arial" w:hAnsi="Arial" w:cs="Arial"/>
          <w:sz w:val="18"/>
          <w:szCs w:val="18"/>
        </w:rPr>
        <w:t>CEP</w:t>
      </w:r>
      <w:r w:rsidRPr="00B9171D">
        <w:rPr>
          <w:rFonts w:ascii="Arial" w:hAnsi="Arial" w:cs="Arial"/>
          <w:spacing w:val="-3"/>
          <w:sz w:val="18"/>
          <w:szCs w:val="18"/>
        </w:rPr>
        <w:t xml:space="preserve"> </w:t>
      </w:r>
      <w:r w:rsidRPr="00B9171D">
        <w:rPr>
          <w:rFonts w:ascii="Arial" w:hAnsi="Arial" w:cs="Arial"/>
          <w:sz w:val="18"/>
          <w:szCs w:val="18"/>
        </w:rPr>
        <w:t>01246-000</w:t>
      </w:r>
      <w:r w:rsidRPr="00B9171D">
        <w:rPr>
          <w:rFonts w:ascii="Arial" w:hAnsi="Arial" w:cs="Arial"/>
          <w:spacing w:val="-2"/>
          <w:sz w:val="18"/>
          <w:szCs w:val="18"/>
        </w:rPr>
        <w:t xml:space="preserve"> </w:t>
      </w:r>
      <w:r w:rsidRPr="00B9171D">
        <w:rPr>
          <w:rFonts w:ascii="Arial" w:hAnsi="Arial" w:cs="Arial"/>
          <w:sz w:val="18"/>
          <w:szCs w:val="18"/>
        </w:rPr>
        <w:t>São</w:t>
      </w:r>
      <w:r w:rsidRPr="00B9171D">
        <w:rPr>
          <w:rFonts w:ascii="Arial" w:hAnsi="Arial" w:cs="Arial"/>
          <w:spacing w:val="-2"/>
          <w:sz w:val="18"/>
          <w:szCs w:val="18"/>
        </w:rPr>
        <w:t xml:space="preserve"> </w:t>
      </w:r>
      <w:r w:rsidRPr="00B9171D">
        <w:rPr>
          <w:rFonts w:ascii="Arial" w:hAnsi="Arial" w:cs="Arial"/>
          <w:sz w:val="18"/>
          <w:szCs w:val="18"/>
        </w:rPr>
        <w:t>Paulo</w:t>
      </w:r>
      <w:r w:rsidRPr="00B9171D">
        <w:rPr>
          <w:rFonts w:ascii="Arial" w:hAnsi="Arial" w:cs="Arial"/>
          <w:spacing w:val="-2"/>
          <w:sz w:val="18"/>
          <w:szCs w:val="18"/>
        </w:rPr>
        <w:t xml:space="preserve"> </w:t>
      </w:r>
      <w:r w:rsidRPr="00B9171D">
        <w:rPr>
          <w:rFonts w:ascii="Arial" w:hAnsi="Arial" w:cs="Arial"/>
          <w:sz w:val="18"/>
          <w:szCs w:val="18"/>
        </w:rPr>
        <w:t>–</w:t>
      </w:r>
      <w:r w:rsidRPr="00B9171D">
        <w:rPr>
          <w:rFonts w:ascii="Arial" w:hAnsi="Arial" w:cs="Arial"/>
          <w:spacing w:val="-2"/>
          <w:sz w:val="18"/>
          <w:szCs w:val="18"/>
        </w:rPr>
        <w:t xml:space="preserve"> </w:t>
      </w:r>
      <w:r w:rsidRPr="00B9171D">
        <w:rPr>
          <w:rFonts w:ascii="Arial" w:hAnsi="Arial" w:cs="Arial"/>
          <w:sz w:val="18"/>
          <w:szCs w:val="18"/>
        </w:rPr>
        <w:t>SP</w:t>
      </w:r>
      <w:r w:rsidRPr="00B9171D">
        <w:rPr>
          <w:rFonts w:ascii="Arial" w:hAnsi="Arial" w:cs="Arial"/>
          <w:spacing w:val="-2"/>
          <w:sz w:val="18"/>
          <w:szCs w:val="18"/>
        </w:rPr>
        <w:t xml:space="preserve"> </w:t>
      </w:r>
      <w:r w:rsidRPr="00B9171D">
        <w:rPr>
          <w:rFonts w:ascii="Arial" w:hAnsi="Arial" w:cs="Arial"/>
          <w:sz w:val="18"/>
          <w:szCs w:val="18"/>
        </w:rPr>
        <w:t>Fone:</w:t>
      </w:r>
      <w:r w:rsidRPr="00B9171D">
        <w:rPr>
          <w:rFonts w:ascii="Arial" w:hAnsi="Arial" w:cs="Arial"/>
          <w:spacing w:val="-2"/>
          <w:sz w:val="18"/>
          <w:szCs w:val="18"/>
        </w:rPr>
        <w:t xml:space="preserve"> </w:t>
      </w:r>
      <w:r w:rsidRPr="00B9171D">
        <w:rPr>
          <w:rFonts w:ascii="Arial" w:hAnsi="Arial" w:cs="Arial"/>
          <w:sz w:val="18"/>
          <w:szCs w:val="18"/>
        </w:rPr>
        <w:t>3893-4786/</w:t>
      </w:r>
      <w:r w:rsidRPr="00B9171D">
        <w:rPr>
          <w:rFonts w:ascii="Arial" w:hAnsi="Arial" w:cs="Arial"/>
          <w:spacing w:val="-2"/>
          <w:sz w:val="18"/>
          <w:szCs w:val="18"/>
        </w:rPr>
        <w:t xml:space="preserve"> </w:t>
      </w:r>
      <w:r w:rsidRPr="00B9171D">
        <w:rPr>
          <w:rFonts w:ascii="Arial" w:hAnsi="Arial" w:cs="Arial"/>
          <w:sz w:val="18"/>
          <w:szCs w:val="18"/>
        </w:rPr>
        <w:t>3893-2000</w:t>
      </w:r>
    </w:p>
    <w:p w:rsidR="00B9171D" w:rsidRPr="00B9171D" w:rsidRDefault="00B9171D" w:rsidP="00B9171D">
      <w:pPr>
        <w:pStyle w:val="Corpodetexto"/>
        <w:spacing w:before="6"/>
        <w:rPr>
          <w:rFonts w:ascii="Arial" w:hAnsi="Arial" w:cs="Arial"/>
          <w:sz w:val="18"/>
          <w:szCs w:val="18"/>
        </w:rPr>
      </w:pPr>
    </w:p>
    <w:p w:rsidR="00B9171D" w:rsidRPr="00B9171D" w:rsidRDefault="00B9171D" w:rsidP="00B9171D">
      <w:pPr>
        <w:ind w:left="174"/>
        <w:rPr>
          <w:rFonts w:ascii="Arial" w:hAnsi="Arial" w:cs="Arial"/>
          <w:sz w:val="18"/>
          <w:szCs w:val="18"/>
        </w:rPr>
      </w:pPr>
      <w:r w:rsidRPr="00B9171D">
        <w:rPr>
          <w:rFonts w:ascii="Arial" w:hAnsi="Arial" w:cs="Arial"/>
          <w:sz w:val="18"/>
          <w:szCs w:val="18"/>
        </w:rPr>
        <w:t>INSTITUTO PERDIZES</w:t>
      </w:r>
    </w:p>
    <w:p w:rsidR="00B9171D" w:rsidRPr="00B9171D" w:rsidRDefault="00B9171D" w:rsidP="00B9171D">
      <w:pPr>
        <w:spacing w:before="25"/>
        <w:ind w:left="174"/>
        <w:rPr>
          <w:rFonts w:ascii="Arial" w:hAnsi="Arial" w:cs="Arial"/>
          <w:sz w:val="18"/>
          <w:szCs w:val="18"/>
        </w:rPr>
      </w:pPr>
      <w:r w:rsidRPr="00B9171D">
        <w:rPr>
          <w:rFonts w:ascii="Arial" w:hAnsi="Arial" w:cs="Arial"/>
          <w:sz w:val="18"/>
          <w:szCs w:val="18"/>
        </w:rPr>
        <w:lastRenderedPageBreak/>
        <w:t>Local: R. Cotoxó, nº 1142, 1º andar Fone: (11) 2661-3409 ramal 3411</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Ttulo5"/>
        <w:keepNext w:val="0"/>
        <w:keepLines w:val="0"/>
        <w:widowControl w:val="0"/>
        <w:numPr>
          <w:ilvl w:val="0"/>
          <w:numId w:val="19"/>
        </w:numPr>
        <w:tabs>
          <w:tab w:val="left" w:pos="508"/>
        </w:tabs>
        <w:autoSpaceDE w:val="0"/>
        <w:autoSpaceDN w:val="0"/>
        <w:spacing w:before="94" w:line="240" w:lineRule="auto"/>
        <w:ind w:left="507" w:hanging="334"/>
        <w:jc w:val="left"/>
        <w:rPr>
          <w:rFonts w:ascii="Arial" w:hAnsi="Arial" w:cs="Arial"/>
          <w:color w:val="auto"/>
          <w:sz w:val="18"/>
          <w:szCs w:val="18"/>
        </w:rPr>
      </w:pPr>
      <w:r w:rsidRPr="00B9171D">
        <w:rPr>
          <w:rFonts w:ascii="Arial" w:hAnsi="Arial" w:cs="Arial"/>
          <w:color w:val="auto"/>
          <w:sz w:val="18"/>
          <w:szCs w:val="18"/>
        </w:rPr>
        <w:t>MODELO DE GESTÃO DO CONTRATO</w:t>
      </w:r>
    </w:p>
    <w:p w:rsidR="00B9171D" w:rsidRPr="00B9171D" w:rsidRDefault="00B9171D" w:rsidP="00B9171D">
      <w:pPr>
        <w:pStyle w:val="Corpodetexto"/>
        <w:spacing w:before="4"/>
        <w:rPr>
          <w:rFonts w:ascii="Arial" w:hAnsi="Arial" w:cs="Arial"/>
          <w:b/>
          <w:sz w:val="18"/>
          <w:szCs w:val="18"/>
        </w:rPr>
      </w:pPr>
    </w:p>
    <w:p w:rsidR="00B9171D" w:rsidRPr="00B9171D" w:rsidRDefault="00B9171D" w:rsidP="00164BC7">
      <w:pPr>
        <w:pStyle w:val="PargrafodaLista"/>
        <w:numPr>
          <w:ilvl w:val="1"/>
          <w:numId w:val="19"/>
        </w:numPr>
        <w:tabs>
          <w:tab w:val="left" w:pos="688"/>
        </w:tabs>
        <w:spacing w:before="1"/>
        <w:ind w:left="687" w:right="0" w:hanging="514"/>
        <w:rPr>
          <w:rFonts w:ascii="Arial" w:hAnsi="Arial" w:cs="Arial"/>
          <w:sz w:val="18"/>
          <w:szCs w:val="18"/>
        </w:rPr>
      </w:pPr>
      <w:r w:rsidRPr="00B9171D">
        <w:rPr>
          <w:rFonts w:ascii="Arial" w:hAnsi="Arial" w:cs="Arial"/>
          <w:sz w:val="18"/>
          <w:szCs w:val="18"/>
        </w:rPr>
        <w:t>O</w:t>
      </w:r>
      <w:r w:rsidRPr="00B9171D">
        <w:rPr>
          <w:rFonts w:ascii="Arial" w:hAnsi="Arial" w:cs="Arial"/>
          <w:spacing w:val="10"/>
          <w:sz w:val="18"/>
          <w:szCs w:val="18"/>
        </w:rPr>
        <w:t xml:space="preserve"> </w:t>
      </w:r>
      <w:r w:rsidRPr="00B9171D">
        <w:rPr>
          <w:rFonts w:ascii="Arial" w:hAnsi="Arial" w:cs="Arial"/>
          <w:sz w:val="18"/>
          <w:szCs w:val="18"/>
        </w:rPr>
        <w:t>contrato</w:t>
      </w:r>
      <w:r w:rsidRPr="00B9171D">
        <w:rPr>
          <w:rFonts w:ascii="Arial" w:hAnsi="Arial" w:cs="Arial"/>
          <w:spacing w:val="10"/>
          <w:sz w:val="18"/>
          <w:szCs w:val="18"/>
        </w:rPr>
        <w:t xml:space="preserve"> </w:t>
      </w:r>
      <w:r w:rsidRPr="00B9171D">
        <w:rPr>
          <w:rFonts w:ascii="Arial" w:hAnsi="Arial" w:cs="Arial"/>
          <w:sz w:val="18"/>
          <w:szCs w:val="18"/>
        </w:rPr>
        <w:t>deverá</w:t>
      </w:r>
      <w:r w:rsidRPr="00B9171D">
        <w:rPr>
          <w:rFonts w:ascii="Arial" w:hAnsi="Arial" w:cs="Arial"/>
          <w:spacing w:val="10"/>
          <w:sz w:val="18"/>
          <w:szCs w:val="18"/>
        </w:rPr>
        <w:t xml:space="preserve"> </w:t>
      </w:r>
      <w:r w:rsidRPr="00B9171D">
        <w:rPr>
          <w:rFonts w:ascii="Arial" w:hAnsi="Arial" w:cs="Arial"/>
          <w:sz w:val="18"/>
          <w:szCs w:val="18"/>
        </w:rPr>
        <w:t>ser</w:t>
      </w:r>
      <w:r w:rsidRPr="00B9171D">
        <w:rPr>
          <w:rFonts w:ascii="Arial" w:hAnsi="Arial" w:cs="Arial"/>
          <w:spacing w:val="10"/>
          <w:sz w:val="18"/>
          <w:szCs w:val="18"/>
        </w:rPr>
        <w:t xml:space="preserve"> </w:t>
      </w:r>
      <w:r w:rsidRPr="00B9171D">
        <w:rPr>
          <w:rFonts w:ascii="Arial" w:hAnsi="Arial" w:cs="Arial"/>
          <w:sz w:val="18"/>
          <w:szCs w:val="18"/>
        </w:rPr>
        <w:t>executado</w:t>
      </w:r>
      <w:r w:rsidRPr="00B9171D">
        <w:rPr>
          <w:rFonts w:ascii="Arial" w:hAnsi="Arial" w:cs="Arial"/>
          <w:spacing w:val="10"/>
          <w:sz w:val="18"/>
          <w:szCs w:val="18"/>
        </w:rPr>
        <w:t xml:space="preserve"> </w:t>
      </w:r>
      <w:r w:rsidRPr="00B9171D">
        <w:rPr>
          <w:rFonts w:ascii="Arial" w:hAnsi="Arial" w:cs="Arial"/>
          <w:sz w:val="18"/>
          <w:szCs w:val="18"/>
        </w:rPr>
        <w:t>fielmente</w:t>
      </w:r>
      <w:r w:rsidRPr="00B9171D">
        <w:rPr>
          <w:rFonts w:ascii="Arial" w:hAnsi="Arial" w:cs="Arial"/>
          <w:spacing w:val="10"/>
          <w:sz w:val="18"/>
          <w:szCs w:val="18"/>
        </w:rPr>
        <w:t xml:space="preserve"> </w:t>
      </w:r>
      <w:r w:rsidRPr="00B9171D">
        <w:rPr>
          <w:rFonts w:ascii="Arial" w:hAnsi="Arial" w:cs="Arial"/>
          <w:sz w:val="18"/>
          <w:szCs w:val="18"/>
        </w:rPr>
        <w:t>pelas</w:t>
      </w:r>
      <w:r w:rsidRPr="00B9171D">
        <w:rPr>
          <w:rFonts w:ascii="Arial" w:hAnsi="Arial" w:cs="Arial"/>
          <w:spacing w:val="10"/>
          <w:sz w:val="18"/>
          <w:szCs w:val="18"/>
        </w:rPr>
        <w:t xml:space="preserve"> </w:t>
      </w:r>
      <w:r w:rsidRPr="00B9171D">
        <w:rPr>
          <w:rFonts w:ascii="Arial" w:hAnsi="Arial" w:cs="Arial"/>
          <w:sz w:val="18"/>
          <w:szCs w:val="18"/>
        </w:rPr>
        <w:t>partes,</w:t>
      </w:r>
      <w:r w:rsidRPr="00B9171D">
        <w:rPr>
          <w:rFonts w:ascii="Arial" w:hAnsi="Arial" w:cs="Arial"/>
          <w:spacing w:val="10"/>
          <w:sz w:val="18"/>
          <w:szCs w:val="18"/>
        </w:rPr>
        <w:t xml:space="preserve"> </w:t>
      </w:r>
      <w:r w:rsidRPr="00B9171D">
        <w:rPr>
          <w:rFonts w:ascii="Arial" w:hAnsi="Arial" w:cs="Arial"/>
          <w:sz w:val="18"/>
          <w:szCs w:val="18"/>
        </w:rPr>
        <w:t>de</w:t>
      </w:r>
      <w:r w:rsidRPr="00B9171D">
        <w:rPr>
          <w:rFonts w:ascii="Arial" w:hAnsi="Arial" w:cs="Arial"/>
          <w:spacing w:val="10"/>
          <w:sz w:val="18"/>
          <w:szCs w:val="18"/>
        </w:rPr>
        <w:t xml:space="preserve"> </w:t>
      </w:r>
      <w:r w:rsidRPr="00B9171D">
        <w:rPr>
          <w:rFonts w:ascii="Arial" w:hAnsi="Arial" w:cs="Arial"/>
          <w:sz w:val="18"/>
          <w:szCs w:val="18"/>
        </w:rPr>
        <w:t>acordo</w:t>
      </w:r>
      <w:r w:rsidRPr="00B9171D">
        <w:rPr>
          <w:rFonts w:ascii="Arial" w:hAnsi="Arial" w:cs="Arial"/>
          <w:spacing w:val="10"/>
          <w:sz w:val="18"/>
          <w:szCs w:val="18"/>
        </w:rPr>
        <w:t xml:space="preserve"> </w:t>
      </w:r>
      <w:r w:rsidRPr="00B9171D">
        <w:rPr>
          <w:rFonts w:ascii="Arial" w:hAnsi="Arial" w:cs="Arial"/>
          <w:sz w:val="18"/>
          <w:szCs w:val="18"/>
        </w:rPr>
        <w:t>com</w:t>
      </w:r>
      <w:r w:rsidRPr="00B9171D">
        <w:rPr>
          <w:rFonts w:ascii="Arial" w:hAnsi="Arial" w:cs="Arial"/>
          <w:spacing w:val="10"/>
          <w:sz w:val="18"/>
          <w:szCs w:val="18"/>
        </w:rPr>
        <w:t xml:space="preserve"> </w:t>
      </w:r>
      <w:r w:rsidRPr="00B9171D">
        <w:rPr>
          <w:rFonts w:ascii="Arial" w:hAnsi="Arial" w:cs="Arial"/>
          <w:sz w:val="18"/>
          <w:szCs w:val="18"/>
        </w:rPr>
        <w:t>as</w:t>
      </w:r>
      <w:r w:rsidRPr="00B9171D">
        <w:rPr>
          <w:rFonts w:ascii="Arial" w:hAnsi="Arial" w:cs="Arial"/>
          <w:spacing w:val="10"/>
          <w:sz w:val="18"/>
          <w:szCs w:val="18"/>
        </w:rPr>
        <w:t xml:space="preserve"> </w:t>
      </w:r>
      <w:r w:rsidRPr="00B9171D">
        <w:rPr>
          <w:rFonts w:ascii="Arial" w:hAnsi="Arial" w:cs="Arial"/>
          <w:sz w:val="18"/>
          <w:szCs w:val="18"/>
        </w:rPr>
        <w:t>cláusulas</w:t>
      </w:r>
      <w:r w:rsidRPr="00B9171D">
        <w:rPr>
          <w:rFonts w:ascii="Arial" w:hAnsi="Arial" w:cs="Arial"/>
          <w:spacing w:val="10"/>
          <w:sz w:val="18"/>
          <w:szCs w:val="18"/>
        </w:rPr>
        <w:t xml:space="preserve"> </w:t>
      </w:r>
      <w:r w:rsidRPr="00B9171D">
        <w:rPr>
          <w:rFonts w:ascii="Arial" w:hAnsi="Arial" w:cs="Arial"/>
          <w:sz w:val="18"/>
          <w:szCs w:val="18"/>
        </w:rPr>
        <w:t>avençadas</w:t>
      </w:r>
      <w:r w:rsidRPr="00B9171D">
        <w:rPr>
          <w:rFonts w:ascii="Arial" w:hAnsi="Arial" w:cs="Arial"/>
          <w:spacing w:val="10"/>
          <w:sz w:val="18"/>
          <w:szCs w:val="18"/>
        </w:rPr>
        <w:t xml:space="preserve"> </w:t>
      </w:r>
      <w:r w:rsidRPr="00B9171D">
        <w:rPr>
          <w:rFonts w:ascii="Arial" w:hAnsi="Arial" w:cs="Arial"/>
          <w:sz w:val="18"/>
          <w:szCs w:val="18"/>
        </w:rPr>
        <w:t>e</w:t>
      </w:r>
    </w:p>
    <w:p w:rsidR="00B9171D" w:rsidRPr="00B9171D" w:rsidRDefault="00B9171D" w:rsidP="00B9171D">
      <w:pPr>
        <w:rPr>
          <w:rFonts w:ascii="Arial" w:hAnsi="Arial" w:cs="Arial"/>
          <w:sz w:val="18"/>
          <w:szCs w:val="18"/>
        </w:rPr>
        <w:sectPr w:rsidR="00B9171D" w:rsidRPr="00B9171D">
          <w:pgSz w:w="11910" w:h="16840"/>
          <w:pgMar w:top="660" w:right="619" w:bottom="780" w:left="1080" w:header="469" w:footer="588" w:gutter="0"/>
          <w:cols w:space="720"/>
        </w:sectPr>
      </w:pPr>
    </w:p>
    <w:p w:rsidR="00B9171D" w:rsidRPr="00B9171D" w:rsidRDefault="00B9171D" w:rsidP="00B9171D">
      <w:pPr>
        <w:pStyle w:val="Corpodetexto"/>
        <w:spacing w:before="79"/>
        <w:ind w:left="174"/>
        <w:rPr>
          <w:rFonts w:ascii="Arial" w:hAnsi="Arial" w:cs="Arial"/>
          <w:sz w:val="18"/>
          <w:szCs w:val="18"/>
        </w:rPr>
      </w:pPr>
      <w:r w:rsidRPr="00B9171D">
        <w:rPr>
          <w:rFonts w:ascii="Arial" w:hAnsi="Arial" w:cs="Arial"/>
          <w:sz w:val="18"/>
          <w:szCs w:val="18"/>
        </w:rPr>
        <w:lastRenderedPageBreak/>
        <w:t>as</w:t>
      </w:r>
      <w:r w:rsidRPr="00B9171D">
        <w:rPr>
          <w:rFonts w:ascii="Arial" w:hAnsi="Arial" w:cs="Arial"/>
          <w:spacing w:val="46"/>
          <w:sz w:val="18"/>
          <w:szCs w:val="18"/>
        </w:rPr>
        <w:t xml:space="preserve"> </w:t>
      </w:r>
      <w:r w:rsidRPr="00B9171D">
        <w:rPr>
          <w:rFonts w:ascii="Arial" w:hAnsi="Arial" w:cs="Arial"/>
          <w:sz w:val="18"/>
          <w:szCs w:val="18"/>
        </w:rPr>
        <w:t>normas</w:t>
      </w:r>
      <w:r w:rsidRPr="00B9171D">
        <w:rPr>
          <w:rFonts w:ascii="Arial" w:hAnsi="Arial" w:cs="Arial"/>
          <w:spacing w:val="46"/>
          <w:sz w:val="18"/>
          <w:szCs w:val="18"/>
        </w:rPr>
        <w:t xml:space="preserve"> </w:t>
      </w:r>
      <w:r w:rsidRPr="00B9171D">
        <w:rPr>
          <w:rFonts w:ascii="Arial" w:hAnsi="Arial" w:cs="Arial"/>
          <w:sz w:val="18"/>
          <w:szCs w:val="18"/>
        </w:rPr>
        <w:t>da</w:t>
      </w:r>
    </w:p>
    <w:p w:rsidR="00B9171D" w:rsidRPr="00B9171D" w:rsidRDefault="00B9171D" w:rsidP="00B9171D">
      <w:pPr>
        <w:spacing w:before="41"/>
        <w:ind w:left="63"/>
        <w:rPr>
          <w:rFonts w:ascii="Arial" w:hAnsi="Arial" w:cs="Arial"/>
          <w:sz w:val="18"/>
          <w:szCs w:val="18"/>
        </w:rPr>
      </w:pPr>
      <w:r w:rsidRPr="00B9171D">
        <w:rPr>
          <w:rFonts w:ascii="Arial" w:hAnsi="Arial" w:cs="Arial"/>
          <w:sz w:val="18"/>
          <w:szCs w:val="18"/>
        </w:rPr>
        <w:br w:type="column"/>
      </w:r>
      <w:r w:rsidRPr="00B9171D">
        <w:rPr>
          <w:rFonts w:ascii="Arial" w:hAnsi="Arial" w:cs="Arial"/>
          <w:color w:val="00007F"/>
          <w:sz w:val="18"/>
          <w:szCs w:val="18"/>
          <w:u w:val="single" w:color="00007F"/>
        </w:rPr>
        <w:lastRenderedPageBreak/>
        <w:t>Lei</w:t>
      </w:r>
      <w:r w:rsidRPr="00B9171D">
        <w:rPr>
          <w:rFonts w:ascii="Arial" w:hAnsi="Arial" w:cs="Arial"/>
          <w:color w:val="00007F"/>
          <w:spacing w:val="55"/>
          <w:sz w:val="18"/>
          <w:szCs w:val="18"/>
          <w:u w:val="single" w:color="00007F"/>
        </w:rPr>
        <w:t xml:space="preserve"> </w:t>
      </w:r>
      <w:r w:rsidRPr="00B9171D">
        <w:rPr>
          <w:rFonts w:ascii="Arial" w:hAnsi="Arial" w:cs="Arial"/>
          <w:color w:val="00007F"/>
          <w:sz w:val="18"/>
          <w:szCs w:val="18"/>
          <w:u w:val="single" w:color="00007F"/>
        </w:rPr>
        <w:t>nº</w:t>
      </w:r>
      <w:r w:rsidRPr="00B9171D">
        <w:rPr>
          <w:rFonts w:ascii="Arial" w:hAnsi="Arial" w:cs="Arial"/>
          <w:color w:val="00007F"/>
          <w:spacing w:val="55"/>
          <w:sz w:val="18"/>
          <w:szCs w:val="18"/>
          <w:u w:val="single" w:color="00007F"/>
        </w:rPr>
        <w:t xml:space="preserve"> </w:t>
      </w:r>
      <w:r w:rsidRPr="00B9171D">
        <w:rPr>
          <w:rFonts w:ascii="Arial" w:hAnsi="Arial" w:cs="Arial"/>
          <w:color w:val="00007F"/>
          <w:sz w:val="18"/>
          <w:szCs w:val="18"/>
          <w:u w:val="single" w:color="00007F"/>
        </w:rPr>
        <w:t>14.133,</w:t>
      </w:r>
      <w:r w:rsidRPr="00B9171D">
        <w:rPr>
          <w:rFonts w:ascii="Arial" w:hAnsi="Arial" w:cs="Arial"/>
          <w:color w:val="00007F"/>
          <w:spacing w:val="56"/>
          <w:sz w:val="18"/>
          <w:szCs w:val="18"/>
          <w:u w:val="single" w:color="00007F"/>
        </w:rPr>
        <w:t xml:space="preserve"> </w:t>
      </w:r>
      <w:r w:rsidRPr="00B9171D">
        <w:rPr>
          <w:rFonts w:ascii="Arial" w:hAnsi="Arial" w:cs="Arial"/>
          <w:color w:val="00007F"/>
          <w:sz w:val="18"/>
          <w:szCs w:val="18"/>
          <w:u w:val="single" w:color="00007F"/>
        </w:rPr>
        <w:t>de</w:t>
      </w:r>
      <w:r w:rsidRPr="00B9171D">
        <w:rPr>
          <w:rFonts w:ascii="Arial" w:hAnsi="Arial" w:cs="Arial"/>
          <w:color w:val="00007F"/>
          <w:spacing w:val="55"/>
          <w:sz w:val="18"/>
          <w:szCs w:val="18"/>
          <w:u w:val="single" w:color="00007F"/>
        </w:rPr>
        <w:t xml:space="preserve"> </w:t>
      </w:r>
      <w:r w:rsidRPr="00B9171D">
        <w:rPr>
          <w:rFonts w:ascii="Arial" w:hAnsi="Arial" w:cs="Arial"/>
          <w:color w:val="00007F"/>
          <w:sz w:val="18"/>
          <w:szCs w:val="18"/>
          <w:u w:val="single" w:color="00007F"/>
        </w:rPr>
        <w:t>20</w:t>
      </w:r>
      <w:r w:rsidRPr="00B9171D">
        <w:rPr>
          <w:rFonts w:ascii="Arial" w:hAnsi="Arial" w:cs="Arial"/>
          <w:color w:val="00007F"/>
          <w:sz w:val="18"/>
          <w:szCs w:val="18"/>
        </w:rPr>
        <w:t>21</w:t>
      </w:r>
      <w:r w:rsidRPr="00B9171D">
        <w:rPr>
          <w:rFonts w:ascii="Arial" w:hAnsi="Arial" w:cs="Arial"/>
          <w:sz w:val="18"/>
          <w:szCs w:val="18"/>
        </w:rPr>
        <w:t>,</w:t>
      </w:r>
      <w:r w:rsidRPr="00B9171D">
        <w:rPr>
          <w:rFonts w:ascii="Arial" w:hAnsi="Arial" w:cs="Arial"/>
          <w:spacing w:val="54"/>
          <w:sz w:val="18"/>
          <w:szCs w:val="18"/>
        </w:rPr>
        <w:t xml:space="preserve"> </w:t>
      </w:r>
      <w:r w:rsidRPr="00B9171D">
        <w:rPr>
          <w:rFonts w:ascii="Arial" w:hAnsi="Arial" w:cs="Arial"/>
          <w:sz w:val="18"/>
          <w:szCs w:val="18"/>
        </w:rPr>
        <w:t>e</w:t>
      </w:r>
      <w:r w:rsidRPr="00B9171D">
        <w:rPr>
          <w:rFonts w:ascii="Arial" w:hAnsi="Arial" w:cs="Arial"/>
          <w:spacing w:val="55"/>
          <w:sz w:val="18"/>
          <w:szCs w:val="18"/>
        </w:rPr>
        <w:t xml:space="preserve"> </w:t>
      </w:r>
      <w:r w:rsidRPr="00B9171D">
        <w:rPr>
          <w:rFonts w:ascii="Arial" w:hAnsi="Arial" w:cs="Arial"/>
          <w:sz w:val="18"/>
          <w:szCs w:val="18"/>
        </w:rPr>
        <w:t>cada</w:t>
      </w:r>
      <w:r w:rsidRPr="00B9171D">
        <w:rPr>
          <w:rFonts w:ascii="Arial" w:hAnsi="Arial" w:cs="Arial"/>
          <w:spacing w:val="54"/>
          <w:sz w:val="18"/>
          <w:szCs w:val="18"/>
        </w:rPr>
        <w:t xml:space="preserve"> </w:t>
      </w:r>
      <w:r w:rsidRPr="00B9171D">
        <w:rPr>
          <w:rFonts w:ascii="Arial" w:hAnsi="Arial" w:cs="Arial"/>
          <w:sz w:val="18"/>
          <w:szCs w:val="18"/>
        </w:rPr>
        <w:t>parte</w:t>
      </w:r>
      <w:r w:rsidRPr="00B9171D">
        <w:rPr>
          <w:rFonts w:ascii="Arial" w:hAnsi="Arial" w:cs="Arial"/>
          <w:spacing w:val="54"/>
          <w:sz w:val="18"/>
          <w:szCs w:val="18"/>
        </w:rPr>
        <w:t xml:space="preserve"> </w:t>
      </w:r>
      <w:r w:rsidRPr="00B9171D">
        <w:rPr>
          <w:rFonts w:ascii="Arial" w:hAnsi="Arial" w:cs="Arial"/>
          <w:sz w:val="18"/>
          <w:szCs w:val="18"/>
        </w:rPr>
        <w:t>responderá</w:t>
      </w:r>
      <w:r w:rsidRPr="00B9171D">
        <w:rPr>
          <w:rFonts w:ascii="Arial" w:hAnsi="Arial" w:cs="Arial"/>
          <w:spacing w:val="55"/>
          <w:sz w:val="18"/>
          <w:szCs w:val="18"/>
        </w:rPr>
        <w:t xml:space="preserve"> </w:t>
      </w:r>
      <w:r w:rsidRPr="00B9171D">
        <w:rPr>
          <w:rFonts w:ascii="Arial" w:hAnsi="Arial" w:cs="Arial"/>
          <w:sz w:val="18"/>
          <w:szCs w:val="18"/>
        </w:rPr>
        <w:t>pelas</w:t>
      </w:r>
      <w:r w:rsidRPr="00B9171D">
        <w:rPr>
          <w:rFonts w:ascii="Arial" w:hAnsi="Arial" w:cs="Arial"/>
          <w:spacing w:val="54"/>
          <w:sz w:val="18"/>
          <w:szCs w:val="18"/>
        </w:rPr>
        <w:t xml:space="preserve"> </w:t>
      </w:r>
      <w:r w:rsidRPr="00B9171D">
        <w:rPr>
          <w:rFonts w:ascii="Arial" w:hAnsi="Arial" w:cs="Arial"/>
          <w:sz w:val="18"/>
          <w:szCs w:val="18"/>
        </w:rPr>
        <w:t>consequências</w:t>
      </w:r>
      <w:r w:rsidRPr="00B9171D">
        <w:rPr>
          <w:rFonts w:ascii="Arial" w:hAnsi="Arial" w:cs="Arial"/>
          <w:spacing w:val="54"/>
          <w:sz w:val="18"/>
          <w:szCs w:val="18"/>
        </w:rPr>
        <w:t xml:space="preserve"> </w:t>
      </w:r>
      <w:r w:rsidRPr="00B9171D">
        <w:rPr>
          <w:rFonts w:ascii="Arial" w:hAnsi="Arial" w:cs="Arial"/>
          <w:sz w:val="18"/>
          <w:szCs w:val="18"/>
        </w:rPr>
        <w:t>de</w:t>
      </w:r>
      <w:r w:rsidRPr="00B9171D">
        <w:rPr>
          <w:rFonts w:ascii="Arial" w:hAnsi="Arial" w:cs="Arial"/>
          <w:spacing w:val="55"/>
          <w:sz w:val="18"/>
          <w:szCs w:val="18"/>
        </w:rPr>
        <w:t xml:space="preserve"> </w:t>
      </w:r>
      <w:r w:rsidRPr="00B9171D">
        <w:rPr>
          <w:rFonts w:ascii="Arial" w:hAnsi="Arial" w:cs="Arial"/>
          <w:sz w:val="18"/>
          <w:szCs w:val="18"/>
        </w:rPr>
        <w:t>sua</w:t>
      </w:r>
    </w:p>
    <w:p w:rsidR="00B9171D" w:rsidRPr="00B9171D" w:rsidRDefault="00B9171D" w:rsidP="00B9171D">
      <w:pPr>
        <w:rPr>
          <w:rFonts w:ascii="Arial" w:hAnsi="Arial" w:cs="Arial"/>
          <w:sz w:val="18"/>
          <w:szCs w:val="18"/>
        </w:rPr>
        <w:sectPr w:rsidR="00B9171D" w:rsidRPr="00B9171D">
          <w:type w:val="continuous"/>
          <w:pgSz w:w="11910" w:h="16840"/>
          <w:pgMar w:top="660" w:right="619" w:bottom="780" w:left="1080" w:header="720" w:footer="720" w:gutter="0"/>
          <w:cols w:num="2" w:space="720" w:equalWidth="0">
            <w:col w:w="1499" w:space="40"/>
            <w:col w:w="8672"/>
          </w:cols>
        </w:sectPr>
      </w:pPr>
    </w:p>
    <w:p w:rsidR="00B9171D" w:rsidRPr="00B9171D" w:rsidRDefault="00B9171D" w:rsidP="00B9171D">
      <w:pPr>
        <w:pStyle w:val="Corpodetexto"/>
        <w:spacing w:before="71"/>
        <w:ind w:left="174"/>
        <w:rPr>
          <w:rFonts w:ascii="Arial" w:hAnsi="Arial" w:cs="Arial"/>
          <w:sz w:val="18"/>
          <w:szCs w:val="18"/>
        </w:rPr>
      </w:pPr>
      <w:r w:rsidRPr="00B9171D">
        <w:rPr>
          <w:rFonts w:ascii="Arial" w:hAnsi="Arial" w:cs="Arial"/>
          <w:sz w:val="18"/>
          <w:szCs w:val="18"/>
        </w:rPr>
        <w:lastRenderedPageBreak/>
        <w:t>inexecução total ou parcial.</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1"/>
          <w:numId w:val="19"/>
        </w:numPr>
        <w:tabs>
          <w:tab w:val="left" w:pos="798"/>
        </w:tabs>
        <w:spacing w:before="1" w:line="321" w:lineRule="auto"/>
        <w:ind w:right="634" w:firstLine="0"/>
        <w:rPr>
          <w:rFonts w:ascii="Arial" w:hAnsi="Arial" w:cs="Arial"/>
          <w:sz w:val="18"/>
          <w:szCs w:val="18"/>
        </w:rPr>
      </w:pPr>
      <w:r w:rsidRPr="00B9171D">
        <w:rPr>
          <w:rFonts w:ascii="Arial" w:hAnsi="Arial" w:cs="Arial"/>
          <w:sz w:val="18"/>
          <w:szCs w:val="18"/>
        </w:rPr>
        <w:t>Em caso de impedimento, ordem de paralisação ou suspensão do contrato, o cronograma de</w:t>
      </w:r>
      <w:r w:rsidRPr="00B9171D">
        <w:rPr>
          <w:rFonts w:ascii="Arial" w:hAnsi="Arial" w:cs="Arial"/>
          <w:spacing w:val="1"/>
          <w:sz w:val="18"/>
          <w:szCs w:val="18"/>
        </w:rPr>
        <w:t xml:space="preserve"> </w:t>
      </w:r>
      <w:r w:rsidRPr="00B9171D">
        <w:rPr>
          <w:rFonts w:ascii="Arial" w:hAnsi="Arial" w:cs="Arial"/>
          <w:sz w:val="18"/>
          <w:szCs w:val="18"/>
        </w:rPr>
        <w:t>execução será prorrogado automaticamente pelo tempo correspondente, anotadas tais circunstâncias</w:t>
      </w:r>
      <w:r w:rsidRPr="00B9171D">
        <w:rPr>
          <w:rFonts w:ascii="Arial" w:hAnsi="Arial" w:cs="Arial"/>
          <w:spacing w:val="1"/>
          <w:sz w:val="18"/>
          <w:szCs w:val="18"/>
        </w:rPr>
        <w:t xml:space="preserve"> </w:t>
      </w:r>
      <w:r w:rsidRPr="00B9171D">
        <w:rPr>
          <w:rFonts w:ascii="Arial" w:hAnsi="Arial" w:cs="Arial"/>
          <w:sz w:val="18"/>
          <w:szCs w:val="18"/>
        </w:rPr>
        <w:t>mediante simples apostila.</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19"/>
        </w:numPr>
        <w:tabs>
          <w:tab w:val="left" w:pos="803"/>
        </w:tabs>
        <w:spacing w:line="321" w:lineRule="auto"/>
        <w:ind w:right="634" w:firstLine="0"/>
        <w:rPr>
          <w:rFonts w:ascii="Arial" w:hAnsi="Arial" w:cs="Arial"/>
          <w:sz w:val="18"/>
          <w:szCs w:val="18"/>
        </w:rPr>
      </w:pPr>
      <w:r w:rsidRPr="00B9171D">
        <w:rPr>
          <w:rFonts w:ascii="Arial" w:hAnsi="Arial" w:cs="Arial"/>
          <w:sz w:val="18"/>
          <w:szCs w:val="18"/>
        </w:rPr>
        <w:t>As comunicações entre o órgão ou entidade e a contratada devem ser realizadas por escrito</w:t>
      </w:r>
      <w:r w:rsidRPr="00B9171D">
        <w:rPr>
          <w:rFonts w:ascii="Arial" w:hAnsi="Arial" w:cs="Arial"/>
          <w:spacing w:val="1"/>
          <w:sz w:val="18"/>
          <w:szCs w:val="18"/>
        </w:rPr>
        <w:t xml:space="preserve"> </w:t>
      </w:r>
      <w:r w:rsidRPr="00B9171D">
        <w:rPr>
          <w:rFonts w:ascii="Arial" w:hAnsi="Arial" w:cs="Arial"/>
          <w:sz w:val="18"/>
          <w:szCs w:val="18"/>
        </w:rPr>
        <w:t>sempre que o ato exigir tal formalidade, admitindo-se o uso de mensagem eletrônica para esse fim.</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19"/>
        </w:numPr>
        <w:tabs>
          <w:tab w:val="left" w:pos="759"/>
        </w:tabs>
        <w:spacing w:line="321" w:lineRule="auto"/>
        <w:ind w:right="634" w:firstLine="0"/>
        <w:rPr>
          <w:rFonts w:ascii="Arial" w:hAnsi="Arial" w:cs="Arial"/>
          <w:sz w:val="18"/>
          <w:szCs w:val="18"/>
        </w:rPr>
      </w:pPr>
      <w:r w:rsidRPr="00B9171D">
        <w:rPr>
          <w:rFonts w:ascii="Arial" w:hAnsi="Arial" w:cs="Arial"/>
          <w:sz w:val="18"/>
          <w:szCs w:val="18"/>
        </w:rPr>
        <w:t>O órgão ou entidade poderá convocar representante da Contratada para adoção de providências</w:t>
      </w:r>
      <w:r w:rsidRPr="00B9171D">
        <w:rPr>
          <w:rFonts w:ascii="Arial" w:hAnsi="Arial" w:cs="Arial"/>
          <w:spacing w:val="1"/>
          <w:sz w:val="18"/>
          <w:szCs w:val="18"/>
        </w:rPr>
        <w:t xml:space="preserve"> </w:t>
      </w:r>
      <w:r w:rsidRPr="00B9171D">
        <w:rPr>
          <w:rFonts w:ascii="Arial" w:hAnsi="Arial" w:cs="Arial"/>
          <w:sz w:val="18"/>
          <w:szCs w:val="18"/>
        </w:rPr>
        <w:t>que devam ser cumpridas de imediato.</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19"/>
        </w:numPr>
        <w:tabs>
          <w:tab w:val="left" w:pos="923"/>
        </w:tabs>
        <w:ind w:left="922" w:right="0" w:hanging="749"/>
        <w:rPr>
          <w:rFonts w:ascii="Arial" w:hAnsi="Arial" w:cs="Arial"/>
          <w:sz w:val="18"/>
          <w:szCs w:val="18"/>
        </w:rPr>
      </w:pPr>
      <w:r w:rsidRPr="00B9171D">
        <w:rPr>
          <w:rFonts w:ascii="Arial" w:hAnsi="Arial" w:cs="Arial"/>
          <w:sz w:val="18"/>
          <w:szCs w:val="18"/>
        </w:rPr>
        <w:t>Após</w:t>
      </w:r>
      <w:r w:rsidRPr="00B9171D">
        <w:rPr>
          <w:rFonts w:ascii="Arial" w:hAnsi="Arial" w:cs="Arial"/>
          <w:spacing w:val="51"/>
          <w:sz w:val="18"/>
          <w:szCs w:val="18"/>
        </w:rPr>
        <w:t xml:space="preserve"> </w:t>
      </w:r>
      <w:r w:rsidRPr="00B9171D">
        <w:rPr>
          <w:rFonts w:ascii="Arial" w:hAnsi="Arial" w:cs="Arial"/>
          <w:sz w:val="18"/>
          <w:szCs w:val="18"/>
        </w:rPr>
        <w:t>a</w:t>
      </w:r>
      <w:r w:rsidRPr="00B9171D">
        <w:rPr>
          <w:rFonts w:ascii="Arial" w:hAnsi="Arial" w:cs="Arial"/>
          <w:spacing w:val="105"/>
          <w:sz w:val="18"/>
          <w:szCs w:val="18"/>
        </w:rPr>
        <w:t xml:space="preserve"> </w:t>
      </w:r>
      <w:r w:rsidRPr="00B9171D">
        <w:rPr>
          <w:rFonts w:ascii="Arial" w:hAnsi="Arial" w:cs="Arial"/>
          <w:sz w:val="18"/>
          <w:szCs w:val="18"/>
        </w:rPr>
        <w:t>assinatura</w:t>
      </w:r>
      <w:r w:rsidRPr="00B9171D">
        <w:rPr>
          <w:rFonts w:ascii="Arial" w:hAnsi="Arial" w:cs="Arial"/>
          <w:spacing w:val="106"/>
          <w:sz w:val="18"/>
          <w:szCs w:val="18"/>
        </w:rPr>
        <w:t xml:space="preserve"> </w:t>
      </w:r>
      <w:r w:rsidRPr="00B9171D">
        <w:rPr>
          <w:rFonts w:ascii="Arial" w:hAnsi="Arial" w:cs="Arial"/>
          <w:sz w:val="18"/>
          <w:szCs w:val="18"/>
        </w:rPr>
        <w:t>do</w:t>
      </w:r>
      <w:r w:rsidRPr="00B9171D">
        <w:rPr>
          <w:rFonts w:ascii="Arial" w:hAnsi="Arial" w:cs="Arial"/>
          <w:spacing w:val="105"/>
          <w:sz w:val="18"/>
          <w:szCs w:val="18"/>
        </w:rPr>
        <w:t xml:space="preserve"> </w:t>
      </w:r>
      <w:r w:rsidRPr="00B9171D">
        <w:rPr>
          <w:rFonts w:ascii="Arial" w:hAnsi="Arial" w:cs="Arial"/>
          <w:sz w:val="18"/>
          <w:szCs w:val="18"/>
        </w:rPr>
        <w:t>contrato</w:t>
      </w:r>
      <w:r w:rsidRPr="00B9171D">
        <w:rPr>
          <w:rFonts w:ascii="Arial" w:hAnsi="Arial" w:cs="Arial"/>
          <w:spacing w:val="106"/>
          <w:sz w:val="18"/>
          <w:szCs w:val="18"/>
        </w:rPr>
        <w:t xml:space="preserve"> </w:t>
      </w:r>
      <w:r w:rsidRPr="00B9171D">
        <w:rPr>
          <w:rFonts w:ascii="Arial" w:hAnsi="Arial" w:cs="Arial"/>
          <w:sz w:val="18"/>
          <w:szCs w:val="18"/>
        </w:rPr>
        <w:t>ou</w:t>
      </w:r>
      <w:r w:rsidRPr="00B9171D">
        <w:rPr>
          <w:rFonts w:ascii="Arial" w:hAnsi="Arial" w:cs="Arial"/>
          <w:spacing w:val="105"/>
          <w:sz w:val="18"/>
          <w:szCs w:val="18"/>
        </w:rPr>
        <w:t xml:space="preserve"> </w:t>
      </w:r>
      <w:r w:rsidRPr="00B9171D">
        <w:rPr>
          <w:rFonts w:ascii="Arial" w:hAnsi="Arial" w:cs="Arial"/>
          <w:sz w:val="18"/>
          <w:szCs w:val="18"/>
        </w:rPr>
        <w:t>instrumento</w:t>
      </w:r>
      <w:r w:rsidRPr="00B9171D">
        <w:rPr>
          <w:rFonts w:ascii="Arial" w:hAnsi="Arial" w:cs="Arial"/>
          <w:spacing w:val="106"/>
          <w:sz w:val="18"/>
          <w:szCs w:val="18"/>
        </w:rPr>
        <w:t xml:space="preserve"> </w:t>
      </w:r>
      <w:r w:rsidRPr="00B9171D">
        <w:rPr>
          <w:rFonts w:ascii="Arial" w:hAnsi="Arial" w:cs="Arial"/>
          <w:sz w:val="18"/>
          <w:szCs w:val="18"/>
        </w:rPr>
        <w:t>equivalente</w:t>
      </w:r>
      <w:r w:rsidRPr="00B9171D">
        <w:rPr>
          <w:rFonts w:ascii="Arial" w:hAnsi="Arial" w:cs="Arial"/>
          <w:spacing w:val="106"/>
          <w:sz w:val="18"/>
          <w:szCs w:val="18"/>
        </w:rPr>
        <w:t xml:space="preserve"> </w:t>
      </w:r>
      <w:r w:rsidRPr="00B9171D">
        <w:rPr>
          <w:rFonts w:ascii="Arial" w:hAnsi="Arial" w:cs="Arial"/>
          <w:sz w:val="18"/>
          <w:szCs w:val="18"/>
        </w:rPr>
        <w:t>(caso</w:t>
      </w:r>
      <w:r w:rsidRPr="00B9171D">
        <w:rPr>
          <w:rFonts w:ascii="Arial" w:hAnsi="Arial" w:cs="Arial"/>
          <w:spacing w:val="105"/>
          <w:sz w:val="18"/>
          <w:szCs w:val="18"/>
        </w:rPr>
        <w:t xml:space="preserve"> </w:t>
      </w:r>
      <w:r w:rsidRPr="00B9171D">
        <w:rPr>
          <w:rFonts w:ascii="Arial" w:hAnsi="Arial" w:cs="Arial"/>
          <w:sz w:val="18"/>
          <w:szCs w:val="18"/>
        </w:rPr>
        <w:t>assim</w:t>
      </w:r>
      <w:r w:rsidRPr="00B9171D">
        <w:rPr>
          <w:rFonts w:ascii="Arial" w:hAnsi="Arial" w:cs="Arial"/>
          <w:spacing w:val="106"/>
          <w:sz w:val="18"/>
          <w:szCs w:val="18"/>
        </w:rPr>
        <w:t xml:space="preserve"> </w:t>
      </w:r>
      <w:r w:rsidRPr="00B9171D">
        <w:rPr>
          <w:rFonts w:ascii="Arial" w:hAnsi="Arial" w:cs="Arial"/>
          <w:sz w:val="18"/>
          <w:szCs w:val="18"/>
        </w:rPr>
        <w:t>definido</w:t>
      </w:r>
      <w:r w:rsidRPr="00B9171D">
        <w:rPr>
          <w:rFonts w:ascii="Arial" w:hAnsi="Arial" w:cs="Arial"/>
          <w:spacing w:val="105"/>
          <w:sz w:val="18"/>
          <w:szCs w:val="18"/>
        </w:rPr>
        <w:t xml:space="preserve"> </w:t>
      </w:r>
      <w:r w:rsidRPr="00B9171D">
        <w:rPr>
          <w:rFonts w:ascii="Arial" w:hAnsi="Arial" w:cs="Arial"/>
          <w:sz w:val="18"/>
          <w:szCs w:val="18"/>
        </w:rPr>
        <w:t>pela</w:t>
      </w:r>
    </w:p>
    <w:p w:rsidR="00B9171D" w:rsidRPr="00B9171D" w:rsidRDefault="00B9171D" w:rsidP="00B9171D">
      <w:pPr>
        <w:pStyle w:val="Corpodetexto"/>
        <w:spacing w:before="79"/>
        <w:ind w:left="174"/>
        <w:rPr>
          <w:rFonts w:ascii="Arial" w:hAnsi="Arial" w:cs="Arial"/>
          <w:sz w:val="18"/>
          <w:szCs w:val="18"/>
        </w:rPr>
      </w:pPr>
      <w:r w:rsidRPr="00B9171D">
        <w:rPr>
          <w:rFonts w:ascii="Arial" w:hAnsi="Arial" w:cs="Arial"/>
          <w:noProof/>
          <w:sz w:val="18"/>
          <w:szCs w:val="18"/>
          <w:lang w:val="pt-BR" w:eastAsia="pt-BR"/>
        </w:rPr>
        <mc:AlternateContent>
          <mc:Choice Requires="wps">
            <w:drawing>
              <wp:anchor distT="0" distB="0" distL="114300" distR="114300" simplePos="0" relativeHeight="251728896" behindDoc="1" locked="0" layoutInCell="1" allowOverlap="1">
                <wp:simplePos x="0" y="0"/>
                <wp:positionH relativeFrom="page">
                  <wp:posOffset>4070985</wp:posOffset>
                </wp:positionH>
                <wp:positionV relativeFrom="paragraph">
                  <wp:posOffset>129540</wp:posOffset>
                </wp:positionV>
                <wp:extent cx="35560" cy="12700"/>
                <wp:effectExtent l="3810" t="0" r="0" b="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49AB4" id="Retângulo 5" o:spid="_x0000_s1026" style="position:absolute;margin-left:320.55pt;margin-top:10.2pt;width:2.8pt;height:1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" fillcolor="black" stroked="f">
                <w10:wrap anchorx="page"/>
              </v:rect>
            </w:pict>
          </mc:Fallback>
        </mc:AlternateContent>
      </w:r>
      <w:r w:rsidRPr="00B9171D">
        <w:rPr>
          <w:rFonts w:ascii="Arial" w:hAnsi="Arial" w:cs="Arial"/>
          <w:sz w:val="18"/>
          <w:szCs w:val="18"/>
        </w:rPr>
        <w:t>documentação</w:t>
      </w:r>
      <w:r w:rsidRPr="00B9171D">
        <w:rPr>
          <w:rFonts w:ascii="Arial" w:hAnsi="Arial" w:cs="Arial"/>
          <w:spacing w:val="39"/>
          <w:sz w:val="18"/>
          <w:szCs w:val="18"/>
        </w:rPr>
        <w:t xml:space="preserve"> </w:t>
      </w:r>
      <w:r w:rsidRPr="00B9171D">
        <w:rPr>
          <w:rFonts w:ascii="Arial" w:hAnsi="Arial" w:cs="Arial"/>
          <w:sz w:val="18"/>
          <w:szCs w:val="18"/>
        </w:rPr>
        <w:t>que</w:t>
      </w:r>
      <w:r w:rsidRPr="00B9171D">
        <w:rPr>
          <w:rFonts w:ascii="Arial" w:hAnsi="Arial" w:cs="Arial"/>
          <w:spacing w:val="94"/>
          <w:sz w:val="18"/>
          <w:szCs w:val="18"/>
        </w:rPr>
        <w:t xml:space="preserve"> </w:t>
      </w:r>
      <w:r w:rsidRPr="00B9171D">
        <w:rPr>
          <w:rFonts w:ascii="Arial" w:hAnsi="Arial" w:cs="Arial"/>
          <w:sz w:val="18"/>
          <w:szCs w:val="18"/>
        </w:rPr>
        <w:t>compõe</w:t>
      </w:r>
      <w:r w:rsidRPr="00B9171D">
        <w:rPr>
          <w:rFonts w:ascii="Arial" w:hAnsi="Arial" w:cs="Arial"/>
          <w:spacing w:val="94"/>
          <w:sz w:val="18"/>
          <w:szCs w:val="18"/>
        </w:rPr>
        <w:t xml:space="preserve"> </w:t>
      </w:r>
      <w:r w:rsidRPr="00B9171D">
        <w:rPr>
          <w:rFonts w:ascii="Arial" w:hAnsi="Arial" w:cs="Arial"/>
          <w:sz w:val="18"/>
          <w:szCs w:val="18"/>
        </w:rPr>
        <w:t>a</w:t>
      </w:r>
      <w:r w:rsidRPr="00B9171D">
        <w:rPr>
          <w:rFonts w:ascii="Arial" w:hAnsi="Arial" w:cs="Arial"/>
          <w:spacing w:val="94"/>
          <w:sz w:val="18"/>
          <w:szCs w:val="18"/>
        </w:rPr>
        <w:t xml:space="preserve"> </w:t>
      </w:r>
      <w:r w:rsidRPr="00B9171D">
        <w:rPr>
          <w:rFonts w:ascii="Arial" w:hAnsi="Arial" w:cs="Arial"/>
          <w:sz w:val="18"/>
          <w:szCs w:val="18"/>
        </w:rPr>
        <w:t>presente</w:t>
      </w:r>
      <w:r w:rsidRPr="00B9171D">
        <w:rPr>
          <w:rFonts w:ascii="Arial" w:hAnsi="Arial" w:cs="Arial"/>
          <w:spacing w:val="95"/>
          <w:sz w:val="18"/>
          <w:szCs w:val="18"/>
        </w:rPr>
        <w:t xml:space="preserve"> </w:t>
      </w:r>
      <w:r w:rsidRPr="00B9171D">
        <w:rPr>
          <w:rFonts w:ascii="Arial" w:hAnsi="Arial" w:cs="Arial"/>
          <w:sz w:val="18"/>
          <w:szCs w:val="18"/>
        </w:rPr>
        <w:t>contratação),</w:t>
      </w:r>
      <w:r w:rsidRPr="00B9171D">
        <w:rPr>
          <w:rFonts w:ascii="Arial" w:hAnsi="Arial" w:cs="Arial"/>
          <w:spacing w:val="94"/>
          <w:sz w:val="18"/>
          <w:szCs w:val="18"/>
        </w:rPr>
        <w:t xml:space="preserve"> </w:t>
      </w:r>
      <w:r w:rsidRPr="00B9171D">
        <w:rPr>
          <w:rFonts w:ascii="Arial" w:hAnsi="Arial" w:cs="Arial"/>
          <w:sz w:val="18"/>
          <w:szCs w:val="18"/>
        </w:rPr>
        <w:t>o</w:t>
      </w:r>
      <w:r w:rsidRPr="00B9171D">
        <w:rPr>
          <w:rFonts w:ascii="Arial" w:hAnsi="Arial" w:cs="Arial"/>
          <w:spacing w:val="94"/>
          <w:sz w:val="18"/>
          <w:szCs w:val="18"/>
        </w:rPr>
        <w:t xml:space="preserve"> </w:t>
      </w:r>
      <w:r w:rsidRPr="00B9171D">
        <w:rPr>
          <w:rFonts w:ascii="Arial" w:hAnsi="Arial" w:cs="Arial"/>
          <w:sz w:val="18"/>
          <w:szCs w:val="18"/>
        </w:rPr>
        <w:t>órgão</w:t>
      </w:r>
      <w:r w:rsidRPr="00B9171D">
        <w:rPr>
          <w:rFonts w:ascii="Arial" w:hAnsi="Arial" w:cs="Arial"/>
          <w:spacing w:val="95"/>
          <w:sz w:val="18"/>
          <w:szCs w:val="18"/>
        </w:rPr>
        <w:t xml:space="preserve"> </w:t>
      </w:r>
      <w:r w:rsidRPr="00B9171D">
        <w:rPr>
          <w:rFonts w:ascii="Arial" w:hAnsi="Arial" w:cs="Arial"/>
          <w:sz w:val="18"/>
          <w:szCs w:val="18"/>
        </w:rPr>
        <w:t>ou</w:t>
      </w:r>
      <w:r w:rsidRPr="00B9171D">
        <w:rPr>
          <w:rFonts w:ascii="Arial" w:hAnsi="Arial" w:cs="Arial"/>
          <w:spacing w:val="94"/>
          <w:sz w:val="18"/>
          <w:szCs w:val="18"/>
        </w:rPr>
        <w:t xml:space="preserve"> </w:t>
      </w:r>
      <w:r w:rsidRPr="00B9171D">
        <w:rPr>
          <w:rFonts w:ascii="Arial" w:hAnsi="Arial" w:cs="Arial"/>
          <w:sz w:val="18"/>
          <w:szCs w:val="18"/>
        </w:rPr>
        <w:t>entidade</w:t>
      </w:r>
      <w:r w:rsidRPr="00B9171D">
        <w:rPr>
          <w:rFonts w:ascii="Arial" w:hAnsi="Arial" w:cs="Arial"/>
          <w:spacing w:val="94"/>
          <w:sz w:val="18"/>
          <w:szCs w:val="18"/>
        </w:rPr>
        <w:t xml:space="preserve"> </w:t>
      </w:r>
      <w:r w:rsidRPr="00B9171D">
        <w:rPr>
          <w:rFonts w:ascii="Arial" w:hAnsi="Arial" w:cs="Arial"/>
          <w:sz w:val="18"/>
          <w:szCs w:val="18"/>
        </w:rPr>
        <w:t>poderá</w:t>
      </w:r>
      <w:r w:rsidRPr="00B9171D">
        <w:rPr>
          <w:rFonts w:ascii="Arial" w:hAnsi="Arial" w:cs="Arial"/>
          <w:spacing w:val="94"/>
          <w:sz w:val="18"/>
          <w:szCs w:val="18"/>
        </w:rPr>
        <w:t xml:space="preserve"> </w:t>
      </w:r>
      <w:r w:rsidRPr="00B9171D">
        <w:rPr>
          <w:rFonts w:ascii="Arial" w:hAnsi="Arial" w:cs="Arial"/>
          <w:sz w:val="18"/>
          <w:szCs w:val="18"/>
        </w:rPr>
        <w:t>convocar</w:t>
      </w:r>
      <w:r w:rsidRPr="00B9171D">
        <w:rPr>
          <w:rFonts w:ascii="Arial" w:hAnsi="Arial" w:cs="Arial"/>
          <w:spacing w:val="95"/>
          <w:sz w:val="18"/>
          <w:szCs w:val="18"/>
        </w:rPr>
        <w:t xml:space="preserve"> </w:t>
      </w:r>
      <w:r w:rsidRPr="00B9171D">
        <w:rPr>
          <w:rFonts w:ascii="Arial" w:hAnsi="Arial" w:cs="Arial"/>
          <w:sz w:val="18"/>
          <w:szCs w:val="18"/>
        </w:rPr>
        <w:t>o</w:t>
      </w:r>
    </w:p>
    <w:p w:rsidR="00B9171D" w:rsidRPr="00B9171D" w:rsidRDefault="00B9171D" w:rsidP="00B9171D">
      <w:pPr>
        <w:pStyle w:val="Corpodetexto"/>
        <w:spacing w:before="79" w:line="321" w:lineRule="auto"/>
        <w:ind w:left="174" w:right="634"/>
        <w:jc w:val="both"/>
        <w:rPr>
          <w:rFonts w:ascii="Arial" w:hAnsi="Arial" w:cs="Arial"/>
          <w:sz w:val="18"/>
          <w:szCs w:val="18"/>
        </w:rPr>
      </w:pPr>
      <w:r w:rsidRPr="00B9171D">
        <w:rPr>
          <w:rFonts w:ascii="Arial" w:hAnsi="Arial" w:cs="Arial"/>
          <w:sz w:val="18"/>
          <w:szCs w:val="18"/>
        </w:rPr>
        <w:t>representante</w:t>
      </w:r>
      <w:r w:rsidRPr="00B9171D">
        <w:rPr>
          <w:rFonts w:ascii="Arial" w:hAnsi="Arial" w:cs="Arial"/>
          <w:spacing w:val="23"/>
          <w:sz w:val="18"/>
          <w:szCs w:val="18"/>
        </w:rPr>
        <w:t xml:space="preserve"> </w:t>
      </w:r>
      <w:r w:rsidRPr="00B9171D">
        <w:rPr>
          <w:rFonts w:ascii="Arial" w:hAnsi="Arial" w:cs="Arial"/>
          <w:sz w:val="18"/>
          <w:szCs w:val="18"/>
        </w:rPr>
        <w:t>da</w:t>
      </w:r>
      <w:r w:rsidRPr="00B9171D">
        <w:rPr>
          <w:rFonts w:ascii="Arial" w:hAnsi="Arial" w:cs="Arial"/>
          <w:spacing w:val="23"/>
          <w:sz w:val="18"/>
          <w:szCs w:val="18"/>
        </w:rPr>
        <w:t xml:space="preserve"> </w:t>
      </w:r>
      <w:r w:rsidRPr="00B9171D">
        <w:rPr>
          <w:rFonts w:ascii="Arial" w:hAnsi="Arial" w:cs="Arial"/>
          <w:sz w:val="18"/>
          <w:szCs w:val="18"/>
        </w:rPr>
        <w:t>empresa</w:t>
      </w:r>
      <w:r w:rsidRPr="00B9171D">
        <w:rPr>
          <w:rFonts w:ascii="Arial" w:hAnsi="Arial" w:cs="Arial"/>
          <w:spacing w:val="23"/>
          <w:sz w:val="18"/>
          <w:szCs w:val="18"/>
        </w:rPr>
        <w:t xml:space="preserve"> </w:t>
      </w:r>
      <w:r w:rsidRPr="00B9171D">
        <w:rPr>
          <w:rFonts w:ascii="Arial" w:hAnsi="Arial" w:cs="Arial"/>
          <w:sz w:val="18"/>
          <w:szCs w:val="18"/>
        </w:rPr>
        <w:t>contratada</w:t>
      </w:r>
      <w:r w:rsidRPr="00B9171D">
        <w:rPr>
          <w:rFonts w:ascii="Arial" w:hAnsi="Arial" w:cs="Arial"/>
          <w:spacing w:val="23"/>
          <w:sz w:val="18"/>
          <w:szCs w:val="18"/>
        </w:rPr>
        <w:t xml:space="preserve"> </w:t>
      </w:r>
      <w:r w:rsidRPr="00B9171D">
        <w:rPr>
          <w:rFonts w:ascii="Arial" w:hAnsi="Arial" w:cs="Arial"/>
          <w:sz w:val="18"/>
          <w:szCs w:val="18"/>
        </w:rPr>
        <w:t>para</w:t>
      </w:r>
      <w:r w:rsidRPr="00B9171D">
        <w:rPr>
          <w:rFonts w:ascii="Arial" w:hAnsi="Arial" w:cs="Arial"/>
          <w:spacing w:val="23"/>
          <w:sz w:val="18"/>
          <w:szCs w:val="18"/>
        </w:rPr>
        <w:t xml:space="preserve"> </w:t>
      </w:r>
      <w:r w:rsidRPr="00B9171D">
        <w:rPr>
          <w:rFonts w:ascii="Arial" w:hAnsi="Arial" w:cs="Arial"/>
          <w:sz w:val="18"/>
          <w:szCs w:val="18"/>
        </w:rPr>
        <w:t>reunião</w:t>
      </w:r>
      <w:r w:rsidRPr="00B9171D">
        <w:rPr>
          <w:rFonts w:ascii="Arial" w:hAnsi="Arial" w:cs="Arial"/>
          <w:spacing w:val="23"/>
          <w:sz w:val="18"/>
          <w:szCs w:val="18"/>
        </w:rPr>
        <w:t xml:space="preserve"> </w:t>
      </w:r>
      <w:r w:rsidRPr="00B9171D">
        <w:rPr>
          <w:rFonts w:ascii="Arial" w:hAnsi="Arial" w:cs="Arial"/>
          <w:sz w:val="18"/>
          <w:szCs w:val="18"/>
        </w:rPr>
        <w:t>inicial</w:t>
      </w:r>
      <w:r w:rsidRPr="00B9171D">
        <w:rPr>
          <w:rFonts w:ascii="Arial" w:hAnsi="Arial" w:cs="Arial"/>
          <w:spacing w:val="23"/>
          <w:sz w:val="18"/>
          <w:szCs w:val="18"/>
        </w:rPr>
        <w:t xml:space="preserve"> </w:t>
      </w:r>
      <w:r w:rsidRPr="00B9171D">
        <w:rPr>
          <w:rFonts w:ascii="Arial" w:hAnsi="Arial" w:cs="Arial"/>
          <w:sz w:val="18"/>
          <w:szCs w:val="18"/>
        </w:rPr>
        <w:t>para</w:t>
      </w:r>
      <w:r w:rsidRPr="00B9171D">
        <w:rPr>
          <w:rFonts w:ascii="Arial" w:hAnsi="Arial" w:cs="Arial"/>
          <w:spacing w:val="23"/>
          <w:sz w:val="18"/>
          <w:szCs w:val="18"/>
        </w:rPr>
        <w:t xml:space="preserve"> </w:t>
      </w:r>
      <w:r w:rsidRPr="00B9171D">
        <w:rPr>
          <w:rFonts w:ascii="Arial" w:hAnsi="Arial" w:cs="Arial"/>
          <w:sz w:val="18"/>
          <w:szCs w:val="18"/>
        </w:rPr>
        <w:t>apresentação</w:t>
      </w:r>
      <w:r w:rsidRPr="00B9171D">
        <w:rPr>
          <w:rFonts w:ascii="Arial" w:hAnsi="Arial" w:cs="Arial"/>
          <w:spacing w:val="23"/>
          <w:sz w:val="18"/>
          <w:szCs w:val="18"/>
        </w:rPr>
        <w:t xml:space="preserve"> </w:t>
      </w:r>
      <w:r w:rsidRPr="00B9171D">
        <w:rPr>
          <w:rFonts w:ascii="Arial" w:hAnsi="Arial" w:cs="Arial"/>
          <w:sz w:val="18"/>
          <w:szCs w:val="18"/>
        </w:rPr>
        <w:t>do</w:t>
      </w:r>
      <w:r w:rsidRPr="00B9171D">
        <w:rPr>
          <w:rFonts w:ascii="Arial" w:hAnsi="Arial" w:cs="Arial"/>
          <w:spacing w:val="23"/>
          <w:sz w:val="18"/>
          <w:szCs w:val="18"/>
        </w:rPr>
        <w:t xml:space="preserve"> </w:t>
      </w:r>
      <w:r w:rsidRPr="00B9171D">
        <w:rPr>
          <w:rFonts w:ascii="Arial" w:hAnsi="Arial" w:cs="Arial"/>
          <w:sz w:val="18"/>
          <w:szCs w:val="18"/>
        </w:rPr>
        <w:t>plano</w:t>
      </w:r>
      <w:r w:rsidRPr="00B9171D">
        <w:rPr>
          <w:rFonts w:ascii="Arial" w:hAnsi="Arial" w:cs="Arial"/>
          <w:spacing w:val="23"/>
          <w:sz w:val="18"/>
          <w:szCs w:val="18"/>
        </w:rPr>
        <w:t xml:space="preserve"> </w:t>
      </w:r>
      <w:r w:rsidRPr="00B9171D">
        <w:rPr>
          <w:rFonts w:ascii="Arial" w:hAnsi="Arial" w:cs="Arial"/>
          <w:sz w:val="18"/>
          <w:szCs w:val="18"/>
        </w:rPr>
        <w:t>de</w:t>
      </w:r>
      <w:r w:rsidRPr="00B9171D">
        <w:rPr>
          <w:rFonts w:ascii="Arial" w:hAnsi="Arial" w:cs="Arial"/>
          <w:spacing w:val="23"/>
          <w:sz w:val="18"/>
          <w:szCs w:val="18"/>
        </w:rPr>
        <w:t xml:space="preserve"> </w:t>
      </w:r>
      <w:r w:rsidRPr="00B9171D">
        <w:rPr>
          <w:rFonts w:ascii="Arial" w:hAnsi="Arial" w:cs="Arial"/>
          <w:sz w:val="18"/>
          <w:szCs w:val="18"/>
        </w:rPr>
        <w:t>fiscalização,</w:t>
      </w:r>
      <w:r w:rsidRPr="00B9171D">
        <w:rPr>
          <w:rFonts w:ascii="Arial" w:hAnsi="Arial" w:cs="Arial"/>
          <w:spacing w:val="1"/>
          <w:sz w:val="18"/>
          <w:szCs w:val="18"/>
        </w:rPr>
        <w:t xml:space="preserve"> </w:t>
      </w:r>
      <w:r w:rsidRPr="00B9171D">
        <w:rPr>
          <w:rFonts w:ascii="Arial" w:hAnsi="Arial" w:cs="Arial"/>
          <w:sz w:val="18"/>
          <w:szCs w:val="18"/>
        </w:rPr>
        <w:t>que</w:t>
      </w:r>
      <w:r w:rsidRPr="00B9171D">
        <w:rPr>
          <w:rFonts w:ascii="Arial" w:hAnsi="Arial" w:cs="Arial"/>
          <w:spacing w:val="1"/>
          <w:sz w:val="18"/>
          <w:szCs w:val="18"/>
        </w:rPr>
        <w:t xml:space="preserve"> </w:t>
      </w:r>
      <w:r w:rsidRPr="00B9171D">
        <w:rPr>
          <w:rFonts w:ascii="Arial" w:hAnsi="Arial" w:cs="Arial"/>
          <w:sz w:val="18"/>
          <w:szCs w:val="18"/>
        </w:rPr>
        <w:t>conterá</w:t>
      </w:r>
      <w:r w:rsidRPr="00B9171D">
        <w:rPr>
          <w:rFonts w:ascii="Arial" w:hAnsi="Arial" w:cs="Arial"/>
          <w:spacing w:val="1"/>
          <w:sz w:val="18"/>
          <w:szCs w:val="18"/>
        </w:rPr>
        <w:t xml:space="preserve"> </w:t>
      </w:r>
      <w:r w:rsidRPr="00B9171D">
        <w:rPr>
          <w:rFonts w:ascii="Arial" w:hAnsi="Arial" w:cs="Arial"/>
          <w:sz w:val="18"/>
          <w:szCs w:val="18"/>
        </w:rPr>
        <w:t>informações</w:t>
      </w:r>
      <w:r w:rsidRPr="00B9171D">
        <w:rPr>
          <w:rFonts w:ascii="Arial" w:hAnsi="Arial" w:cs="Arial"/>
          <w:spacing w:val="1"/>
          <w:sz w:val="18"/>
          <w:szCs w:val="18"/>
        </w:rPr>
        <w:t xml:space="preserve"> </w:t>
      </w:r>
      <w:r w:rsidRPr="00B9171D">
        <w:rPr>
          <w:rFonts w:ascii="Arial" w:hAnsi="Arial" w:cs="Arial"/>
          <w:sz w:val="18"/>
          <w:szCs w:val="18"/>
        </w:rPr>
        <w:t>acerca</w:t>
      </w:r>
      <w:r w:rsidRPr="00B9171D">
        <w:rPr>
          <w:rFonts w:ascii="Arial" w:hAnsi="Arial" w:cs="Arial"/>
          <w:spacing w:val="1"/>
          <w:sz w:val="18"/>
          <w:szCs w:val="18"/>
        </w:rPr>
        <w:t xml:space="preserve"> </w:t>
      </w:r>
      <w:r w:rsidRPr="00B9171D">
        <w:rPr>
          <w:rFonts w:ascii="Arial" w:hAnsi="Arial" w:cs="Arial"/>
          <w:sz w:val="18"/>
          <w:szCs w:val="18"/>
        </w:rPr>
        <w:t>das</w:t>
      </w:r>
      <w:r w:rsidRPr="00B9171D">
        <w:rPr>
          <w:rFonts w:ascii="Arial" w:hAnsi="Arial" w:cs="Arial"/>
          <w:spacing w:val="1"/>
          <w:sz w:val="18"/>
          <w:szCs w:val="18"/>
        </w:rPr>
        <w:t xml:space="preserve"> </w:t>
      </w:r>
      <w:r w:rsidRPr="00B9171D">
        <w:rPr>
          <w:rFonts w:ascii="Arial" w:hAnsi="Arial" w:cs="Arial"/>
          <w:sz w:val="18"/>
          <w:szCs w:val="18"/>
        </w:rPr>
        <w:t>obrigações</w:t>
      </w:r>
      <w:r w:rsidRPr="00B9171D">
        <w:rPr>
          <w:rFonts w:ascii="Arial" w:hAnsi="Arial" w:cs="Arial"/>
          <w:spacing w:val="1"/>
          <w:sz w:val="18"/>
          <w:szCs w:val="18"/>
        </w:rPr>
        <w:t xml:space="preserve"> </w:t>
      </w:r>
      <w:r w:rsidRPr="00B9171D">
        <w:rPr>
          <w:rFonts w:ascii="Arial" w:hAnsi="Arial" w:cs="Arial"/>
          <w:sz w:val="18"/>
          <w:szCs w:val="18"/>
        </w:rPr>
        <w:t>contratuais,</w:t>
      </w:r>
      <w:r w:rsidRPr="00B9171D">
        <w:rPr>
          <w:rFonts w:ascii="Arial" w:hAnsi="Arial" w:cs="Arial"/>
          <w:spacing w:val="1"/>
          <w:sz w:val="18"/>
          <w:szCs w:val="18"/>
        </w:rPr>
        <w:t xml:space="preserve"> </w:t>
      </w:r>
      <w:r w:rsidRPr="00B9171D">
        <w:rPr>
          <w:rFonts w:ascii="Arial" w:hAnsi="Arial" w:cs="Arial"/>
          <w:sz w:val="18"/>
          <w:szCs w:val="18"/>
        </w:rPr>
        <w:t>dos</w:t>
      </w:r>
      <w:r w:rsidRPr="00B9171D">
        <w:rPr>
          <w:rFonts w:ascii="Arial" w:hAnsi="Arial" w:cs="Arial"/>
          <w:spacing w:val="1"/>
          <w:sz w:val="18"/>
          <w:szCs w:val="18"/>
        </w:rPr>
        <w:t xml:space="preserve"> </w:t>
      </w:r>
      <w:r w:rsidRPr="00B9171D">
        <w:rPr>
          <w:rFonts w:ascii="Arial" w:hAnsi="Arial" w:cs="Arial"/>
          <w:sz w:val="18"/>
          <w:szCs w:val="18"/>
        </w:rPr>
        <w:t>mecanismos</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fiscalização,</w:t>
      </w:r>
      <w:r w:rsidRPr="00B9171D">
        <w:rPr>
          <w:rFonts w:ascii="Arial" w:hAnsi="Arial" w:cs="Arial"/>
          <w:spacing w:val="1"/>
          <w:sz w:val="18"/>
          <w:szCs w:val="18"/>
        </w:rPr>
        <w:t xml:space="preserve"> </w:t>
      </w:r>
      <w:r w:rsidRPr="00B9171D">
        <w:rPr>
          <w:rFonts w:ascii="Arial" w:hAnsi="Arial" w:cs="Arial"/>
          <w:sz w:val="18"/>
          <w:szCs w:val="18"/>
        </w:rPr>
        <w:t>das</w:t>
      </w:r>
      <w:r w:rsidRPr="00B9171D">
        <w:rPr>
          <w:rFonts w:ascii="Arial" w:hAnsi="Arial" w:cs="Arial"/>
          <w:spacing w:val="1"/>
          <w:sz w:val="18"/>
          <w:szCs w:val="18"/>
        </w:rPr>
        <w:t xml:space="preserve"> </w:t>
      </w:r>
      <w:r w:rsidRPr="00B9171D">
        <w:rPr>
          <w:rFonts w:ascii="Arial" w:hAnsi="Arial" w:cs="Arial"/>
          <w:sz w:val="18"/>
          <w:szCs w:val="18"/>
        </w:rPr>
        <w:t>estratégias</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execução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objeto,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plano</w:t>
      </w:r>
      <w:r w:rsidRPr="00B9171D">
        <w:rPr>
          <w:rFonts w:ascii="Arial" w:hAnsi="Arial" w:cs="Arial"/>
          <w:spacing w:val="1"/>
          <w:sz w:val="18"/>
          <w:szCs w:val="18"/>
        </w:rPr>
        <w:t xml:space="preserve"> </w:t>
      </w:r>
      <w:r w:rsidRPr="00B9171D">
        <w:rPr>
          <w:rFonts w:ascii="Arial" w:hAnsi="Arial" w:cs="Arial"/>
          <w:sz w:val="18"/>
          <w:szCs w:val="18"/>
        </w:rPr>
        <w:t>complementar</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execução</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55"/>
          <w:sz w:val="18"/>
          <w:szCs w:val="18"/>
        </w:rPr>
        <w:t xml:space="preserve"> </w:t>
      </w:r>
      <w:r w:rsidRPr="00B9171D">
        <w:rPr>
          <w:rFonts w:ascii="Arial" w:hAnsi="Arial" w:cs="Arial"/>
          <w:sz w:val="18"/>
          <w:szCs w:val="18"/>
        </w:rPr>
        <w:t>contratada,</w:t>
      </w:r>
      <w:r w:rsidRPr="00B9171D">
        <w:rPr>
          <w:rFonts w:ascii="Arial" w:hAnsi="Arial" w:cs="Arial"/>
          <w:spacing w:val="56"/>
          <w:sz w:val="18"/>
          <w:szCs w:val="18"/>
        </w:rPr>
        <w:t xml:space="preserve"> </w:t>
      </w:r>
      <w:r w:rsidRPr="00B9171D">
        <w:rPr>
          <w:rFonts w:ascii="Arial" w:hAnsi="Arial" w:cs="Arial"/>
          <w:sz w:val="18"/>
          <w:szCs w:val="18"/>
        </w:rPr>
        <w:t>quando</w:t>
      </w:r>
      <w:r w:rsidRPr="00B9171D">
        <w:rPr>
          <w:rFonts w:ascii="Arial" w:hAnsi="Arial" w:cs="Arial"/>
          <w:spacing w:val="1"/>
          <w:sz w:val="18"/>
          <w:szCs w:val="18"/>
        </w:rPr>
        <w:t xml:space="preserve"> </w:t>
      </w:r>
      <w:r w:rsidRPr="00B9171D">
        <w:rPr>
          <w:rFonts w:ascii="Arial" w:hAnsi="Arial" w:cs="Arial"/>
          <w:sz w:val="18"/>
          <w:szCs w:val="18"/>
        </w:rPr>
        <w:t>houver, do método de aferição dos resultados e das sanções aplicáveis, dentre outros.</w:t>
      </w:r>
    </w:p>
    <w:p w:rsidR="00B9171D" w:rsidRPr="00B9171D" w:rsidRDefault="00B9171D" w:rsidP="00B9171D">
      <w:pPr>
        <w:pStyle w:val="Corpodetexto"/>
        <w:spacing w:before="10"/>
        <w:rPr>
          <w:rFonts w:ascii="Arial" w:hAnsi="Arial" w:cs="Arial"/>
          <w:sz w:val="18"/>
          <w:szCs w:val="18"/>
        </w:rPr>
      </w:pPr>
    </w:p>
    <w:p w:rsidR="00B9171D" w:rsidRPr="00B9171D" w:rsidRDefault="00B9171D" w:rsidP="00164BC7">
      <w:pPr>
        <w:pStyle w:val="Ttulo5"/>
        <w:keepNext w:val="0"/>
        <w:keepLines w:val="0"/>
        <w:widowControl w:val="0"/>
        <w:numPr>
          <w:ilvl w:val="0"/>
          <w:numId w:val="19"/>
        </w:numPr>
        <w:tabs>
          <w:tab w:val="left" w:pos="508"/>
        </w:tabs>
        <w:autoSpaceDE w:val="0"/>
        <w:autoSpaceDN w:val="0"/>
        <w:spacing w:before="0" w:line="240" w:lineRule="auto"/>
        <w:ind w:left="507" w:hanging="334"/>
        <w:jc w:val="both"/>
        <w:rPr>
          <w:rFonts w:ascii="Arial" w:hAnsi="Arial" w:cs="Arial"/>
          <w:color w:val="auto"/>
          <w:sz w:val="18"/>
          <w:szCs w:val="18"/>
        </w:rPr>
      </w:pPr>
      <w:r w:rsidRPr="00B9171D">
        <w:rPr>
          <w:rFonts w:ascii="Arial" w:hAnsi="Arial" w:cs="Arial"/>
          <w:color w:val="auto"/>
          <w:sz w:val="18"/>
          <w:szCs w:val="18"/>
        </w:rPr>
        <w:t>FISCALIZAÇÃO</w:t>
      </w:r>
    </w:p>
    <w:p w:rsidR="00B9171D" w:rsidRPr="00B9171D" w:rsidRDefault="00B9171D" w:rsidP="00B9171D">
      <w:pPr>
        <w:pStyle w:val="Corpodetexto"/>
        <w:spacing w:before="4"/>
        <w:rPr>
          <w:rFonts w:ascii="Arial" w:hAnsi="Arial" w:cs="Arial"/>
          <w:b/>
          <w:sz w:val="18"/>
          <w:szCs w:val="18"/>
        </w:rPr>
      </w:pPr>
    </w:p>
    <w:p w:rsidR="00B9171D" w:rsidRPr="00B9171D" w:rsidRDefault="00B9171D" w:rsidP="00164BC7">
      <w:pPr>
        <w:pStyle w:val="PargrafodaLista"/>
        <w:numPr>
          <w:ilvl w:val="1"/>
          <w:numId w:val="19"/>
        </w:numPr>
        <w:tabs>
          <w:tab w:val="left" w:pos="702"/>
        </w:tabs>
        <w:spacing w:line="321" w:lineRule="auto"/>
        <w:ind w:right="634" w:firstLine="0"/>
        <w:rPr>
          <w:rFonts w:ascii="Arial" w:hAnsi="Arial" w:cs="Arial"/>
          <w:sz w:val="18"/>
          <w:szCs w:val="18"/>
        </w:rPr>
      </w:pPr>
      <w:r w:rsidRPr="00B9171D">
        <w:rPr>
          <w:rFonts w:ascii="Arial" w:hAnsi="Arial" w:cs="Arial"/>
          <w:sz w:val="18"/>
          <w:szCs w:val="18"/>
        </w:rPr>
        <w:t>A execução do contrato deverá ser acompanhada e fiscalizada pelo (s) fiscal(is) do contrato, ou</w:t>
      </w:r>
      <w:r w:rsidRPr="00B9171D">
        <w:rPr>
          <w:rFonts w:ascii="Arial" w:hAnsi="Arial" w:cs="Arial"/>
          <w:spacing w:val="1"/>
          <w:sz w:val="18"/>
          <w:szCs w:val="18"/>
        </w:rPr>
        <w:t xml:space="preserve"> </w:t>
      </w:r>
      <w:r w:rsidRPr="00B9171D">
        <w:rPr>
          <w:rFonts w:ascii="Arial" w:hAnsi="Arial" w:cs="Arial"/>
          <w:sz w:val="18"/>
          <w:szCs w:val="18"/>
        </w:rPr>
        <w:t>pelo(s) respectivo(s) substituto(s) (</w:t>
      </w:r>
      <w:r w:rsidRPr="00B9171D">
        <w:rPr>
          <w:rFonts w:ascii="Arial" w:hAnsi="Arial" w:cs="Arial"/>
          <w:color w:val="00007F"/>
          <w:sz w:val="18"/>
          <w:szCs w:val="18"/>
          <w:u w:val="single" w:color="000000"/>
        </w:rPr>
        <w:t>Lei nº 14.133, de 2021, art. 117, caput</w:t>
      </w:r>
      <w:r w:rsidRPr="00B9171D">
        <w:rPr>
          <w:rFonts w:ascii="Arial" w:hAnsi="Arial" w:cs="Arial"/>
          <w:sz w:val="18"/>
          <w:szCs w:val="18"/>
        </w:rPr>
        <w:t>).</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pStyle w:val="Ttulo5"/>
        <w:ind w:left="174"/>
        <w:jc w:val="both"/>
        <w:rPr>
          <w:rFonts w:ascii="Arial" w:hAnsi="Arial" w:cs="Arial"/>
          <w:color w:val="auto"/>
          <w:sz w:val="18"/>
          <w:szCs w:val="18"/>
        </w:rPr>
      </w:pPr>
      <w:r w:rsidRPr="00B9171D">
        <w:rPr>
          <w:rFonts w:ascii="Arial" w:hAnsi="Arial" w:cs="Arial"/>
          <w:color w:val="auto"/>
          <w:sz w:val="18"/>
          <w:szCs w:val="18"/>
        </w:rPr>
        <w:t>Fiscalização Técnica</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164BC7">
      <w:pPr>
        <w:pStyle w:val="PargrafodaLista"/>
        <w:numPr>
          <w:ilvl w:val="1"/>
          <w:numId w:val="19"/>
        </w:numPr>
        <w:tabs>
          <w:tab w:val="left" w:pos="621"/>
        </w:tabs>
        <w:spacing w:line="321" w:lineRule="auto"/>
        <w:ind w:right="634" w:firstLine="0"/>
        <w:rPr>
          <w:rFonts w:ascii="Arial" w:hAnsi="Arial" w:cs="Arial"/>
          <w:sz w:val="18"/>
          <w:szCs w:val="18"/>
        </w:rPr>
      </w:pPr>
      <w:r w:rsidRPr="00B9171D">
        <w:rPr>
          <w:rFonts w:ascii="Arial" w:hAnsi="Arial" w:cs="Arial"/>
          <w:sz w:val="18"/>
          <w:szCs w:val="18"/>
        </w:rPr>
        <w:t>O fiscal técnico do contrato acompanhará a execução do contrato, para que sejam cumpridas todas</w:t>
      </w:r>
      <w:r w:rsidRPr="00B9171D">
        <w:rPr>
          <w:rFonts w:ascii="Arial" w:hAnsi="Arial" w:cs="Arial"/>
          <w:spacing w:val="1"/>
          <w:sz w:val="18"/>
          <w:szCs w:val="18"/>
        </w:rPr>
        <w:t xml:space="preserve"> </w:t>
      </w: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condições</w:t>
      </w:r>
      <w:r w:rsidRPr="00B9171D">
        <w:rPr>
          <w:rFonts w:ascii="Arial" w:hAnsi="Arial" w:cs="Arial"/>
          <w:spacing w:val="1"/>
          <w:sz w:val="18"/>
          <w:szCs w:val="18"/>
        </w:rPr>
        <w:t xml:space="preserve"> </w:t>
      </w:r>
      <w:r w:rsidRPr="00B9171D">
        <w:rPr>
          <w:rFonts w:ascii="Arial" w:hAnsi="Arial" w:cs="Arial"/>
          <w:sz w:val="18"/>
          <w:szCs w:val="18"/>
        </w:rPr>
        <w:t>estabelecidas</w:t>
      </w:r>
      <w:r w:rsidRPr="00B9171D">
        <w:rPr>
          <w:rFonts w:ascii="Arial" w:hAnsi="Arial" w:cs="Arial"/>
          <w:spacing w:val="1"/>
          <w:sz w:val="18"/>
          <w:szCs w:val="18"/>
        </w:rPr>
        <w:t xml:space="preserve"> </w:t>
      </w:r>
      <w:r w:rsidRPr="00B9171D">
        <w:rPr>
          <w:rFonts w:ascii="Arial" w:hAnsi="Arial" w:cs="Arial"/>
          <w:sz w:val="18"/>
          <w:szCs w:val="18"/>
        </w:rPr>
        <w:t>no</w:t>
      </w:r>
      <w:r w:rsidRPr="00B9171D">
        <w:rPr>
          <w:rFonts w:ascii="Arial" w:hAnsi="Arial" w:cs="Arial"/>
          <w:spacing w:val="1"/>
          <w:sz w:val="18"/>
          <w:szCs w:val="18"/>
        </w:rPr>
        <w:t xml:space="preserve"> </w:t>
      </w:r>
      <w:r w:rsidRPr="00B9171D">
        <w:rPr>
          <w:rFonts w:ascii="Arial" w:hAnsi="Arial" w:cs="Arial"/>
          <w:sz w:val="18"/>
          <w:szCs w:val="18"/>
        </w:rPr>
        <w:t>contrato,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modo</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assegurar</w:t>
      </w:r>
      <w:r w:rsidRPr="00B9171D">
        <w:rPr>
          <w:rFonts w:ascii="Arial" w:hAnsi="Arial" w:cs="Arial"/>
          <w:spacing w:val="1"/>
          <w:sz w:val="18"/>
          <w:szCs w:val="18"/>
        </w:rPr>
        <w:t xml:space="preserve"> </w:t>
      </w:r>
      <w:r w:rsidRPr="00B9171D">
        <w:rPr>
          <w:rFonts w:ascii="Arial" w:hAnsi="Arial" w:cs="Arial"/>
          <w:sz w:val="18"/>
          <w:szCs w:val="18"/>
        </w:rPr>
        <w:t>os</w:t>
      </w:r>
      <w:r w:rsidRPr="00B9171D">
        <w:rPr>
          <w:rFonts w:ascii="Arial" w:hAnsi="Arial" w:cs="Arial"/>
          <w:spacing w:val="1"/>
          <w:sz w:val="18"/>
          <w:szCs w:val="18"/>
        </w:rPr>
        <w:t xml:space="preserve"> </w:t>
      </w:r>
      <w:r w:rsidRPr="00B9171D">
        <w:rPr>
          <w:rFonts w:ascii="Arial" w:hAnsi="Arial" w:cs="Arial"/>
          <w:sz w:val="18"/>
          <w:szCs w:val="18"/>
        </w:rPr>
        <w:t>melhores</w:t>
      </w:r>
      <w:r w:rsidRPr="00B9171D">
        <w:rPr>
          <w:rFonts w:ascii="Arial" w:hAnsi="Arial" w:cs="Arial"/>
          <w:spacing w:val="1"/>
          <w:sz w:val="18"/>
          <w:szCs w:val="18"/>
        </w:rPr>
        <w:t xml:space="preserve"> </w:t>
      </w:r>
      <w:r w:rsidRPr="00B9171D">
        <w:rPr>
          <w:rFonts w:ascii="Arial" w:hAnsi="Arial" w:cs="Arial"/>
          <w:sz w:val="18"/>
          <w:szCs w:val="18"/>
        </w:rPr>
        <w:t>resultados</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Administração. (Decreto estadual nº 68.220, de 2023, art. 17);</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1"/>
          <w:numId w:val="19"/>
        </w:numPr>
        <w:tabs>
          <w:tab w:val="left" w:pos="860"/>
        </w:tabs>
        <w:spacing w:line="321" w:lineRule="auto"/>
        <w:ind w:right="634" w:firstLine="0"/>
        <w:rPr>
          <w:rFonts w:ascii="Arial" w:hAnsi="Arial" w:cs="Arial"/>
          <w:sz w:val="18"/>
          <w:szCs w:val="18"/>
        </w:rPr>
      </w:pP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fiscal</w:t>
      </w:r>
      <w:r w:rsidRPr="00B9171D">
        <w:rPr>
          <w:rFonts w:ascii="Arial" w:hAnsi="Arial" w:cs="Arial"/>
          <w:spacing w:val="1"/>
          <w:sz w:val="18"/>
          <w:szCs w:val="18"/>
        </w:rPr>
        <w:t xml:space="preserve"> </w:t>
      </w:r>
      <w:r w:rsidRPr="00B9171D">
        <w:rPr>
          <w:rFonts w:ascii="Arial" w:hAnsi="Arial" w:cs="Arial"/>
          <w:sz w:val="18"/>
          <w:szCs w:val="18"/>
        </w:rPr>
        <w:t>técnico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contrato</w:t>
      </w:r>
      <w:r w:rsidRPr="00B9171D">
        <w:rPr>
          <w:rFonts w:ascii="Arial" w:hAnsi="Arial" w:cs="Arial"/>
          <w:spacing w:val="1"/>
          <w:sz w:val="18"/>
          <w:szCs w:val="18"/>
        </w:rPr>
        <w:t xml:space="preserve"> </w:t>
      </w:r>
      <w:r w:rsidRPr="00B9171D">
        <w:rPr>
          <w:rFonts w:ascii="Arial" w:hAnsi="Arial" w:cs="Arial"/>
          <w:sz w:val="18"/>
          <w:szCs w:val="18"/>
        </w:rPr>
        <w:t>anotará</w:t>
      </w:r>
      <w:r w:rsidRPr="00B9171D">
        <w:rPr>
          <w:rFonts w:ascii="Arial" w:hAnsi="Arial" w:cs="Arial"/>
          <w:spacing w:val="1"/>
          <w:sz w:val="18"/>
          <w:szCs w:val="18"/>
        </w:rPr>
        <w:t xml:space="preserve"> </w:t>
      </w:r>
      <w:r w:rsidRPr="00B9171D">
        <w:rPr>
          <w:rFonts w:ascii="Arial" w:hAnsi="Arial" w:cs="Arial"/>
          <w:sz w:val="18"/>
          <w:szCs w:val="18"/>
        </w:rPr>
        <w:t>no</w:t>
      </w:r>
      <w:r w:rsidRPr="00B9171D">
        <w:rPr>
          <w:rFonts w:ascii="Arial" w:hAnsi="Arial" w:cs="Arial"/>
          <w:spacing w:val="1"/>
          <w:sz w:val="18"/>
          <w:szCs w:val="18"/>
        </w:rPr>
        <w:t xml:space="preserve"> </w:t>
      </w:r>
      <w:r w:rsidRPr="00B9171D">
        <w:rPr>
          <w:rFonts w:ascii="Arial" w:hAnsi="Arial" w:cs="Arial"/>
          <w:sz w:val="18"/>
          <w:szCs w:val="18"/>
        </w:rPr>
        <w:t>histórico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gerenciamento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contrato</w:t>
      </w:r>
      <w:r w:rsidRPr="00B9171D">
        <w:rPr>
          <w:rFonts w:ascii="Arial" w:hAnsi="Arial" w:cs="Arial"/>
          <w:spacing w:val="1"/>
          <w:sz w:val="18"/>
          <w:szCs w:val="18"/>
        </w:rPr>
        <w:t xml:space="preserve"> </w:t>
      </w:r>
      <w:r w:rsidRPr="00B9171D">
        <w:rPr>
          <w:rFonts w:ascii="Arial" w:hAnsi="Arial" w:cs="Arial"/>
          <w:sz w:val="18"/>
          <w:szCs w:val="18"/>
        </w:rPr>
        <w:t>todas</w:t>
      </w:r>
      <w:r w:rsidRPr="00B9171D">
        <w:rPr>
          <w:rFonts w:ascii="Arial" w:hAnsi="Arial" w:cs="Arial"/>
          <w:spacing w:val="1"/>
          <w:sz w:val="18"/>
          <w:szCs w:val="18"/>
        </w:rPr>
        <w:t xml:space="preserve"> </w:t>
      </w: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ocorrências</w:t>
      </w:r>
      <w:r w:rsidRPr="00B9171D">
        <w:rPr>
          <w:rFonts w:ascii="Arial" w:hAnsi="Arial" w:cs="Arial"/>
          <w:spacing w:val="1"/>
          <w:sz w:val="18"/>
          <w:szCs w:val="18"/>
        </w:rPr>
        <w:t xml:space="preserve"> </w:t>
      </w:r>
      <w:r w:rsidRPr="00B9171D">
        <w:rPr>
          <w:rFonts w:ascii="Arial" w:hAnsi="Arial" w:cs="Arial"/>
          <w:sz w:val="18"/>
          <w:szCs w:val="18"/>
        </w:rPr>
        <w:t>relacionadas</w:t>
      </w:r>
      <w:r w:rsidRPr="00B9171D">
        <w:rPr>
          <w:rFonts w:ascii="Arial" w:hAnsi="Arial" w:cs="Arial"/>
          <w:spacing w:val="1"/>
          <w:sz w:val="18"/>
          <w:szCs w:val="18"/>
        </w:rPr>
        <w:t xml:space="preserve"> </w:t>
      </w:r>
      <w:r w:rsidRPr="00B9171D">
        <w:rPr>
          <w:rFonts w:ascii="Arial" w:hAnsi="Arial" w:cs="Arial"/>
          <w:sz w:val="18"/>
          <w:szCs w:val="18"/>
        </w:rPr>
        <w:t>à</w:t>
      </w:r>
      <w:r w:rsidRPr="00B9171D">
        <w:rPr>
          <w:rFonts w:ascii="Arial" w:hAnsi="Arial" w:cs="Arial"/>
          <w:spacing w:val="1"/>
          <w:sz w:val="18"/>
          <w:szCs w:val="18"/>
        </w:rPr>
        <w:t xml:space="preserve"> </w:t>
      </w:r>
      <w:r w:rsidRPr="00B9171D">
        <w:rPr>
          <w:rFonts w:ascii="Arial" w:hAnsi="Arial" w:cs="Arial"/>
          <w:sz w:val="18"/>
          <w:szCs w:val="18"/>
        </w:rPr>
        <w:t>execução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contrato,</w:t>
      </w:r>
      <w:r w:rsidRPr="00B9171D">
        <w:rPr>
          <w:rFonts w:ascii="Arial" w:hAnsi="Arial" w:cs="Arial"/>
          <w:spacing w:val="1"/>
          <w:sz w:val="18"/>
          <w:szCs w:val="18"/>
        </w:rPr>
        <w:t xml:space="preserve"> </w:t>
      </w:r>
      <w:r w:rsidRPr="00B9171D">
        <w:rPr>
          <w:rFonts w:ascii="Arial" w:hAnsi="Arial" w:cs="Arial"/>
          <w:sz w:val="18"/>
          <w:szCs w:val="18"/>
        </w:rPr>
        <w:t>com</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descrição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que</w:t>
      </w:r>
      <w:r w:rsidRPr="00B9171D">
        <w:rPr>
          <w:rFonts w:ascii="Arial" w:hAnsi="Arial" w:cs="Arial"/>
          <w:spacing w:val="1"/>
          <w:sz w:val="18"/>
          <w:szCs w:val="18"/>
        </w:rPr>
        <w:t xml:space="preserve"> </w:t>
      </w:r>
      <w:r w:rsidRPr="00B9171D">
        <w:rPr>
          <w:rFonts w:ascii="Arial" w:hAnsi="Arial" w:cs="Arial"/>
          <w:sz w:val="18"/>
          <w:szCs w:val="18"/>
        </w:rPr>
        <w:t>for</w:t>
      </w:r>
      <w:r w:rsidRPr="00B9171D">
        <w:rPr>
          <w:rFonts w:ascii="Arial" w:hAnsi="Arial" w:cs="Arial"/>
          <w:spacing w:val="1"/>
          <w:sz w:val="18"/>
          <w:szCs w:val="18"/>
        </w:rPr>
        <w:t xml:space="preserve"> </w:t>
      </w:r>
      <w:r w:rsidRPr="00B9171D">
        <w:rPr>
          <w:rFonts w:ascii="Arial" w:hAnsi="Arial" w:cs="Arial"/>
          <w:sz w:val="18"/>
          <w:szCs w:val="18"/>
        </w:rPr>
        <w:t>necessário</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regularização das faltas ou dos defeitos observados. (Lei nº 14.133, de 2021, art. 117, §1º, e Decreto</w:t>
      </w:r>
      <w:r w:rsidRPr="00B9171D">
        <w:rPr>
          <w:rFonts w:ascii="Arial" w:hAnsi="Arial" w:cs="Arial"/>
          <w:spacing w:val="1"/>
          <w:sz w:val="18"/>
          <w:szCs w:val="18"/>
        </w:rPr>
        <w:t xml:space="preserve"> </w:t>
      </w:r>
      <w:r w:rsidRPr="00B9171D">
        <w:rPr>
          <w:rFonts w:ascii="Arial" w:hAnsi="Arial" w:cs="Arial"/>
          <w:sz w:val="18"/>
          <w:szCs w:val="18"/>
        </w:rPr>
        <w:t>estadual nº 68.220, de 2023, art. 17, II);</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1"/>
          <w:numId w:val="19"/>
        </w:numPr>
        <w:tabs>
          <w:tab w:val="left" w:pos="696"/>
        </w:tabs>
        <w:spacing w:line="321" w:lineRule="auto"/>
        <w:ind w:right="634" w:firstLine="0"/>
        <w:rPr>
          <w:rFonts w:ascii="Arial" w:hAnsi="Arial" w:cs="Arial"/>
          <w:sz w:val="18"/>
          <w:szCs w:val="18"/>
        </w:rPr>
      </w:pPr>
      <w:r w:rsidRPr="00B9171D">
        <w:rPr>
          <w:rFonts w:ascii="Arial" w:hAnsi="Arial" w:cs="Arial"/>
          <w:sz w:val="18"/>
          <w:szCs w:val="18"/>
        </w:rPr>
        <w:t>O fiscal técnico adotará medidas preventivas de controle de contratos, manifestando-se quanto à</w:t>
      </w:r>
      <w:r w:rsidRPr="00B9171D">
        <w:rPr>
          <w:rFonts w:ascii="Arial" w:hAnsi="Arial" w:cs="Arial"/>
          <w:spacing w:val="1"/>
          <w:sz w:val="18"/>
          <w:szCs w:val="18"/>
        </w:rPr>
        <w:t xml:space="preserve"> </w:t>
      </w:r>
      <w:r w:rsidRPr="00B9171D">
        <w:rPr>
          <w:rFonts w:ascii="Arial" w:hAnsi="Arial" w:cs="Arial"/>
          <w:sz w:val="18"/>
          <w:szCs w:val="18"/>
        </w:rPr>
        <w:t>necessidade de suspensão da execução do objeto (Decreto estadual nº 68.220, de 2023, art. 17, IV).</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19"/>
        </w:numPr>
        <w:tabs>
          <w:tab w:val="left" w:pos="721"/>
        </w:tabs>
        <w:spacing w:line="321" w:lineRule="auto"/>
        <w:ind w:right="634" w:firstLine="0"/>
        <w:rPr>
          <w:rFonts w:ascii="Arial" w:hAnsi="Arial" w:cs="Arial"/>
          <w:sz w:val="18"/>
          <w:szCs w:val="18"/>
        </w:rPr>
      </w:pPr>
      <w:r w:rsidRPr="00B9171D">
        <w:rPr>
          <w:rFonts w:ascii="Arial" w:hAnsi="Arial" w:cs="Arial"/>
          <w:sz w:val="18"/>
          <w:szCs w:val="18"/>
        </w:rPr>
        <w:t>O fiscal técnico do contrato informará ao gestor do contrato, em tempo hábil, a situação que</w:t>
      </w:r>
      <w:r w:rsidRPr="00B9171D">
        <w:rPr>
          <w:rFonts w:ascii="Arial" w:hAnsi="Arial" w:cs="Arial"/>
          <w:spacing w:val="1"/>
          <w:sz w:val="18"/>
          <w:szCs w:val="18"/>
        </w:rPr>
        <w:t xml:space="preserve"> </w:t>
      </w:r>
      <w:r w:rsidRPr="00B9171D">
        <w:rPr>
          <w:rFonts w:ascii="Arial" w:hAnsi="Arial" w:cs="Arial"/>
          <w:sz w:val="18"/>
          <w:szCs w:val="18"/>
        </w:rPr>
        <w:t>demandar</w:t>
      </w:r>
      <w:r w:rsidRPr="00B9171D">
        <w:rPr>
          <w:rFonts w:ascii="Arial" w:hAnsi="Arial" w:cs="Arial"/>
          <w:spacing w:val="1"/>
          <w:sz w:val="18"/>
          <w:szCs w:val="18"/>
        </w:rPr>
        <w:t xml:space="preserve"> </w:t>
      </w:r>
      <w:r w:rsidRPr="00B9171D">
        <w:rPr>
          <w:rFonts w:ascii="Arial" w:hAnsi="Arial" w:cs="Arial"/>
          <w:sz w:val="18"/>
          <w:szCs w:val="18"/>
        </w:rPr>
        <w:t>decisão</w:t>
      </w:r>
      <w:r w:rsidRPr="00B9171D">
        <w:rPr>
          <w:rFonts w:ascii="Arial" w:hAnsi="Arial" w:cs="Arial"/>
          <w:spacing w:val="1"/>
          <w:sz w:val="18"/>
          <w:szCs w:val="18"/>
        </w:rPr>
        <w:t xml:space="preserve"> </w:t>
      </w:r>
      <w:r w:rsidRPr="00B9171D">
        <w:rPr>
          <w:rFonts w:ascii="Arial" w:hAnsi="Arial" w:cs="Arial"/>
          <w:sz w:val="18"/>
          <w:szCs w:val="18"/>
        </w:rPr>
        <w:t>ou</w:t>
      </w:r>
      <w:r w:rsidRPr="00B9171D">
        <w:rPr>
          <w:rFonts w:ascii="Arial" w:hAnsi="Arial" w:cs="Arial"/>
          <w:spacing w:val="1"/>
          <w:sz w:val="18"/>
          <w:szCs w:val="18"/>
        </w:rPr>
        <w:t xml:space="preserve"> </w:t>
      </w:r>
      <w:r w:rsidRPr="00B9171D">
        <w:rPr>
          <w:rFonts w:ascii="Arial" w:hAnsi="Arial" w:cs="Arial"/>
          <w:sz w:val="18"/>
          <w:szCs w:val="18"/>
        </w:rPr>
        <w:t>adoção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medidas</w:t>
      </w:r>
      <w:r w:rsidRPr="00B9171D">
        <w:rPr>
          <w:rFonts w:ascii="Arial" w:hAnsi="Arial" w:cs="Arial"/>
          <w:spacing w:val="1"/>
          <w:sz w:val="18"/>
          <w:szCs w:val="18"/>
        </w:rPr>
        <w:t xml:space="preserve"> </w:t>
      </w:r>
      <w:r w:rsidRPr="00B9171D">
        <w:rPr>
          <w:rFonts w:ascii="Arial" w:hAnsi="Arial" w:cs="Arial"/>
          <w:sz w:val="18"/>
          <w:szCs w:val="18"/>
        </w:rPr>
        <w:t>que</w:t>
      </w:r>
      <w:r w:rsidRPr="00B9171D">
        <w:rPr>
          <w:rFonts w:ascii="Arial" w:hAnsi="Arial" w:cs="Arial"/>
          <w:spacing w:val="1"/>
          <w:sz w:val="18"/>
          <w:szCs w:val="18"/>
        </w:rPr>
        <w:t xml:space="preserve"> </w:t>
      </w:r>
      <w:r w:rsidRPr="00B9171D">
        <w:rPr>
          <w:rFonts w:ascii="Arial" w:hAnsi="Arial" w:cs="Arial"/>
          <w:sz w:val="18"/>
          <w:szCs w:val="18"/>
        </w:rPr>
        <w:t>ultrapassem</w:t>
      </w:r>
      <w:r w:rsidRPr="00B9171D">
        <w:rPr>
          <w:rFonts w:ascii="Arial" w:hAnsi="Arial" w:cs="Arial"/>
          <w:spacing w:val="1"/>
          <w:sz w:val="18"/>
          <w:szCs w:val="18"/>
        </w:rPr>
        <w:t xml:space="preserve"> </w:t>
      </w:r>
      <w:r w:rsidRPr="00B9171D">
        <w:rPr>
          <w:rFonts w:ascii="Arial" w:hAnsi="Arial" w:cs="Arial"/>
          <w:sz w:val="18"/>
          <w:szCs w:val="18"/>
        </w:rPr>
        <w:t>sua</w:t>
      </w:r>
      <w:r w:rsidRPr="00B9171D">
        <w:rPr>
          <w:rFonts w:ascii="Arial" w:hAnsi="Arial" w:cs="Arial"/>
          <w:spacing w:val="1"/>
          <w:sz w:val="18"/>
          <w:szCs w:val="18"/>
        </w:rPr>
        <w:t xml:space="preserve"> </w:t>
      </w:r>
      <w:r w:rsidRPr="00B9171D">
        <w:rPr>
          <w:rFonts w:ascii="Arial" w:hAnsi="Arial" w:cs="Arial"/>
          <w:sz w:val="18"/>
          <w:szCs w:val="18"/>
        </w:rPr>
        <w:t>competência,</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que</w:t>
      </w:r>
      <w:r w:rsidRPr="00B9171D">
        <w:rPr>
          <w:rFonts w:ascii="Arial" w:hAnsi="Arial" w:cs="Arial"/>
          <w:spacing w:val="55"/>
          <w:sz w:val="18"/>
          <w:szCs w:val="18"/>
        </w:rPr>
        <w:t xml:space="preserve"> </w:t>
      </w:r>
      <w:r w:rsidRPr="00B9171D">
        <w:rPr>
          <w:rFonts w:ascii="Arial" w:hAnsi="Arial" w:cs="Arial"/>
          <w:sz w:val="18"/>
          <w:szCs w:val="18"/>
        </w:rPr>
        <w:t>adote</w:t>
      </w:r>
      <w:r w:rsidRPr="00B9171D">
        <w:rPr>
          <w:rFonts w:ascii="Arial" w:hAnsi="Arial" w:cs="Arial"/>
          <w:spacing w:val="56"/>
          <w:sz w:val="18"/>
          <w:szCs w:val="18"/>
        </w:rPr>
        <w:t xml:space="preserve"> </w:t>
      </w: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medidas necessárias e saneadoras, se for o caso. (Lei federal nº 14.133, de 2021, artigo 117, § 2º).</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1"/>
          <w:numId w:val="19"/>
        </w:numPr>
        <w:tabs>
          <w:tab w:val="left" w:pos="700"/>
        </w:tabs>
        <w:spacing w:line="321" w:lineRule="auto"/>
        <w:ind w:right="634" w:firstLine="0"/>
        <w:rPr>
          <w:rFonts w:ascii="Arial" w:hAnsi="Arial" w:cs="Arial"/>
          <w:sz w:val="18"/>
          <w:szCs w:val="18"/>
        </w:rPr>
      </w:pPr>
      <w:r w:rsidRPr="00B9171D">
        <w:rPr>
          <w:rFonts w:ascii="Arial" w:hAnsi="Arial" w:cs="Arial"/>
          <w:sz w:val="18"/>
          <w:szCs w:val="18"/>
        </w:rPr>
        <w:t>No caso de ocorrências que possam inviabilizar a execução do contrato nas datas aprazadas, o</w:t>
      </w:r>
      <w:r w:rsidRPr="00B9171D">
        <w:rPr>
          <w:rFonts w:ascii="Arial" w:hAnsi="Arial" w:cs="Arial"/>
          <w:spacing w:val="1"/>
          <w:sz w:val="18"/>
          <w:szCs w:val="18"/>
        </w:rPr>
        <w:t xml:space="preserve"> </w:t>
      </w:r>
      <w:r w:rsidRPr="00B9171D">
        <w:rPr>
          <w:rFonts w:ascii="Arial" w:hAnsi="Arial" w:cs="Arial"/>
          <w:sz w:val="18"/>
          <w:szCs w:val="18"/>
        </w:rPr>
        <w:t>fiscal técnico do contrato comunicará o fato imediatamente ao gestor do contrato. (Decreto estadual nº</w:t>
      </w:r>
      <w:r w:rsidRPr="00B9171D">
        <w:rPr>
          <w:rFonts w:ascii="Arial" w:hAnsi="Arial" w:cs="Arial"/>
          <w:spacing w:val="1"/>
          <w:sz w:val="18"/>
          <w:szCs w:val="18"/>
        </w:rPr>
        <w:t xml:space="preserve"> </w:t>
      </w:r>
      <w:r w:rsidRPr="00B9171D">
        <w:rPr>
          <w:rFonts w:ascii="Arial" w:hAnsi="Arial" w:cs="Arial"/>
          <w:sz w:val="18"/>
          <w:szCs w:val="18"/>
        </w:rPr>
        <w:t>68.220, de 2023, art. 17, II).</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Ttulo5"/>
        <w:keepNext w:val="0"/>
        <w:keepLines w:val="0"/>
        <w:widowControl w:val="0"/>
        <w:numPr>
          <w:ilvl w:val="0"/>
          <w:numId w:val="19"/>
        </w:numPr>
        <w:tabs>
          <w:tab w:val="left" w:pos="508"/>
        </w:tabs>
        <w:autoSpaceDE w:val="0"/>
        <w:autoSpaceDN w:val="0"/>
        <w:spacing w:before="0" w:line="240" w:lineRule="auto"/>
        <w:ind w:left="507" w:hanging="334"/>
        <w:jc w:val="both"/>
        <w:rPr>
          <w:rFonts w:ascii="Arial" w:hAnsi="Arial" w:cs="Arial"/>
          <w:color w:val="auto"/>
          <w:sz w:val="18"/>
          <w:szCs w:val="18"/>
        </w:rPr>
      </w:pPr>
      <w:r w:rsidRPr="00B9171D">
        <w:rPr>
          <w:rFonts w:ascii="Arial" w:hAnsi="Arial" w:cs="Arial"/>
          <w:color w:val="auto"/>
          <w:sz w:val="18"/>
          <w:szCs w:val="18"/>
        </w:rPr>
        <w:t>Fiscalização Administrativa</w:t>
      </w:r>
    </w:p>
    <w:p w:rsidR="00B9171D" w:rsidRPr="00B9171D" w:rsidRDefault="00B9171D" w:rsidP="00B9171D">
      <w:pPr>
        <w:jc w:val="both"/>
        <w:rPr>
          <w:rFonts w:ascii="Arial" w:hAnsi="Arial" w:cs="Arial"/>
          <w:sz w:val="18"/>
          <w:szCs w:val="18"/>
        </w:rPr>
        <w:sectPr w:rsidR="00B9171D" w:rsidRPr="00B9171D">
          <w:type w:val="continuous"/>
          <w:pgSz w:w="11910" w:h="16840"/>
          <w:pgMar w:top="660" w:right="619" w:bottom="780" w:left="1080" w:header="720" w:footer="720" w:gutter="0"/>
          <w:cols w:space="720"/>
        </w:sectPr>
      </w:pPr>
    </w:p>
    <w:p w:rsidR="00B9171D" w:rsidRPr="00B9171D" w:rsidRDefault="00B9171D" w:rsidP="00B9171D">
      <w:pPr>
        <w:pStyle w:val="Corpodetexto"/>
        <w:rPr>
          <w:rFonts w:ascii="Arial" w:hAnsi="Arial" w:cs="Arial"/>
          <w:b/>
          <w:sz w:val="18"/>
          <w:szCs w:val="18"/>
        </w:rPr>
      </w:pPr>
    </w:p>
    <w:p w:rsidR="00B9171D" w:rsidRPr="00B9171D" w:rsidRDefault="00B9171D" w:rsidP="00B9171D">
      <w:pPr>
        <w:pStyle w:val="Corpodetexto"/>
        <w:spacing w:before="5"/>
        <w:rPr>
          <w:rFonts w:ascii="Arial" w:hAnsi="Arial" w:cs="Arial"/>
          <w:b/>
          <w:sz w:val="18"/>
          <w:szCs w:val="18"/>
        </w:rPr>
      </w:pPr>
    </w:p>
    <w:p w:rsidR="00B9171D" w:rsidRPr="00B9171D" w:rsidRDefault="00B9171D" w:rsidP="00164BC7">
      <w:pPr>
        <w:pStyle w:val="PargrafodaLista"/>
        <w:numPr>
          <w:ilvl w:val="1"/>
          <w:numId w:val="19"/>
        </w:numPr>
        <w:tabs>
          <w:tab w:val="left" w:pos="733"/>
        </w:tabs>
        <w:spacing w:before="33" w:line="310" w:lineRule="exact"/>
        <w:ind w:right="634" w:firstLine="0"/>
        <w:rPr>
          <w:rFonts w:ascii="Arial" w:hAnsi="Arial" w:cs="Arial"/>
          <w:sz w:val="18"/>
          <w:szCs w:val="18"/>
        </w:rPr>
      </w:pP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fiscal</w:t>
      </w:r>
      <w:r w:rsidRPr="00B9171D">
        <w:rPr>
          <w:rFonts w:ascii="Arial" w:hAnsi="Arial" w:cs="Arial"/>
          <w:spacing w:val="1"/>
          <w:sz w:val="18"/>
          <w:szCs w:val="18"/>
        </w:rPr>
        <w:t xml:space="preserve"> </w:t>
      </w:r>
      <w:r w:rsidRPr="00B9171D">
        <w:rPr>
          <w:rFonts w:ascii="Arial" w:hAnsi="Arial" w:cs="Arial"/>
          <w:sz w:val="18"/>
          <w:szCs w:val="18"/>
        </w:rPr>
        <w:t>administrativo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contrato</w:t>
      </w:r>
      <w:r w:rsidRPr="00B9171D">
        <w:rPr>
          <w:rFonts w:ascii="Arial" w:hAnsi="Arial" w:cs="Arial"/>
          <w:spacing w:val="1"/>
          <w:sz w:val="18"/>
          <w:szCs w:val="18"/>
        </w:rPr>
        <w:t xml:space="preserve"> </w:t>
      </w:r>
      <w:r w:rsidRPr="00B9171D">
        <w:rPr>
          <w:rFonts w:ascii="Arial" w:hAnsi="Arial" w:cs="Arial"/>
          <w:sz w:val="18"/>
          <w:szCs w:val="18"/>
        </w:rPr>
        <w:t>verificará</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manutenção</w:t>
      </w:r>
      <w:r w:rsidRPr="00B9171D">
        <w:rPr>
          <w:rFonts w:ascii="Arial" w:hAnsi="Arial" w:cs="Arial"/>
          <w:spacing w:val="1"/>
          <w:sz w:val="18"/>
          <w:szCs w:val="18"/>
        </w:rPr>
        <w:t xml:space="preserve"> </w:t>
      </w:r>
      <w:r w:rsidRPr="00B9171D">
        <w:rPr>
          <w:rFonts w:ascii="Arial" w:hAnsi="Arial" w:cs="Arial"/>
          <w:sz w:val="18"/>
          <w:szCs w:val="18"/>
        </w:rPr>
        <w:t>das</w:t>
      </w:r>
      <w:r w:rsidRPr="00B9171D">
        <w:rPr>
          <w:rFonts w:ascii="Arial" w:hAnsi="Arial" w:cs="Arial"/>
          <w:spacing w:val="1"/>
          <w:sz w:val="18"/>
          <w:szCs w:val="18"/>
        </w:rPr>
        <w:t xml:space="preserve"> </w:t>
      </w:r>
      <w:r w:rsidRPr="00B9171D">
        <w:rPr>
          <w:rFonts w:ascii="Arial" w:hAnsi="Arial" w:cs="Arial"/>
          <w:sz w:val="18"/>
          <w:szCs w:val="18"/>
        </w:rPr>
        <w:t>condições</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habilitação</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contratada,</w:t>
      </w:r>
      <w:r w:rsidRPr="00B9171D">
        <w:rPr>
          <w:rFonts w:ascii="Arial" w:hAnsi="Arial" w:cs="Arial"/>
          <w:spacing w:val="1"/>
          <w:sz w:val="18"/>
          <w:szCs w:val="18"/>
        </w:rPr>
        <w:t xml:space="preserve"> </w:t>
      </w:r>
      <w:r w:rsidRPr="00B9171D">
        <w:rPr>
          <w:rFonts w:ascii="Arial" w:hAnsi="Arial" w:cs="Arial"/>
          <w:sz w:val="18"/>
          <w:szCs w:val="18"/>
        </w:rPr>
        <w:t>acompanhará</w:t>
      </w:r>
      <w:r w:rsidRPr="00B9171D">
        <w:rPr>
          <w:rFonts w:ascii="Arial" w:hAnsi="Arial" w:cs="Arial"/>
          <w:spacing w:val="1"/>
          <w:sz w:val="18"/>
          <w:szCs w:val="18"/>
        </w:rPr>
        <w:t xml:space="preserve"> </w:t>
      </w: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empenho,</w:t>
      </w:r>
      <w:r w:rsidRPr="00B9171D">
        <w:rPr>
          <w:rFonts w:ascii="Arial" w:hAnsi="Arial" w:cs="Arial"/>
          <w:spacing w:val="1"/>
          <w:sz w:val="18"/>
          <w:szCs w:val="18"/>
        </w:rPr>
        <w:t xml:space="preserve"> </w:t>
      </w: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pagamento,</w:t>
      </w:r>
      <w:r w:rsidRPr="00B9171D">
        <w:rPr>
          <w:rFonts w:ascii="Arial" w:hAnsi="Arial" w:cs="Arial"/>
          <w:spacing w:val="1"/>
          <w:sz w:val="18"/>
          <w:szCs w:val="18"/>
        </w:rPr>
        <w:t xml:space="preserve"> </w:t>
      </w: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garantias,</w:t>
      </w:r>
      <w:r w:rsidRPr="00B9171D">
        <w:rPr>
          <w:rFonts w:ascii="Arial" w:hAnsi="Arial" w:cs="Arial"/>
          <w:spacing w:val="1"/>
          <w:sz w:val="18"/>
          <w:szCs w:val="18"/>
        </w:rPr>
        <w:t xml:space="preserve"> </w:t>
      </w: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glosas</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formalização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apostilamento e termos aditivos, solicitando quaisquer documentos comprobatórios pertinentes, caso</w:t>
      </w:r>
      <w:r w:rsidRPr="00B9171D">
        <w:rPr>
          <w:rFonts w:ascii="Arial" w:hAnsi="Arial" w:cs="Arial"/>
          <w:spacing w:val="1"/>
          <w:sz w:val="18"/>
          <w:szCs w:val="18"/>
        </w:rPr>
        <w:t xml:space="preserve"> </w:t>
      </w:r>
      <w:r w:rsidRPr="00B9171D">
        <w:rPr>
          <w:rFonts w:ascii="Arial" w:hAnsi="Arial" w:cs="Arial"/>
          <w:sz w:val="18"/>
          <w:szCs w:val="18"/>
        </w:rPr>
        <w:t>necessário</w:t>
      </w:r>
      <w:r w:rsidRPr="00B9171D">
        <w:rPr>
          <w:rFonts w:ascii="Arial" w:hAnsi="Arial" w:cs="Arial"/>
          <w:spacing w:val="-1"/>
          <w:sz w:val="18"/>
          <w:szCs w:val="18"/>
        </w:rPr>
        <w:t xml:space="preserve"> </w:t>
      </w:r>
      <w:r w:rsidRPr="00B9171D">
        <w:rPr>
          <w:rFonts w:ascii="Arial" w:hAnsi="Arial" w:cs="Arial"/>
          <w:sz w:val="18"/>
          <w:szCs w:val="18"/>
        </w:rPr>
        <w:t>(</w:t>
      </w:r>
      <w:r w:rsidRPr="00B9171D">
        <w:rPr>
          <w:rFonts w:ascii="Arial" w:hAnsi="Arial" w:cs="Arial"/>
          <w:color w:val="00007F"/>
          <w:sz w:val="18"/>
          <w:szCs w:val="18"/>
          <w:u w:val="single" w:color="00007F"/>
        </w:rPr>
        <w:t>Decreto estadual nº 68.220, de 2023</w:t>
      </w:r>
      <w:r w:rsidRPr="00B9171D">
        <w:rPr>
          <w:rFonts w:ascii="Arial" w:hAnsi="Arial" w:cs="Arial"/>
          <w:sz w:val="18"/>
          <w:szCs w:val="18"/>
        </w:rPr>
        <w:t>, art. 18, II e III).</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1"/>
          <w:numId w:val="19"/>
        </w:numPr>
        <w:tabs>
          <w:tab w:val="left" w:pos="684"/>
        </w:tabs>
        <w:spacing w:before="94" w:line="321" w:lineRule="auto"/>
        <w:ind w:right="634" w:firstLine="0"/>
        <w:rPr>
          <w:rFonts w:ascii="Arial" w:hAnsi="Arial" w:cs="Arial"/>
          <w:sz w:val="18"/>
          <w:szCs w:val="18"/>
        </w:rPr>
      </w:pPr>
      <w:r w:rsidRPr="00B9171D">
        <w:rPr>
          <w:rFonts w:ascii="Arial" w:hAnsi="Arial" w:cs="Arial"/>
          <w:sz w:val="18"/>
          <w:szCs w:val="18"/>
        </w:rPr>
        <w:t>Caso ocorra descumprimento das obrigações contratuais, o fiscal administrativo do contrato atuará</w:t>
      </w:r>
      <w:r w:rsidRPr="00B9171D">
        <w:rPr>
          <w:rFonts w:ascii="Arial" w:hAnsi="Arial" w:cs="Arial"/>
          <w:spacing w:val="1"/>
          <w:sz w:val="18"/>
          <w:szCs w:val="18"/>
        </w:rPr>
        <w:t xml:space="preserve"> </w:t>
      </w:r>
      <w:r w:rsidRPr="00B9171D">
        <w:rPr>
          <w:rFonts w:ascii="Arial" w:hAnsi="Arial" w:cs="Arial"/>
          <w:sz w:val="18"/>
          <w:szCs w:val="18"/>
        </w:rPr>
        <w:t>tempestivamente</w:t>
      </w:r>
      <w:r w:rsidRPr="00B9171D">
        <w:rPr>
          <w:rFonts w:ascii="Arial" w:hAnsi="Arial" w:cs="Arial"/>
          <w:spacing w:val="1"/>
          <w:sz w:val="18"/>
          <w:szCs w:val="18"/>
        </w:rPr>
        <w:t xml:space="preserve"> </w:t>
      </w:r>
      <w:r w:rsidRPr="00B9171D">
        <w:rPr>
          <w:rFonts w:ascii="Arial" w:hAnsi="Arial" w:cs="Arial"/>
          <w:sz w:val="18"/>
          <w:szCs w:val="18"/>
        </w:rPr>
        <w:t>na</w:t>
      </w:r>
      <w:r w:rsidRPr="00B9171D">
        <w:rPr>
          <w:rFonts w:ascii="Arial" w:hAnsi="Arial" w:cs="Arial"/>
          <w:spacing w:val="1"/>
          <w:sz w:val="18"/>
          <w:szCs w:val="18"/>
        </w:rPr>
        <w:t xml:space="preserve"> </w:t>
      </w:r>
      <w:r w:rsidRPr="00B9171D">
        <w:rPr>
          <w:rFonts w:ascii="Arial" w:hAnsi="Arial" w:cs="Arial"/>
          <w:sz w:val="18"/>
          <w:szCs w:val="18"/>
        </w:rPr>
        <w:t>solução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problema,</w:t>
      </w:r>
      <w:r w:rsidRPr="00B9171D">
        <w:rPr>
          <w:rFonts w:ascii="Arial" w:hAnsi="Arial" w:cs="Arial"/>
          <w:spacing w:val="1"/>
          <w:sz w:val="18"/>
          <w:szCs w:val="18"/>
        </w:rPr>
        <w:t xml:space="preserve"> </w:t>
      </w:r>
      <w:r w:rsidRPr="00B9171D">
        <w:rPr>
          <w:rFonts w:ascii="Arial" w:hAnsi="Arial" w:cs="Arial"/>
          <w:sz w:val="18"/>
          <w:szCs w:val="18"/>
        </w:rPr>
        <w:t>reportando</w:t>
      </w:r>
      <w:r w:rsidRPr="00B9171D">
        <w:rPr>
          <w:rFonts w:ascii="Arial" w:hAnsi="Arial" w:cs="Arial"/>
          <w:spacing w:val="1"/>
          <w:sz w:val="18"/>
          <w:szCs w:val="18"/>
        </w:rPr>
        <w:t xml:space="preserve"> </w:t>
      </w:r>
      <w:r w:rsidRPr="00B9171D">
        <w:rPr>
          <w:rFonts w:ascii="Arial" w:hAnsi="Arial" w:cs="Arial"/>
          <w:sz w:val="18"/>
          <w:szCs w:val="18"/>
        </w:rPr>
        <w:t>ao</w:t>
      </w:r>
      <w:r w:rsidRPr="00B9171D">
        <w:rPr>
          <w:rFonts w:ascii="Arial" w:hAnsi="Arial" w:cs="Arial"/>
          <w:spacing w:val="1"/>
          <w:sz w:val="18"/>
          <w:szCs w:val="18"/>
        </w:rPr>
        <w:t xml:space="preserve"> </w:t>
      </w:r>
      <w:r w:rsidRPr="00B9171D">
        <w:rPr>
          <w:rFonts w:ascii="Arial" w:hAnsi="Arial" w:cs="Arial"/>
          <w:sz w:val="18"/>
          <w:szCs w:val="18"/>
        </w:rPr>
        <w:t>gestor</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contrato</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que</w:t>
      </w:r>
      <w:r w:rsidRPr="00B9171D">
        <w:rPr>
          <w:rFonts w:ascii="Arial" w:hAnsi="Arial" w:cs="Arial"/>
          <w:spacing w:val="1"/>
          <w:sz w:val="18"/>
          <w:szCs w:val="18"/>
        </w:rPr>
        <w:t xml:space="preserve"> </w:t>
      </w:r>
      <w:r w:rsidRPr="00B9171D">
        <w:rPr>
          <w:rFonts w:ascii="Arial" w:hAnsi="Arial" w:cs="Arial"/>
          <w:sz w:val="18"/>
          <w:szCs w:val="18"/>
        </w:rPr>
        <w:t>tome</w:t>
      </w:r>
      <w:r w:rsidRPr="00B9171D">
        <w:rPr>
          <w:rFonts w:ascii="Arial" w:hAnsi="Arial" w:cs="Arial"/>
          <w:spacing w:val="1"/>
          <w:sz w:val="18"/>
          <w:szCs w:val="18"/>
        </w:rPr>
        <w:t xml:space="preserve"> </w:t>
      </w: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providências cabíveis, quando ultrapassar a sua competência; (Decreto estadual nº 68.220, de 2023, art.</w:t>
      </w:r>
      <w:r w:rsidRPr="00B9171D">
        <w:rPr>
          <w:rFonts w:ascii="Arial" w:hAnsi="Arial" w:cs="Arial"/>
          <w:spacing w:val="1"/>
          <w:sz w:val="18"/>
          <w:szCs w:val="18"/>
        </w:rPr>
        <w:t xml:space="preserve"> </w:t>
      </w:r>
      <w:r w:rsidRPr="00B9171D">
        <w:rPr>
          <w:rFonts w:ascii="Arial" w:hAnsi="Arial" w:cs="Arial"/>
          <w:sz w:val="18"/>
          <w:szCs w:val="18"/>
        </w:rPr>
        <w:t>18, IV).</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1"/>
          <w:numId w:val="19"/>
        </w:numPr>
        <w:tabs>
          <w:tab w:val="left" w:pos="737"/>
        </w:tabs>
        <w:spacing w:line="321" w:lineRule="auto"/>
        <w:ind w:right="634" w:firstLine="0"/>
        <w:rPr>
          <w:rFonts w:ascii="Arial" w:hAnsi="Arial" w:cs="Arial"/>
          <w:sz w:val="18"/>
          <w:szCs w:val="18"/>
        </w:rPr>
      </w:pPr>
      <w:r w:rsidRPr="00B9171D">
        <w:rPr>
          <w:rFonts w:ascii="Arial" w:hAnsi="Arial" w:cs="Arial"/>
          <w:sz w:val="18"/>
          <w:szCs w:val="18"/>
        </w:rPr>
        <w:t>Sempre</w:t>
      </w:r>
      <w:r w:rsidRPr="00B9171D">
        <w:rPr>
          <w:rFonts w:ascii="Arial" w:hAnsi="Arial" w:cs="Arial"/>
          <w:spacing w:val="1"/>
          <w:sz w:val="18"/>
          <w:szCs w:val="18"/>
        </w:rPr>
        <w:t xml:space="preserve"> </w:t>
      </w:r>
      <w:r w:rsidRPr="00B9171D">
        <w:rPr>
          <w:rFonts w:ascii="Arial" w:hAnsi="Arial" w:cs="Arial"/>
          <w:sz w:val="18"/>
          <w:szCs w:val="18"/>
        </w:rPr>
        <w:t>que</w:t>
      </w:r>
      <w:r w:rsidRPr="00B9171D">
        <w:rPr>
          <w:rFonts w:ascii="Arial" w:hAnsi="Arial" w:cs="Arial"/>
          <w:spacing w:val="1"/>
          <w:sz w:val="18"/>
          <w:szCs w:val="18"/>
        </w:rPr>
        <w:t xml:space="preserve"> </w:t>
      </w:r>
      <w:r w:rsidRPr="00B9171D">
        <w:rPr>
          <w:rFonts w:ascii="Arial" w:hAnsi="Arial" w:cs="Arial"/>
          <w:sz w:val="18"/>
          <w:szCs w:val="18"/>
        </w:rPr>
        <w:t>solicitado</w:t>
      </w:r>
      <w:r w:rsidRPr="00B9171D">
        <w:rPr>
          <w:rFonts w:ascii="Arial" w:hAnsi="Arial" w:cs="Arial"/>
          <w:spacing w:val="1"/>
          <w:sz w:val="18"/>
          <w:szCs w:val="18"/>
        </w:rPr>
        <w:t xml:space="preserve"> </w:t>
      </w:r>
      <w:r w:rsidRPr="00B9171D">
        <w:rPr>
          <w:rFonts w:ascii="Arial" w:hAnsi="Arial" w:cs="Arial"/>
          <w:sz w:val="18"/>
          <w:szCs w:val="18"/>
        </w:rPr>
        <w:t>pelo</w:t>
      </w:r>
      <w:r w:rsidRPr="00B9171D">
        <w:rPr>
          <w:rFonts w:ascii="Arial" w:hAnsi="Arial" w:cs="Arial"/>
          <w:spacing w:val="1"/>
          <w:sz w:val="18"/>
          <w:szCs w:val="18"/>
        </w:rPr>
        <w:t xml:space="preserve"> </w:t>
      </w:r>
      <w:r w:rsidRPr="00B9171D">
        <w:rPr>
          <w:rFonts w:ascii="Arial" w:hAnsi="Arial" w:cs="Arial"/>
          <w:sz w:val="18"/>
          <w:szCs w:val="18"/>
        </w:rPr>
        <w:t>Contratante,</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Contratada</w:t>
      </w:r>
      <w:r w:rsidRPr="00B9171D">
        <w:rPr>
          <w:rFonts w:ascii="Arial" w:hAnsi="Arial" w:cs="Arial"/>
          <w:spacing w:val="1"/>
          <w:sz w:val="18"/>
          <w:szCs w:val="18"/>
        </w:rPr>
        <w:t xml:space="preserve"> </w:t>
      </w:r>
      <w:r w:rsidRPr="00B9171D">
        <w:rPr>
          <w:rFonts w:ascii="Arial" w:hAnsi="Arial" w:cs="Arial"/>
          <w:sz w:val="18"/>
          <w:szCs w:val="18"/>
        </w:rPr>
        <w:t>deverá</w:t>
      </w:r>
      <w:r w:rsidRPr="00B9171D">
        <w:rPr>
          <w:rFonts w:ascii="Arial" w:hAnsi="Arial" w:cs="Arial"/>
          <w:spacing w:val="1"/>
          <w:sz w:val="18"/>
          <w:szCs w:val="18"/>
        </w:rPr>
        <w:t xml:space="preserve"> </w:t>
      </w:r>
      <w:r w:rsidRPr="00B9171D">
        <w:rPr>
          <w:rFonts w:ascii="Arial" w:hAnsi="Arial" w:cs="Arial"/>
          <w:sz w:val="18"/>
          <w:szCs w:val="18"/>
        </w:rPr>
        <w:t>comprovar</w:t>
      </w:r>
      <w:r w:rsidRPr="00B9171D">
        <w:rPr>
          <w:rFonts w:ascii="Arial" w:hAnsi="Arial" w:cs="Arial"/>
          <w:spacing w:val="1"/>
          <w:sz w:val="18"/>
          <w:szCs w:val="18"/>
        </w:rPr>
        <w:t xml:space="preserve"> </w:t>
      </w:r>
      <w:r w:rsidRPr="00B9171D">
        <w:rPr>
          <w:rFonts w:ascii="Arial" w:hAnsi="Arial" w:cs="Arial"/>
          <w:sz w:val="18"/>
          <w:szCs w:val="18"/>
        </w:rPr>
        <w:t>o</w:t>
      </w:r>
      <w:r w:rsidRPr="00B9171D">
        <w:rPr>
          <w:rFonts w:ascii="Arial" w:hAnsi="Arial" w:cs="Arial"/>
          <w:spacing w:val="55"/>
          <w:sz w:val="18"/>
          <w:szCs w:val="18"/>
        </w:rPr>
        <w:t xml:space="preserve"> </w:t>
      </w:r>
      <w:r w:rsidRPr="00B9171D">
        <w:rPr>
          <w:rFonts w:ascii="Arial" w:hAnsi="Arial" w:cs="Arial"/>
          <w:sz w:val="18"/>
          <w:szCs w:val="18"/>
        </w:rPr>
        <w:t>cumprimento</w:t>
      </w:r>
      <w:r w:rsidRPr="00B9171D">
        <w:rPr>
          <w:rFonts w:ascii="Arial" w:hAnsi="Arial" w:cs="Arial"/>
          <w:spacing w:val="56"/>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reserva de cargos prevista em lei para pessoa com deficiência, para reabilitado da Previdência Social ou</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aprendiz,</w:t>
      </w:r>
      <w:r w:rsidRPr="00B9171D">
        <w:rPr>
          <w:rFonts w:ascii="Arial" w:hAnsi="Arial" w:cs="Arial"/>
          <w:spacing w:val="1"/>
          <w:sz w:val="18"/>
          <w:szCs w:val="18"/>
        </w:rPr>
        <w:t xml:space="preserve"> </w:t>
      </w:r>
      <w:r w:rsidRPr="00B9171D">
        <w:rPr>
          <w:rFonts w:ascii="Arial" w:hAnsi="Arial" w:cs="Arial"/>
          <w:sz w:val="18"/>
          <w:szCs w:val="18"/>
        </w:rPr>
        <w:t>bem</w:t>
      </w:r>
      <w:r w:rsidRPr="00B9171D">
        <w:rPr>
          <w:rFonts w:ascii="Arial" w:hAnsi="Arial" w:cs="Arial"/>
          <w:spacing w:val="1"/>
          <w:sz w:val="18"/>
          <w:szCs w:val="18"/>
        </w:rPr>
        <w:t xml:space="preserve"> </w:t>
      </w:r>
      <w:r w:rsidRPr="00B9171D">
        <w:rPr>
          <w:rFonts w:ascii="Arial" w:hAnsi="Arial" w:cs="Arial"/>
          <w:sz w:val="18"/>
          <w:szCs w:val="18"/>
        </w:rPr>
        <w:t>como</w:t>
      </w:r>
      <w:r w:rsidRPr="00B9171D">
        <w:rPr>
          <w:rFonts w:ascii="Arial" w:hAnsi="Arial" w:cs="Arial"/>
          <w:spacing w:val="1"/>
          <w:sz w:val="18"/>
          <w:szCs w:val="18"/>
        </w:rPr>
        <w:t xml:space="preserve"> </w:t>
      </w: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reservas</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cargos</w:t>
      </w:r>
      <w:r w:rsidRPr="00B9171D">
        <w:rPr>
          <w:rFonts w:ascii="Arial" w:hAnsi="Arial" w:cs="Arial"/>
          <w:spacing w:val="1"/>
          <w:sz w:val="18"/>
          <w:szCs w:val="18"/>
        </w:rPr>
        <w:t xml:space="preserve"> </w:t>
      </w:r>
      <w:r w:rsidRPr="00B9171D">
        <w:rPr>
          <w:rFonts w:ascii="Arial" w:hAnsi="Arial" w:cs="Arial"/>
          <w:sz w:val="18"/>
          <w:szCs w:val="18"/>
        </w:rPr>
        <w:t>previstas</w:t>
      </w:r>
      <w:r w:rsidRPr="00B9171D">
        <w:rPr>
          <w:rFonts w:ascii="Arial" w:hAnsi="Arial" w:cs="Arial"/>
          <w:spacing w:val="1"/>
          <w:sz w:val="18"/>
          <w:szCs w:val="18"/>
        </w:rPr>
        <w:t xml:space="preserve"> </w:t>
      </w:r>
      <w:r w:rsidRPr="00B9171D">
        <w:rPr>
          <w:rFonts w:ascii="Arial" w:hAnsi="Arial" w:cs="Arial"/>
          <w:sz w:val="18"/>
          <w:szCs w:val="18"/>
        </w:rPr>
        <w:t>em</w:t>
      </w:r>
      <w:r w:rsidRPr="00B9171D">
        <w:rPr>
          <w:rFonts w:ascii="Arial" w:hAnsi="Arial" w:cs="Arial"/>
          <w:spacing w:val="1"/>
          <w:sz w:val="18"/>
          <w:szCs w:val="18"/>
        </w:rPr>
        <w:t xml:space="preserve"> </w:t>
      </w:r>
      <w:r w:rsidRPr="00B9171D">
        <w:rPr>
          <w:rFonts w:ascii="Arial" w:hAnsi="Arial" w:cs="Arial"/>
          <w:sz w:val="18"/>
          <w:szCs w:val="18"/>
        </w:rPr>
        <w:t>outras</w:t>
      </w:r>
      <w:r w:rsidRPr="00B9171D">
        <w:rPr>
          <w:rFonts w:ascii="Arial" w:hAnsi="Arial" w:cs="Arial"/>
          <w:spacing w:val="1"/>
          <w:sz w:val="18"/>
          <w:szCs w:val="18"/>
        </w:rPr>
        <w:t xml:space="preserve"> </w:t>
      </w:r>
      <w:r w:rsidRPr="00B9171D">
        <w:rPr>
          <w:rFonts w:ascii="Arial" w:hAnsi="Arial" w:cs="Arial"/>
          <w:sz w:val="18"/>
          <w:szCs w:val="18"/>
        </w:rPr>
        <w:t>normas</w:t>
      </w:r>
      <w:r w:rsidRPr="00B9171D">
        <w:rPr>
          <w:rFonts w:ascii="Arial" w:hAnsi="Arial" w:cs="Arial"/>
          <w:spacing w:val="1"/>
          <w:sz w:val="18"/>
          <w:szCs w:val="18"/>
        </w:rPr>
        <w:t xml:space="preserve"> </w:t>
      </w:r>
      <w:r w:rsidRPr="00B9171D">
        <w:rPr>
          <w:rFonts w:ascii="Arial" w:hAnsi="Arial" w:cs="Arial"/>
          <w:sz w:val="18"/>
          <w:szCs w:val="18"/>
        </w:rPr>
        <w:t>específicas,</w:t>
      </w:r>
      <w:r w:rsidRPr="00B9171D">
        <w:rPr>
          <w:rFonts w:ascii="Arial" w:hAnsi="Arial" w:cs="Arial"/>
          <w:spacing w:val="1"/>
          <w:sz w:val="18"/>
          <w:szCs w:val="18"/>
        </w:rPr>
        <w:t xml:space="preserve"> </w:t>
      </w:r>
      <w:r w:rsidRPr="00B9171D">
        <w:rPr>
          <w:rFonts w:ascii="Arial" w:hAnsi="Arial" w:cs="Arial"/>
          <w:sz w:val="18"/>
          <w:szCs w:val="18"/>
        </w:rPr>
        <w:t>com</w:t>
      </w:r>
      <w:r w:rsidRPr="00B9171D">
        <w:rPr>
          <w:rFonts w:ascii="Arial" w:hAnsi="Arial" w:cs="Arial"/>
          <w:spacing w:val="55"/>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indicação</w:t>
      </w:r>
      <w:r w:rsidRPr="00B9171D">
        <w:rPr>
          <w:rFonts w:ascii="Arial" w:hAnsi="Arial" w:cs="Arial"/>
          <w:spacing w:val="41"/>
          <w:sz w:val="18"/>
          <w:szCs w:val="18"/>
        </w:rPr>
        <w:t xml:space="preserve"> </w:t>
      </w:r>
      <w:r w:rsidRPr="00B9171D">
        <w:rPr>
          <w:rFonts w:ascii="Arial" w:hAnsi="Arial" w:cs="Arial"/>
          <w:sz w:val="18"/>
          <w:szCs w:val="18"/>
        </w:rPr>
        <w:t>dos</w:t>
      </w:r>
      <w:r w:rsidRPr="00B9171D">
        <w:rPr>
          <w:rFonts w:ascii="Arial" w:hAnsi="Arial" w:cs="Arial"/>
          <w:spacing w:val="41"/>
          <w:sz w:val="18"/>
          <w:szCs w:val="18"/>
        </w:rPr>
        <w:t xml:space="preserve"> </w:t>
      </w:r>
      <w:r w:rsidRPr="00B9171D">
        <w:rPr>
          <w:rFonts w:ascii="Arial" w:hAnsi="Arial" w:cs="Arial"/>
          <w:sz w:val="18"/>
          <w:szCs w:val="18"/>
        </w:rPr>
        <w:t>empregados</w:t>
      </w:r>
      <w:r w:rsidRPr="00B9171D">
        <w:rPr>
          <w:rFonts w:ascii="Arial" w:hAnsi="Arial" w:cs="Arial"/>
          <w:spacing w:val="42"/>
          <w:sz w:val="18"/>
          <w:szCs w:val="18"/>
        </w:rPr>
        <w:t xml:space="preserve"> </w:t>
      </w:r>
      <w:r w:rsidRPr="00B9171D">
        <w:rPr>
          <w:rFonts w:ascii="Arial" w:hAnsi="Arial" w:cs="Arial"/>
          <w:sz w:val="18"/>
          <w:szCs w:val="18"/>
        </w:rPr>
        <w:t>que</w:t>
      </w:r>
      <w:r w:rsidRPr="00B9171D">
        <w:rPr>
          <w:rFonts w:ascii="Arial" w:hAnsi="Arial" w:cs="Arial"/>
          <w:spacing w:val="41"/>
          <w:sz w:val="18"/>
          <w:szCs w:val="18"/>
        </w:rPr>
        <w:t xml:space="preserve"> </w:t>
      </w:r>
      <w:r w:rsidRPr="00B9171D">
        <w:rPr>
          <w:rFonts w:ascii="Arial" w:hAnsi="Arial" w:cs="Arial"/>
          <w:sz w:val="18"/>
          <w:szCs w:val="18"/>
        </w:rPr>
        <w:t>preencherem</w:t>
      </w:r>
      <w:r w:rsidRPr="00B9171D">
        <w:rPr>
          <w:rFonts w:ascii="Arial" w:hAnsi="Arial" w:cs="Arial"/>
          <w:spacing w:val="42"/>
          <w:sz w:val="18"/>
          <w:szCs w:val="18"/>
        </w:rPr>
        <w:t xml:space="preserve"> </w:t>
      </w:r>
      <w:r w:rsidRPr="00B9171D">
        <w:rPr>
          <w:rFonts w:ascii="Arial" w:hAnsi="Arial" w:cs="Arial"/>
          <w:sz w:val="18"/>
          <w:szCs w:val="18"/>
        </w:rPr>
        <w:t>as</w:t>
      </w:r>
      <w:r w:rsidRPr="00B9171D">
        <w:rPr>
          <w:rFonts w:ascii="Arial" w:hAnsi="Arial" w:cs="Arial"/>
          <w:spacing w:val="41"/>
          <w:sz w:val="18"/>
          <w:szCs w:val="18"/>
        </w:rPr>
        <w:t xml:space="preserve"> </w:t>
      </w:r>
      <w:r w:rsidRPr="00B9171D">
        <w:rPr>
          <w:rFonts w:ascii="Arial" w:hAnsi="Arial" w:cs="Arial"/>
          <w:sz w:val="18"/>
          <w:szCs w:val="18"/>
        </w:rPr>
        <w:t>referidas</w:t>
      </w:r>
      <w:r w:rsidRPr="00B9171D">
        <w:rPr>
          <w:rFonts w:ascii="Arial" w:hAnsi="Arial" w:cs="Arial"/>
          <w:spacing w:val="41"/>
          <w:sz w:val="18"/>
          <w:szCs w:val="18"/>
        </w:rPr>
        <w:t xml:space="preserve"> </w:t>
      </w:r>
      <w:r w:rsidRPr="00B9171D">
        <w:rPr>
          <w:rFonts w:ascii="Arial" w:hAnsi="Arial" w:cs="Arial"/>
          <w:sz w:val="18"/>
          <w:szCs w:val="18"/>
        </w:rPr>
        <w:t>vagas,</w:t>
      </w:r>
      <w:r w:rsidRPr="00B9171D">
        <w:rPr>
          <w:rFonts w:ascii="Arial" w:hAnsi="Arial" w:cs="Arial"/>
          <w:spacing w:val="42"/>
          <w:sz w:val="18"/>
          <w:szCs w:val="18"/>
        </w:rPr>
        <w:t xml:space="preserve"> </w:t>
      </w:r>
      <w:r w:rsidRPr="00B9171D">
        <w:rPr>
          <w:rFonts w:ascii="Arial" w:hAnsi="Arial" w:cs="Arial"/>
          <w:sz w:val="18"/>
          <w:szCs w:val="18"/>
        </w:rPr>
        <w:t>nos</w:t>
      </w:r>
      <w:r w:rsidRPr="00B9171D">
        <w:rPr>
          <w:rFonts w:ascii="Arial" w:hAnsi="Arial" w:cs="Arial"/>
          <w:spacing w:val="41"/>
          <w:sz w:val="18"/>
          <w:szCs w:val="18"/>
        </w:rPr>
        <w:t xml:space="preserve"> </w:t>
      </w:r>
      <w:r w:rsidRPr="00B9171D">
        <w:rPr>
          <w:rFonts w:ascii="Arial" w:hAnsi="Arial" w:cs="Arial"/>
          <w:sz w:val="18"/>
          <w:szCs w:val="18"/>
        </w:rPr>
        <w:t>termos</w:t>
      </w:r>
      <w:r w:rsidRPr="00B9171D">
        <w:rPr>
          <w:rFonts w:ascii="Arial" w:hAnsi="Arial" w:cs="Arial"/>
          <w:spacing w:val="42"/>
          <w:sz w:val="18"/>
          <w:szCs w:val="18"/>
        </w:rPr>
        <w:t xml:space="preserve"> </w:t>
      </w:r>
      <w:r w:rsidRPr="00B9171D">
        <w:rPr>
          <w:rFonts w:ascii="Arial" w:hAnsi="Arial" w:cs="Arial"/>
          <w:sz w:val="18"/>
          <w:szCs w:val="18"/>
        </w:rPr>
        <w:t>do</w:t>
      </w:r>
      <w:r w:rsidRPr="00B9171D">
        <w:rPr>
          <w:rFonts w:ascii="Arial" w:hAnsi="Arial" w:cs="Arial"/>
          <w:spacing w:val="41"/>
          <w:sz w:val="18"/>
          <w:szCs w:val="18"/>
        </w:rPr>
        <w:t xml:space="preserve"> </w:t>
      </w:r>
      <w:r w:rsidRPr="00B9171D">
        <w:rPr>
          <w:rFonts w:ascii="Arial" w:hAnsi="Arial" w:cs="Arial"/>
          <w:sz w:val="18"/>
          <w:szCs w:val="18"/>
        </w:rPr>
        <w:t>parágrafo</w:t>
      </w:r>
      <w:r w:rsidRPr="00B9171D">
        <w:rPr>
          <w:rFonts w:ascii="Arial" w:hAnsi="Arial" w:cs="Arial"/>
          <w:spacing w:val="41"/>
          <w:sz w:val="18"/>
          <w:szCs w:val="18"/>
        </w:rPr>
        <w:t xml:space="preserve"> </w:t>
      </w:r>
      <w:r w:rsidRPr="00B9171D">
        <w:rPr>
          <w:rFonts w:ascii="Arial" w:hAnsi="Arial" w:cs="Arial"/>
          <w:sz w:val="18"/>
          <w:szCs w:val="18"/>
        </w:rPr>
        <w:t>único</w:t>
      </w:r>
      <w:r w:rsidRPr="00B9171D">
        <w:rPr>
          <w:rFonts w:ascii="Arial" w:hAnsi="Arial" w:cs="Arial"/>
          <w:spacing w:val="42"/>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artigo 116 da Lei federal nº 14.133, de 2021.</w:t>
      </w:r>
    </w:p>
    <w:p w:rsidR="00B9171D" w:rsidRPr="00B9171D" w:rsidRDefault="00B9171D" w:rsidP="00B9171D">
      <w:pPr>
        <w:pStyle w:val="Corpodetexto"/>
        <w:spacing w:before="10"/>
        <w:rPr>
          <w:rFonts w:ascii="Arial" w:hAnsi="Arial" w:cs="Arial"/>
          <w:sz w:val="18"/>
          <w:szCs w:val="18"/>
        </w:rPr>
      </w:pPr>
    </w:p>
    <w:p w:rsidR="00B9171D" w:rsidRPr="00B9171D" w:rsidRDefault="00B9171D" w:rsidP="00164BC7">
      <w:pPr>
        <w:pStyle w:val="Ttulo5"/>
        <w:keepNext w:val="0"/>
        <w:keepLines w:val="0"/>
        <w:widowControl w:val="0"/>
        <w:numPr>
          <w:ilvl w:val="0"/>
          <w:numId w:val="19"/>
        </w:numPr>
        <w:tabs>
          <w:tab w:val="left" w:pos="508"/>
        </w:tabs>
        <w:autoSpaceDE w:val="0"/>
        <w:autoSpaceDN w:val="0"/>
        <w:spacing w:before="0" w:line="240" w:lineRule="auto"/>
        <w:ind w:left="507" w:hanging="334"/>
        <w:jc w:val="both"/>
        <w:rPr>
          <w:rFonts w:ascii="Arial" w:hAnsi="Arial" w:cs="Arial"/>
          <w:sz w:val="18"/>
          <w:szCs w:val="18"/>
        </w:rPr>
      </w:pPr>
      <w:r w:rsidRPr="00B9171D">
        <w:rPr>
          <w:rFonts w:ascii="Arial" w:hAnsi="Arial" w:cs="Arial"/>
          <w:color w:val="auto"/>
          <w:sz w:val="18"/>
          <w:szCs w:val="18"/>
        </w:rPr>
        <w:t>Gestor do Contrato</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164BC7">
      <w:pPr>
        <w:pStyle w:val="PargrafodaLista"/>
        <w:numPr>
          <w:ilvl w:val="1"/>
          <w:numId w:val="19"/>
        </w:numPr>
        <w:tabs>
          <w:tab w:val="left" w:pos="730"/>
        </w:tabs>
        <w:spacing w:line="321" w:lineRule="auto"/>
        <w:ind w:right="634" w:firstLine="0"/>
        <w:rPr>
          <w:rFonts w:ascii="Arial" w:hAnsi="Arial" w:cs="Arial"/>
          <w:sz w:val="18"/>
          <w:szCs w:val="18"/>
        </w:rPr>
      </w:pPr>
      <w:r w:rsidRPr="00B9171D">
        <w:rPr>
          <w:rFonts w:ascii="Arial" w:hAnsi="Arial" w:cs="Arial"/>
          <w:sz w:val="18"/>
          <w:szCs w:val="18"/>
        </w:rPr>
        <w:t>O gestor do contrato exercerá a atividade de coordenação dos atos de fiscalização técnica,</w:t>
      </w:r>
      <w:r w:rsidRPr="00B9171D">
        <w:rPr>
          <w:rFonts w:ascii="Arial" w:hAnsi="Arial" w:cs="Arial"/>
          <w:spacing w:val="1"/>
          <w:sz w:val="18"/>
          <w:szCs w:val="18"/>
        </w:rPr>
        <w:t xml:space="preserve"> </w:t>
      </w:r>
      <w:r w:rsidRPr="00B9171D">
        <w:rPr>
          <w:rFonts w:ascii="Arial" w:hAnsi="Arial" w:cs="Arial"/>
          <w:sz w:val="18"/>
          <w:szCs w:val="18"/>
        </w:rPr>
        <w:t>administrativa</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setorial</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dos</w:t>
      </w:r>
      <w:r w:rsidRPr="00B9171D">
        <w:rPr>
          <w:rFonts w:ascii="Arial" w:hAnsi="Arial" w:cs="Arial"/>
          <w:spacing w:val="1"/>
          <w:sz w:val="18"/>
          <w:szCs w:val="18"/>
        </w:rPr>
        <w:t xml:space="preserve"> </w:t>
      </w:r>
      <w:r w:rsidRPr="00B9171D">
        <w:rPr>
          <w:rFonts w:ascii="Arial" w:hAnsi="Arial" w:cs="Arial"/>
          <w:sz w:val="18"/>
          <w:szCs w:val="18"/>
        </w:rPr>
        <w:t>atos</w:t>
      </w:r>
      <w:r w:rsidRPr="00B9171D">
        <w:rPr>
          <w:rFonts w:ascii="Arial" w:hAnsi="Arial" w:cs="Arial"/>
          <w:spacing w:val="1"/>
          <w:sz w:val="18"/>
          <w:szCs w:val="18"/>
        </w:rPr>
        <w:t xml:space="preserve"> </w:t>
      </w:r>
      <w:r w:rsidRPr="00B9171D">
        <w:rPr>
          <w:rFonts w:ascii="Arial" w:hAnsi="Arial" w:cs="Arial"/>
          <w:sz w:val="18"/>
          <w:szCs w:val="18"/>
        </w:rPr>
        <w:t>preparatórios</w:t>
      </w:r>
      <w:r w:rsidRPr="00B9171D">
        <w:rPr>
          <w:rFonts w:ascii="Arial" w:hAnsi="Arial" w:cs="Arial"/>
          <w:spacing w:val="1"/>
          <w:sz w:val="18"/>
          <w:szCs w:val="18"/>
        </w:rPr>
        <w:t xml:space="preserve"> </w:t>
      </w:r>
      <w:r w:rsidRPr="00B9171D">
        <w:rPr>
          <w:rFonts w:ascii="Arial" w:hAnsi="Arial" w:cs="Arial"/>
          <w:sz w:val="18"/>
          <w:szCs w:val="18"/>
        </w:rPr>
        <w:t>à</w:t>
      </w:r>
      <w:r w:rsidRPr="00B9171D">
        <w:rPr>
          <w:rFonts w:ascii="Arial" w:hAnsi="Arial" w:cs="Arial"/>
          <w:spacing w:val="1"/>
          <w:sz w:val="18"/>
          <w:szCs w:val="18"/>
        </w:rPr>
        <w:t xml:space="preserve"> </w:t>
      </w:r>
      <w:r w:rsidRPr="00B9171D">
        <w:rPr>
          <w:rFonts w:ascii="Arial" w:hAnsi="Arial" w:cs="Arial"/>
          <w:sz w:val="18"/>
          <w:szCs w:val="18"/>
        </w:rPr>
        <w:t>instrução</w:t>
      </w:r>
      <w:r w:rsidRPr="00B9171D">
        <w:rPr>
          <w:rFonts w:ascii="Arial" w:hAnsi="Arial" w:cs="Arial"/>
          <w:spacing w:val="1"/>
          <w:sz w:val="18"/>
          <w:szCs w:val="18"/>
        </w:rPr>
        <w:t xml:space="preserve"> </w:t>
      </w:r>
      <w:r w:rsidRPr="00B9171D">
        <w:rPr>
          <w:rFonts w:ascii="Arial" w:hAnsi="Arial" w:cs="Arial"/>
          <w:sz w:val="18"/>
          <w:szCs w:val="18"/>
        </w:rPr>
        <w:t>processual</w:t>
      </w:r>
      <w:r w:rsidRPr="00B9171D">
        <w:rPr>
          <w:rFonts w:ascii="Arial" w:hAnsi="Arial" w:cs="Arial"/>
          <w:spacing w:val="1"/>
          <w:sz w:val="18"/>
          <w:szCs w:val="18"/>
        </w:rPr>
        <w:t xml:space="preserve"> </w:t>
      </w:r>
      <w:r w:rsidRPr="00B9171D">
        <w:rPr>
          <w:rFonts w:ascii="Arial" w:hAnsi="Arial" w:cs="Arial"/>
          <w:sz w:val="18"/>
          <w:szCs w:val="18"/>
        </w:rPr>
        <w:t>visando,</w:t>
      </w:r>
      <w:r w:rsidRPr="00B9171D">
        <w:rPr>
          <w:rFonts w:ascii="Arial" w:hAnsi="Arial" w:cs="Arial"/>
          <w:spacing w:val="1"/>
          <w:sz w:val="18"/>
          <w:szCs w:val="18"/>
        </w:rPr>
        <w:t xml:space="preserve"> </w:t>
      </w:r>
      <w:r w:rsidRPr="00B9171D">
        <w:rPr>
          <w:rFonts w:ascii="Arial" w:hAnsi="Arial" w:cs="Arial"/>
          <w:sz w:val="18"/>
          <w:szCs w:val="18"/>
        </w:rPr>
        <w:t>entre</w:t>
      </w:r>
      <w:r w:rsidRPr="00B9171D">
        <w:rPr>
          <w:rFonts w:ascii="Arial" w:hAnsi="Arial" w:cs="Arial"/>
          <w:spacing w:val="1"/>
          <w:sz w:val="18"/>
          <w:szCs w:val="18"/>
        </w:rPr>
        <w:t xml:space="preserve"> </w:t>
      </w:r>
      <w:r w:rsidRPr="00B9171D">
        <w:rPr>
          <w:rFonts w:ascii="Arial" w:hAnsi="Arial" w:cs="Arial"/>
          <w:sz w:val="18"/>
          <w:szCs w:val="18"/>
        </w:rPr>
        <w:t>outros,</w:t>
      </w:r>
      <w:r w:rsidRPr="00B9171D">
        <w:rPr>
          <w:rFonts w:ascii="Arial" w:hAnsi="Arial" w:cs="Arial"/>
          <w:spacing w:val="1"/>
          <w:sz w:val="18"/>
          <w:szCs w:val="18"/>
        </w:rPr>
        <w:t xml:space="preserve"> </w:t>
      </w:r>
      <w:r w:rsidRPr="00B9171D">
        <w:rPr>
          <w:rFonts w:ascii="Arial" w:hAnsi="Arial" w:cs="Arial"/>
          <w:sz w:val="18"/>
          <w:szCs w:val="18"/>
        </w:rPr>
        <w:t>à</w:t>
      </w:r>
      <w:r w:rsidRPr="00B9171D">
        <w:rPr>
          <w:rFonts w:ascii="Arial" w:hAnsi="Arial" w:cs="Arial"/>
          <w:spacing w:val="1"/>
          <w:sz w:val="18"/>
          <w:szCs w:val="18"/>
        </w:rPr>
        <w:t xml:space="preserve"> </w:t>
      </w:r>
      <w:r w:rsidRPr="00B9171D">
        <w:rPr>
          <w:rFonts w:ascii="Arial" w:hAnsi="Arial" w:cs="Arial"/>
          <w:sz w:val="18"/>
          <w:szCs w:val="18"/>
        </w:rPr>
        <w:t>prorrogação, à alteração, ao reequilíbrio, ao pagamento, à eventual aplicação de sanções e à extinção</w:t>
      </w:r>
      <w:r w:rsidRPr="00B9171D">
        <w:rPr>
          <w:rFonts w:ascii="Arial" w:hAnsi="Arial" w:cs="Arial"/>
          <w:spacing w:val="1"/>
          <w:sz w:val="18"/>
          <w:szCs w:val="18"/>
        </w:rPr>
        <w:t xml:space="preserve"> </w:t>
      </w:r>
      <w:r w:rsidRPr="00B9171D">
        <w:rPr>
          <w:rFonts w:ascii="Arial" w:hAnsi="Arial" w:cs="Arial"/>
          <w:sz w:val="18"/>
          <w:szCs w:val="18"/>
        </w:rPr>
        <w:t>dos contratos (Decreto estadual nº 68.220, de 2023, inciso III do art. 2º.</w:t>
      </w:r>
    </w:p>
    <w:p w:rsidR="00B9171D" w:rsidRPr="00B9171D" w:rsidRDefault="00B9171D" w:rsidP="00B9171D">
      <w:pPr>
        <w:pStyle w:val="Corpodetexto"/>
        <w:spacing w:before="10"/>
        <w:rPr>
          <w:rFonts w:ascii="Arial" w:hAnsi="Arial" w:cs="Arial"/>
          <w:sz w:val="18"/>
          <w:szCs w:val="18"/>
        </w:rPr>
      </w:pPr>
    </w:p>
    <w:p w:rsidR="00B9171D" w:rsidRPr="00B9171D" w:rsidRDefault="00B9171D" w:rsidP="00164BC7">
      <w:pPr>
        <w:pStyle w:val="PargrafodaLista"/>
        <w:numPr>
          <w:ilvl w:val="1"/>
          <w:numId w:val="19"/>
        </w:numPr>
        <w:tabs>
          <w:tab w:val="left" w:pos="713"/>
        </w:tabs>
        <w:spacing w:line="321" w:lineRule="auto"/>
        <w:ind w:right="634" w:firstLine="0"/>
        <w:rPr>
          <w:rFonts w:ascii="Arial" w:hAnsi="Arial" w:cs="Arial"/>
          <w:sz w:val="18"/>
          <w:szCs w:val="18"/>
        </w:rPr>
      </w:pPr>
      <w:r w:rsidRPr="00B9171D">
        <w:rPr>
          <w:rFonts w:ascii="Arial" w:hAnsi="Arial" w:cs="Arial"/>
          <w:sz w:val="18"/>
          <w:szCs w:val="18"/>
        </w:rPr>
        <w:t>O</w:t>
      </w:r>
      <w:r w:rsidRPr="00B9171D">
        <w:rPr>
          <w:rFonts w:ascii="Arial" w:hAnsi="Arial" w:cs="Arial"/>
          <w:spacing w:val="36"/>
          <w:sz w:val="18"/>
          <w:szCs w:val="18"/>
        </w:rPr>
        <w:t xml:space="preserve"> </w:t>
      </w:r>
      <w:r w:rsidRPr="00B9171D">
        <w:rPr>
          <w:rFonts w:ascii="Arial" w:hAnsi="Arial" w:cs="Arial"/>
          <w:sz w:val="18"/>
          <w:szCs w:val="18"/>
        </w:rPr>
        <w:t>gestor</w:t>
      </w:r>
      <w:r w:rsidRPr="00B9171D">
        <w:rPr>
          <w:rFonts w:ascii="Arial" w:hAnsi="Arial" w:cs="Arial"/>
          <w:spacing w:val="37"/>
          <w:sz w:val="18"/>
          <w:szCs w:val="18"/>
        </w:rPr>
        <w:t xml:space="preserve"> </w:t>
      </w:r>
      <w:r w:rsidRPr="00B9171D">
        <w:rPr>
          <w:rFonts w:ascii="Arial" w:hAnsi="Arial" w:cs="Arial"/>
          <w:sz w:val="18"/>
          <w:szCs w:val="18"/>
        </w:rPr>
        <w:t>do</w:t>
      </w:r>
      <w:r w:rsidRPr="00B9171D">
        <w:rPr>
          <w:rFonts w:ascii="Arial" w:hAnsi="Arial" w:cs="Arial"/>
          <w:spacing w:val="37"/>
          <w:sz w:val="18"/>
          <w:szCs w:val="18"/>
        </w:rPr>
        <w:t xml:space="preserve"> </w:t>
      </w:r>
      <w:r w:rsidRPr="00B9171D">
        <w:rPr>
          <w:rFonts w:ascii="Arial" w:hAnsi="Arial" w:cs="Arial"/>
          <w:sz w:val="18"/>
          <w:szCs w:val="18"/>
        </w:rPr>
        <w:t>contrato</w:t>
      </w:r>
      <w:r w:rsidRPr="00B9171D">
        <w:rPr>
          <w:rFonts w:ascii="Arial" w:hAnsi="Arial" w:cs="Arial"/>
          <w:spacing w:val="36"/>
          <w:sz w:val="18"/>
          <w:szCs w:val="18"/>
        </w:rPr>
        <w:t xml:space="preserve"> </w:t>
      </w:r>
      <w:r w:rsidRPr="00B9171D">
        <w:rPr>
          <w:rFonts w:ascii="Arial" w:hAnsi="Arial" w:cs="Arial"/>
          <w:sz w:val="18"/>
          <w:szCs w:val="18"/>
        </w:rPr>
        <w:t>acompanhará</w:t>
      </w:r>
      <w:r w:rsidRPr="00B9171D">
        <w:rPr>
          <w:rFonts w:ascii="Arial" w:hAnsi="Arial" w:cs="Arial"/>
          <w:spacing w:val="37"/>
          <w:sz w:val="18"/>
          <w:szCs w:val="18"/>
        </w:rPr>
        <w:t xml:space="preserve"> </w:t>
      </w:r>
      <w:r w:rsidRPr="00B9171D">
        <w:rPr>
          <w:rFonts w:ascii="Arial" w:hAnsi="Arial" w:cs="Arial"/>
          <w:sz w:val="18"/>
          <w:szCs w:val="18"/>
        </w:rPr>
        <w:t>a</w:t>
      </w:r>
      <w:r w:rsidRPr="00B9171D">
        <w:rPr>
          <w:rFonts w:ascii="Arial" w:hAnsi="Arial" w:cs="Arial"/>
          <w:spacing w:val="37"/>
          <w:sz w:val="18"/>
          <w:szCs w:val="18"/>
        </w:rPr>
        <w:t xml:space="preserve"> </w:t>
      </w:r>
      <w:r w:rsidRPr="00B9171D">
        <w:rPr>
          <w:rFonts w:ascii="Arial" w:hAnsi="Arial" w:cs="Arial"/>
          <w:sz w:val="18"/>
          <w:szCs w:val="18"/>
        </w:rPr>
        <w:t>manutenção</w:t>
      </w:r>
      <w:r w:rsidRPr="00B9171D">
        <w:rPr>
          <w:rFonts w:ascii="Arial" w:hAnsi="Arial" w:cs="Arial"/>
          <w:spacing w:val="36"/>
          <w:sz w:val="18"/>
          <w:szCs w:val="18"/>
        </w:rPr>
        <w:t xml:space="preserve"> </w:t>
      </w:r>
      <w:r w:rsidRPr="00B9171D">
        <w:rPr>
          <w:rFonts w:ascii="Arial" w:hAnsi="Arial" w:cs="Arial"/>
          <w:sz w:val="18"/>
          <w:szCs w:val="18"/>
        </w:rPr>
        <w:t>das</w:t>
      </w:r>
      <w:r w:rsidRPr="00B9171D">
        <w:rPr>
          <w:rFonts w:ascii="Arial" w:hAnsi="Arial" w:cs="Arial"/>
          <w:spacing w:val="37"/>
          <w:sz w:val="18"/>
          <w:szCs w:val="18"/>
        </w:rPr>
        <w:t xml:space="preserve"> </w:t>
      </w:r>
      <w:r w:rsidRPr="00B9171D">
        <w:rPr>
          <w:rFonts w:ascii="Arial" w:hAnsi="Arial" w:cs="Arial"/>
          <w:sz w:val="18"/>
          <w:szCs w:val="18"/>
        </w:rPr>
        <w:t>condições</w:t>
      </w:r>
      <w:r w:rsidRPr="00B9171D">
        <w:rPr>
          <w:rFonts w:ascii="Arial" w:hAnsi="Arial" w:cs="Arial"/>
          <w:spacing w:val="37"/>
          <w:sz w:val="18"/>
          <w:szCs w:val="18"/>
        </w:rPr>
        <w:t xml:space="preserve"> </w:t>
      </w:r>
      <w:r w:rsidRPr="00B9171D">
        <w:rPr>
          <w:rFonts w:ascii="Arial" w:hAnsi="Arial" w:cs="Arial"/>
          <w:sz w:val="18"/>
          <w:szCs w:val="18"/>
        </w:rPr>
        <w:t>de</w:t>
      </w:r>
      <w:r w:rsidRPr="00B9171D">
        <w:rPr>
          <w:rFonts w:ascii="Arial" w:hAnsi="Arial" w:cs="Arial"/>
          <w:spacing w:val="37"/>
          <w:sz w:val="18"/>
          <w:szCs w:val="18"/>
        </w:rPr>
        <w:t xml:space="preserve"> </w:t>
      </w:r>
      <w:r w:rsidRPr="00B9171D">
        <w:rPr>
          <w:rFonts w:ascii="Arial" w:hAnsi="Arial" w:cs="Arial"/>
          <w:sz w:val="18"/>
          <w:szCs w:val="18"/>
        </w:rPr>
        <w:t>habilitação</w:t>
      </w:r>
      <w:r w:rsidRPr="00B9171D">
        <w:rPr>
          <w:rFonts w:ascii="Arial" w:hAnsi="Arial" w:cs="Arial"/>
          <w:spacing w:val="36"/>
          <w:sz w:val="18"/>
          <w:szCs w:val="18"/>
        </w:rPr>
        <w:t xml:space="preserve"> </w:t>
      </w:r>
      <w:r w:rsidRPr="00B9171D">
        <w:rPr>
          <w:rFonts w:ascii="Arial" w:hAnsi="Arial" w:cs="Arial"/>
          <w:sz w:val="18"/>
          <w:szCs w:val="18"/>
        </w:rPr>
        <w:t>da</w:t>
      </w:r>
      <w:r w:rsidRPr="00B9171D">
        <w:rPr>
          <w:rFonts w:ascii="Arial" w:hAnsi="Arial" w:cs="Arial"/>
          <w:spacing w:val="37"/>
          <w:sz w:val="18"/>
          <w:szCs w:val="18"/>
        </w:rPr>
        <w:t xml:space="preserve"> </w:t>
      </w:r>
      <w:r w:rsidRPr="00B9171D">
        <w:rPr>
          <w:rFonts w:ascii="Arial" w:hAnsi="Arial" w:cs="Arial"/>
          <w:sz w:val="18"/>
          <w:szCs w:val="18"/>
        </w:rPr>
        <w:t>contratada,</w:t>
      </w:r>
      <w:r w:rsidRPr="00B9171D">
        <w:rPr>
          <w:rFonts w:ascii="Arial" w:hAnsi="Arial" w:cs="Arial"/>
          <w:spacing w:val="-53"/>
          <w:sz w:val="18"/>
          <w:szCs w:val="18"/>
        </w:rPr>
        <w:t xml:space="preserve"> </w:t>
      </w:r>
      <w:r w:rsidRPr="00B9171D">
        <w:rPr>
          <w:rFonts w:ascii="Arial" w:hAnsi="Arial" w:cs="Arial"/>
          <w:sz w:val="18"/>
          <w:szCs w:val="18"/>
        </w:rPr>
        <w:t>para fins de empenho de despesa e pagamento, e anotará os problemas que obstem o fluxo normal da</w:t>
      </w:r>
      <w:r w:rsidRPr="00B9171D">
        <w:rPr>
          <w:rFonts w:ascii="Arial" w:hAnsi="Arial" w:cs="Arial"/>
          <w:spacing w:val="1"/>
          <w:sz w:val="18"/>
          <w:szCs w:val="18"/>
        </w:rPr>
        <w:t xml:space="preserve"> </w:t>
      </w:r>
      <w:r w:rsidRPr="00B9171D">
        <w:rPr>
          <w:rFonts w:ascii="Arial" w:hAnsi="Arial" w:cs="Arial"/>
          <w:sz w:val="18"/>
          <w:szCs w:val="18"/>
        </w:rPr>
        <w:t>liquidação e do pagamento da despesa no relatório de riscos eventuais. (Decreto estadual nº 68.220, de</w:t>
      </w:r>
      <w:r w:rsidRPr="00B9171D">
        <w:rPr>
          <w:rFonts w:ascii="Arial" w:hAnsi="Arial" w:cs="Arial"/>
          <w:spacing w:val="1"/>
          <w:sz w:val="18"/>
          <w:szCs w:val="18"/>
        </w:rPr>
        <w:t xml:space="preserve"> </w:t>
      </w:r>
      <w:r w:rsidRPr="00B9171D">
        <w:rPr>
          <w:rFonts w:ascii="Arial" w:hAnsi="Arial" w:cs="Arial"/>
          <w:sz w:val="18"/>
          <w:szCs w:val="18"/>
        </w:rPr>
        <w:t>2023, art. 16, IX).</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1"/>
          <w:numId w:val="19"/>
        </w:numPr>
        <w:tabs>
          <w:tab w:val="left" w:pos="682"/>
        </w:tabs>
        <w:spacing w:before="1" w:line="321" w:lineRule="auto"/>
        <w:ind w:right="634" w:firstLine="0"/>
        <w:rPr>
          <w:rFonts w:ascii="Arial" w:hAnsi="Arial" w:cs="Arial"/>
          <w:sz w:val="18"/>
          <w:szCs w:val="18"/>
        </w:rPr>
      </w:pPr>
      <w:r w:rsidRPr="00B9171D">
        <w:rPr>
          <w:rFonts w:ascii="Arial" w:hAnsi="Arial" w:cs="Arial"/>
          <w:sz w:val="18"/>
          <w:szCs w:val="18"/>
        </w:rPr>
        <w:t>O gestor do contrato emitirá documento comprobatório da avaliação realizada pelos fiscais técnico,</w:t>
      </w:r>
      <w:r w:rsidRPr="00B9171D">
        <w:rPr>
          <w:rFonts w:ascii="Arial" w:hAnsi="Arial" w:cs="Arial"/>
          <w:spacing w:val="1"/>
          <w:sz w:val="18"/>
          <w:szCs w:val="18"/>
        </w:rPr>
        <w:t xml:space="preserve"> </w:t>
      </w:r>
      <w:r w:rsidRPr="00B9171D">
        <w:rPr>
          <w:rFonts w:ascii="Arial" w:hAnsi="Arial" w:cs="Arial"/>
          <w:sz w:val="18"/>
          <w:szCs w:val="18"/>
        </w:rPr>
        <w:t>administrativo</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setorial,</w:t>
      </w:r>
      <w:r w:rsidRPr="00B9171D">
        <w:rPr>
          <w:rFonts w:ascii="Arial" w:hAnsi="Arial" w:cs="Arial"/>
          <w:spacing w:val="1"/>
          <w:sz w:val="18"/>
          <w:szCs w:val="18"/>
        </w:rPr>
        <w:t xml:space="preserve"> </w:t>
      </w:r>
      <w:r w:rsidRPr="00B9171D">
        <w:rPr>
          <w:rFonts w:ascii="Arial" w:hAnsi="Arial" w:cs="Arial"/>
          <w:sz w:val="18"/>
          <w:szCs w:val="18"/>
        </w:rPr>
        <w:t>quando</w:t>
      </w:r>
      <w:r w:rsidRPr="00B9171D">
        <w:rPr>
          <w:rFonts w:ascii="Arial" w:hAnsi="Arial" w:cs="Arial"/>
          <w:spacing w:val="1"/>
          <w:sz w:val="18"/>
          <w:szCs w:val="18"/>
        </w:rPr>
        <w:t xml:space="preserve"> </w:t>
      </w:r>
      <w:r w:rsidRPr="00B9171D">
        <w:rPr>
          <w:rFonts w:ascii="Arial" w:hAnsi="Arial" w:cs="Arial"/>
          <w:sz w:val="18"/>
          <w:szCs w:val="18"/>
        </w:rPr>
        <w:t>houver,</w:t>
      </w:r>
      <w:r w:rsidRPr="00B9171D">
        <w:rPr>
          <w:rFonts w:ascii="Arial" w:hAnsi="Arial" w:cs="Arial"/>
          <w:spacing w:val="1"/>
          <w:sz w:val="18"/>
          <w:szCs w:val="18"/>
        </w:rPr>
        <w:t xml:space="preserve"> </w:t>
      </w:r>
      <w:r w:rsidRPr="00B9171D">
        <w:rPr>
          <w:rFonts w:ascii="Arial" w:hAnsi="Arial" w:cs="Arial"/>
          <w:sz w:val="18"/>
          <w:szCs w:val="18"/>
        </w:rPr>
        <w:t>quanto</w:t>
      </w:r>
      <w:r w:rsidRPr="00B9171D">
        <w:rPr>
          <w:rFonts w:ascii="Arial" w:hAnsi="Arial" w:cs="Arial"/>
          <w:spacing w:val="1"/>
          <w:sz w:val="18"/>
          <w:szCs w:val="18"/>
        </w:rPr>
        <w:t xml:space="preserve"> </w:t>
      </w:r>
      <w:r w:rsidRPr="00B9171D">
        <w:rPr>
          <w:rFonts w:ascii="Arial" w:hAnsi="Arial" w:cs="Arial"/>
          <w:sz w:val="18"/>
          <w:szCs w:val="18"/>
        </w:rPr>
        <w:t>ao</w:t>
      </w:r>
      <w:r w:rsidRPr="00B9171D">
        <w:rPr>
          <w:rFonts w:ascii="Arial" w:hAnsi="Arial" w:cs="Arial"/>
          <w:spacing w:val="1"/>
          <w:sz w:val="18"/>
          <w:szCs w:val="18"/>
        </w:rPr>
        <w:t xml:space="preserve"> </w:t>
      </w:r>
      <w:r w:rsidRPr="00B9171D">
        <w:rPr>
          <w:rFonts w:ascii="Arial" w:hAnsi="Arial" w:cs="Arial"/>
          <w:sz w:val="18"/>
          <w:szCs w:val="18"/>
        </w:rPr>
        <w:t>cumprimento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obrigações</w:t>
      </w:r>
      <w:r w:rsidRPr="00B9171D">
        <w:rPr>
          <w:rFonts w:ascii="Arial" w:hAnsi="Arial" w:cs="Arial"/>
          <w:spacing w:val="1"/>
          <w:sz w:val="18"/>
          <w:szCs w:val="18"/>
        </w:rPr>
        <w:t xml:space="preserve"> </w:t>
      </w:r>
      <w:r w:rsidRPr="00B9171D">
        <w:rPr>
          <w:rFonts w:ascii="Arial" w:hAnsi="Arial" w:cs="Arial"/>
          <w:sz w:val="18"/>
          <w:szCs w:val="18"/>
        </w:rPr>
        <w:t>assumidas</w:t>
      </w:r>
      <w:r w:rsidRPr="00B9171D">
        <w:rPr>
          <w:rFonts w:ascii="Arial" w:hAnsi="Arial" w:cs="Arial"/>
          <w:spacing w:val="1"/>
          <w:sz w:val="18"/>
          <w:szCs w:val="18"/>
        </w:rPr>
        <w:t xml:space="preserve"> </w:t>
      </w:r>
      <w:r w:rsidRPr="00B9171D">
        <w:rPr>
          <w:rFonts w:ascii="Arial" w:hAnsi="Arial" w:cs="Arial"/>
          <w:sz w:val="18"/>
          <w:szCs w:val="18"/>
        </w:rPr>
        <w:t>pelo</w:t>
      </w:r>
      <w:r w:rsidRPr="00B9171D">
        <w:rPr>
          <w:rFonts w:ascii="Arial" w:hAnsi="Arial" w:cs="Arial"/>
          <w:spacing w:val="1"/>
          <w:sz w:val="18"/>
          <w:szCs w:val="18"/>
        </w:rPr>
        <w:t xml:space="preserve"> </w:t>
      </w:r>
      <w:r w:rsidRPr="00B9171D">
        <w:rPr>
          <w:rFonts w:ascii="Arial" w:hAnsi="Arial" w:cs="Arial"/>
          <w:sz w:val="18"/>
          <w:szCs w:val="18"/>
        </w:rPr>
        <w:t>contratado,</w:t>
      </w:r>
      <w:r w:rsidRPr="00B9171D">
        <w:rPr>
          <w:rFonts w:ascii="Arial" w:hAnsi="Arial" w:cs="Arial"/>
          <w:spacing w:val="1"/>
          <w:sz w:val="18"/>
          <w:szCs w:val="18"/>
        </w:rPr>
        <w:t xml:space="preserve"> </w:t>
      </w:r>
      <w:r w:rsidRPr="00B9171D">
        <w:rPr>
          <w:rFonts w:ascii="Arial" w:hAnsi="Arial" w:cs="Arial"/>
          <w:sz w:val="18"/>
          <w:szCs w:val="18"/>
        </w:rPr>
        <w:t>com</w:t>
      </w:r>
      <w:r w:rsidRPr="00B9171D">
        <w:rPr>
          <w:rFonts w:ascii="Arial" w:hAnsi="Arial" w:cs="Arial"/>
          <w:spacing w:val="1"/>
          <w:sz w:val="18"/>
          <w:szCs w:val="18"/>
        </w:rPr>
        <w:t xml:space="preserve"> </w:t>
      </w:r>
      <w:r w:rsidRPr="00B9171D">
        <w:rPr>
          <w:rFonts w:ascii="Arial" w:hAnsi="Arial" w:cs="Arial"/>
          <w:sz w:val="18"/>
          <w:szCs w:val="18"/>
        </w:rPr>
        <w:t>menção</w:t>
      </w:r>
      <w:r w:rsidRPr="00B9171D">
        <w:rPr>
          <w:rFonts w:ascii="Arial" w:hAnsi="Arial" w:cs="Arial"/>
          <w:spacing w:val="1"/>
          <w:sz w:val="18"/>
          <w:szCs w:val="18"/>
        </w:rPr>
        <w:t xml:space="preserve"> </w:t>
      </w:r>
      <w:r w:rsidRPr="00B9171D">
        <w:rPr>
          <w:rFonts w:ascii="Arial" w:hAnsi="Arial" w:cs="Arial"/>
          <w:sz w:val="18"/>
          <w:szCs w:val="18"/>
        </w:rPr>
        <w:t>ao</w:t>
      </w:r>
      <w:r w:rsidRPr="00B9171D">
        <w:rPr>
          <w:rFonts w:ascii="Arial" w:hAnsi="Arial" w:cs="Arial"/>
          <w:spacing w:val="1"/>
          <w:sz w:val="18"/>
          <w:szCs w:val="18"/>
        </w:rPr>
        <w:t xml:space="preserve"> </w:t>
      </w:r>
      <w:r w:rsidRPr="00B9171D">
        <w:rPr>
          <w:rFonts w:ascii="Arial" w:hAnsi="Arial" w:cs="Arial"/>
          <w:sz w:val="18"/>
          <w:szCs w:val="18"/>
        </w:rPr>
        <w:t>seu</w:t>
      </w:r>
      <w:r w:rsidRPr="00B9171D">
        <w:rPr>
          <w:rFonts w:ascii="Arial" w:hAnsi="Arial" w:cs="Arial"/>
          <w:spacing w:val="1"/>
          <w:sz w:val="18"/>
          <w:szCs w:val="18"/>
        </w:rPr>
        <w:t xml:space="preserve"> </w:t>
      </w:r>
      <w:r w:rsidRPr="00B9171D">
        <w:rPr>
          <w:rFonts w:ascii="Arial" w:hAnsi="Arial" w:cs="Arial"/>
          <w:sz w:val="18"/>
          <w:szCs w:val="18"/>
        </w:rPr>
        <w:t>desempenho</w:t>
      </w:r>
      <w:r w:rsidRPr="00B9171D">
        <w:rPr>
          <w:rFonts w:ascii="Arial" w:hAnsi="Arial" w:cs="Arial"/>
          <w:spacing w:val="1"/>
          <w:sz w:val="18"/>
          <w:szCs w:val="18"/>
        </w:rPr>
        <w:t xml:space="preserve"> </w:t>
      </w:r>
      <w:r w:rsidRPr="00B9171D">
        <w:rPr>
          <w:rFonts w:ascii="Arial" w:hAnsi="Arial" w:cs="Arial"/>
          <w:sz w:val="18"/>
          <w:szCs w:val="18"/>
        </w:rPr>
        <w:t>na</w:t>
      </w:r>
      <w:r w:rsidRPr="00B9171D">
        <w:rPr>
          <w:rFonts w:ascii="Arial" w:hAnsi="Arial" w:cs="Arial"/>
          <w:spacing w:val="1"/>
          <w:sz w:val="18"/>
          <w:szCs w:val="18"/>
        </w:rPr>
        <w:t xml:space="preserve"> </w:t>
      </w:r>
      <w:r w:rsidRPr="00B9171D">
        <w:rPr>
          <w:rFonts w:ascii="Arial" w:hAnsi="Arial" w:cs="Arial"/>
          <w:sz w:val="18"/>
          <w:szCs w:val="18"/>
        </w:rPr>
        <w:t>execução</w:t>
      </w:r>
      <w:r w:rsidRPr="00B9171D">
        <w:rPr>
          <w:rFonts w:ascii="Arial" w:hAnsi="Arial" w:cs="Arial"/>
          <w:spacing w:val="1"/>
          <w:sz w:val="18"/>
          <w:szCs w:val="18"/>
        </w:rPr>
        <w:t xml:space="preserve"> </w:t>
      </w:r>
      <w:r w:rsidRPr="00B9171D">
        <w:rPr>
          <w:rFonts w:ascii="Arial" w:hAnsi="Arial" w:cs="Arial"/>
          <w:sz w:val="18"/>
          <w:szCs w:val="18"/>
        </w:rPr>
        <w:t>contratual,</w:t>
      </w:r>
      <w:r w:rsidRPr="00B9171D">
        <w:rPr>
          <w:rFonts w:ascii="Arial" w:hAnsi="Arial" w:cs="Arial"/>
          <w:spacing w:val="1"/>
          <w:sz w:val="18"/>
          <w:szCs w:val="18"/>
        </w:rPr>
        <w:t xml:space="preserve"> </w:t>
      </w:r>
      <w:r w:rsidRPr="00B9171D">
        <w:rPr>
          <w:rFonts w:ascii="Arial" w:hAnsi="Arial" w:cs="Arial"/>
          <w:sz w:val="18"/>
          <w:szCs w:val="18"/>
        </w:rPr>
        <w:t>baseado</w:t>
      </w:r>
      <w:r w:rsidRPr="00B9171D">
        <w:rPr>
          <w:rFonts w:ascii="Arial" w:hAnsi="Arial" w:cs="Arial"/>
          <w:spacing w:val="1"/>
          <w:sz w:val="18"/>
          <w:szCs w:val="18"/>
        </w:rPr>
        <w:t xml:space="preserve"> </w:t>
      </w:r>
      <w:r w:rsidRPr="00B9171D">
        <w:rPr>
          <w:rFonts w:ascii="Arial" w:hAnsi="Arial" w:cs="Arial"/>
          <w:sz w:val="18"/>
          <w:szCs w:val="18"/>
        </w:rPr>
        <w:t>nos</w:t>
      </w:r>
      <w:r w:rsidRPr="00B9171D">
        <w:rPr>
          <w:rFonts w:ascii="Arial" w:hAnsi="Arial" w:cs="Arial"/>
          <w:spacing w:val="1"/>
          <w:sz w:val="18"/>
          <w:szCs w:val="18"/>
        </w:rPr>
        <w:t xml:space="preserve"> </w:t>
      </w:r>
      <w:r w:rsidRPr="00B9171D">
        <w:rPr>
          <w:rFonts w:ascii="Arial" w:hAnsi="Arial" w:cs="Arial"/>
          <w:sz w:val="18"/>
          <w:szCs w:val="18"/>
        </w:rPr>
        <w:t>indicadores</w:t>
      </w:r>
      <w:r w:rsidRPr="00B9171D">
        <w:rPr>
          <w:rFonts w:ascii="Arial" w:hAnsi="Arial" w:cs="Arial"/>
          <w:spacing w:val="1"/>
          <w:sz w:val="18"/>
          <w:szCs w:val="18"/>
        </w:rPr>
        <w:t xml:space="preserve"> </w:t>
      </w:r>
      <w:r w:rsidRPr="00B9171D">
        <w:rPr>
          <w:rFonts w:ascii="Arial" w:hAnsi="Arial" w:cs="Arial"/>
          <w:sz w:val="18"/>
          <w:szCs w:val="18"/>
        </w:rPr>
        <w:t>objetivamente</w:t>
      </w:r>
      <w:r w:rsidRPr="00B9171D">
        <w:rPr>
          <w:rFonts w:ascii="Arial" w:hAnsi="Arial" w:cs="Arial"/>
          <w:spacing w:val="22"/>
          <w:sz w:val="18"/>
          <w:szCs w:val="18"/>
        </w:rPr>
        <w:t xml:space="preserve"> </w:t>
      </w:r>
      <w:r w:rsidRPr="00B9171D">
        <w:rPr>
          <w:rFonts w:ascii="Arial" w:hAnsi="Arial" w:cs="Arial"/>
          <w:sz w:val="18"/>
          <w:szCs w:val="18"/>
        </w:rPr>
        <w:t>definidos</w:t>
      </w:r>
      <w:r w:rsidRPr="00B9171D">
        <w:rPr>
          <w:rFonts w:ascii="Arial" w:hAnsi="Arial" w:cs="Arial"/>
          <w:spacing w:val="22"/>
          <w:sz w:val="18"/>
          <w:szCs w:val="18"/>
        </w:rPr>
        <w:t xml:space="preserve"> </w:t>
      </w:r>
      <w:r w:rsidRPr="00B9171D">
        <w:rPr>
          <w:rFonts w:ascii="Arial" w:hAnsi="Arial" w:cs="Arial"/>
          <w:sz w:val="18"/>
          <w:szCs w:val="18"/>
        </w:rPr>
        <w:t>e</w:t>
      </w:r>
      <w:r w:rsidRPr="00B9171D">
        <w:rPr>
          <w:rFonts w:ascii="Arial" w:hAnsi="Arial" w:cs="Arial"/>
          <w:spacing w:val="22"/>
          <w:sz w:val="18"/>
          <w:szCs w:val="18"/>
        </w:rPr>
        <w:t xml:space="preserve"> </w:t>
      </w:r>
      <w:r w:rsidRPr="00B9171D">
        <w:rPr>
          <w:rFonts w:ascii="Arial" w:hAnsi="Arial" w:cs="Arial"/>
          <w:sz w:val="18"/>
          <w:szCs w:val="18"/>
        </w:rPr>
        <w:t>aferidos,</w:t>
      </w:r>
      <w:r w:rsidRPr="00B9171D">
        <w:rPr>
          <w:rFonts w:ascii="Arial" w:hAnsi="Arial" w:cs="Arial"/>
          <w:spacing w:val="22"/>
          <w:sz w:val="18"/>
          <w:szCs w:val="18"/>
        </w:rPr>
        <w:t xml:space="preserve"> </w:t>
      </w:r>
      <w:r w:rsidRPr="00B9171D">
        <w:rPr>
          <w:rFonts w:ascii="Arial" w:hAnsi="Arial" w:cs="Arial"/>
          <w:sz w:val="18"/>
          <w:szCs w:val="18"/>
        </w:rPr>
        <w:t>e</w:t>
      </w:r>
      <w:r w:rsidRPr="00B9171D">
        <w:rPr>
          <w:rFonts w:ascii="Arial" w:hAnsi="Arial" w:cs="Arial"/>
          <w:spacing w:val="22"/>
          <w:sz w:val="18"/>
          <w:szCs w:val="18"/>
        </w:rPr>
        <w:t xml:space="preserve"> </w:t>
      </w:r>
      <w:r w:rsidRPr="00B9171D">
        <w:rPr>
          <w:rFonts w:ascii="Arial" w:hAnsi="Arial" w:cs="Arial"/>
          <w:sz w:val="18"/>
          <w:szCs w:val="18"/>
        </w:rPr>
        <w:t>a</w:t>
      </w:r>
      <w:r w:rsidRPr="00B9171D">
        <w:rPr>
          <w:rFonts w:ascii="Arial" w:hAnsi="Arial" w:cs="Arial"/>
          <w:spacing w:val="22"/>
          <w:sz w:val="18"/>
          <w:szCs w:val="18"/>
        </w:rPr>
        <w:t xml:space="preserve"> </w:t>
      </w:r>
      <w:r w:rsidRPr="00B9171D">
        <w:rPr>
          <w:rFonts w:ascii="Arial" w:hAnsi="Arial" w:cs="Arial"/>
          <w:sz w:val="18"/>
          <w:szCs w:val="18"/>
        </w:rPr>
        <w:t>eventuais</w:t>
      </w:r>
      <w:r w:rsidRPr="00B9171D">
        <w:rPr>
          <w:rFonts w:ascii="Arial" w:hAnsi="Arial" w:cs="Arial"/>
          <w:spacing w:val="22"/>
          <w:sz w:val="18"/>
          <w:szCs w:val="18"/>
        </w:rPr>
        <w:t xml:space="preserve"> </w:t>
      </w:r>
      <w:r w:rsidRPr="00B9171D">
        <w:rPr>
          <w:rFonts w:ascii="Arial" w:hAnsi="Arial" w:cs="Arial"/>
          <w:sz w:val="18"/>
          <w:szCs w:val="18"/>
        </w:rPr>
        <w:t>penalidades</w:t>
      </w:r>
      <w:r w:rsidRPr="00B9171D">
        <w:rPr>
          <w:rFonts w:ascii="Arial" w:hAnsi="Arial" w:cs="Arial"/>
          <w:spacing w:val="22"/>
          <w:sz w:val="18"/>
          <w:szCs w:val="18"/>
        </w:rPr>
        <w:t xml:space="preserve"> </w:t>
      </w:r>
      <w:r w:rsidRPr="00B9171D">
        <w:rPr>
          <w:rFonts w:ascii="Arial" w:hAnsi="Arial" w:cs="Arial"/>
          <w:sz w:val="18"/>
          <w:szCs w:val="18"/>
        </w:rPr>
        <w:t>aplicadas,</w:t>
      </w:r>
      <w:r w:rsidRPr="00B9171D">
        <w:rPr>
          <w:rFonts w:ascii="Arial" w:hAnsi="Arial" w:cs="Arial"/>
          <w:spacing w:val="22"/>
          <w:sz w:val="18"/>
          <w:szCs w:val="18"/>
        </w:rPr>
        <w:t xml:space="preserve"> </w:t>
      </w:r>
      <w:r w:rsidRPr="00B9171D">
        <w:rPr>
          <w:rFonts w:ascii="Arial" w:hAnsi="Arial" w:cs="Arial"/>
          <w:sz w:val="18"/>
          <w:szCs w:val="18"/>
        </w:rPr>
        <w:t>devendo</w:t>
      </w:r>
      <w:r w:rsidRPr="00B9171D">
        <w:rPr>
          <w:rFonts w:ascii="Arial" w:hAnsi="Arial" w:cs="Arial"/>
          <w:spacing w:val="22"/>
          <w:sz w:val="18"/>
          <w:szCs w:val="18"/>
        </w:rPr>
        <w:t xml:space="preserve"> </w:t>
      </w:r>
      <w:r w:rsidRPr="00B9171D">
        <w:rPr>
          <w:rFonts w:ascii="Arial" w:hAnsi="Arial" w:cs="Arial"/>
          <w:sz w:val="18"/>
          <w:szCs w:val="18"/>
        </w:rPr>
        <w:t>constar</w:t>
      </w:r>
      <w:r w:rsidRPr="00B9171D">
        <w:rPr>
          <w:rFonts w:ascii="Arial" w:hAnsi="Arial" w:cs="Arial"/>
          <w:spacing w:val="22"/>
          <w:sz w:val="18"/>
          <w:szCs w:val="18"/>
        </w:rPr>
        <w:t xml:space="preserve"> </w:t>
      </w:r>
      <w:r w:rsidRPr="00B9171D">
        <w:rPr>
          <w:rFonts w:ascii="Arial" w:hAnsi="Arial" w:cs="Arial"/>
          <w:sz w:val="18"/>
          <w:szCs w:val="18"/>
        </w:rPr>
        <w:t>do</w:t>
      </w:r>
      <w:r w:rsidRPr="00B9171D">
        <w:rPr>
          <w:rFonts w:ascii="Arial" w:hAnsi="Arial" w:cs="Arial"/>
          <w:spacing w:val="22"/>
          <w:sz w:val="18"/>
          <w:szCs w:val="18"/>
        </w:rPr>
        <w:t xml:space="preserve"> </w:t>
      </w:r>
      <w:r w:rsidRPr="00B9171D">
        <w:rPr>
          <w:rFonts w:ascii="Arial" w:hAnsi="Arial" w:cs="Arial"/>
          <w:sz w:val="18"/>
          <w:szCs w:val="18"/>
        </w:rPr>
        <w:t>cadastro</w:t>
      </w:r>
      <w:r w:rsidRPr="00B9171D">
        <w:rPr>
          <w:rFonts w:ascii="Arial" w:hAnsi="Arial" w:cs="Arial"/>
          <w:spacing w:val="1"/>
          <w:sz w:val="18"/>
          <w:szCs w:val="18"/>
        </w:rPr>
        <w:t xml:space="preserve"> </w:t>
      </w:r>
      <w:r w:rsidRPr="00B9171D">
        <w:rPr>
          <w:rFonts w:ascii="Arial" w:hAnsi="Arial" w:cs="Arial"/>
          <w:sz w:val="18"/>
          <w:szCs w:val="18"/>
        </w:rPr>
        <w:t>de atesto de cumprimento de obrigações. (Decreto estadual nº 68.220, de 2023, art. 18, VII).</w:t>
      </w:r>
    </w:p>
    <w:p w:rsidR="00B9171D" w:rsidRPr="00B9171D" w:rsidRDefault="00B9171D" w:rsidP="00B9171D">
      <w:pPr>
        <w:pStyle w:val="Corpodetexto"/>
        <w:spacing w:before="10"/>
        <w:rPr>
          <w:rFonts w:ascii="Arial" w:hAnsi="Arial" w:cs="Arial"/>
          <w:sz w:val="18"/>
          <w:szCs w:val="18"/>
        </w:rPr>
      </w:pPr>
    </w:p>
    <w:p w:rsidR="00B9171D" w:rsidRPr="00B9171D" w:rsidRDefault="00B9171D" w:rsidP="00164BC7">
      <w:pPr>
        <w:pStyle w:val="PargrafodaLista"/>
        <w:numPr>
          <w:ilvl w:val="1"/>
          <w:numId w:val="19"/>
        </w:numPr>
        <w:tabs>
          <w:tab w:val="left" w:pos="726"/>
        </w:tabs>
        <w:spacing w:line="321" w:lineRule="auto"/>
        <w:ind w:right="634" w:firstLine="0"/>
        <w:rPr>
          <w:rFonts w:ascii="Arial" w:hAnsi="Arial" w:cs="Arial"/>
          <w:sz w:val="18"/>
          <w:szCs w:val="18"/>
        </w:rPr>
      </w:pPr>
      <w:r w:rsidRPr="00B9171D">
        <w:rPr>
          <w:rFonts w:ascii="Arial" w:hAnsi="Arial" w:cs="Arial"/>
          <w:sz w:val="18"/>
          <w:szCs w:val="18"/>
        </w:rPr>
        <w:t>O gestor do contrato tomará providências para a formalização de processo administrativo de</w:t>
      </w:r>
      <w:r w:rsidRPr="00B9171D">
        <w:rPr>
          <w:rFonts w:ascii="Arial" w:hAnsi="Arial" w:cs="Arial"/>
          <w:spacing w:val="1"/>
          <w:sz w:val="18"/>
          <w:szCs w:val="18"/>
        </w:rPr>
        <w:t xml:space="preserve"> </w:t>
      </w:r>
      <w:r w:rsidRPr="00B9171D">
        <w:rPr>
          <w:rFonts w:ascii="Arial" w:hAnsi="Arial" w:cs="Arial"/>
          <w:sz w:val="18"/>
          <w:szCs w:val="18"/>
        </w:rPr>
        <w:t>responsabilização para fins de aplicação de sanções, a ser conduzido pela comissão de que trata o art.</w:t>
      </w:r>
      <w:r w:rsidRPr="00B9171D">
        <w:rPr>
          <w:rFonts w:ascii="Arial" w:hAnsi="Arial" w:cs="Arial"/>
          <w:spacing w:val="1"/>
          <w:sz w:val="18"/>
          <w:szCs w:val="18"/>
        </w:rPr>
        <w:t xml:space="preserve"> </w:t>
      </w:r>
      <w:r w:rsidRPr="00B9171D">
        <w:rPr>
          <w:rFonts w:ascii="Arial" w:hAnsi="Arial" w:cs="Arial"/>
          <w:sz w:val="18"/>
          <w:szCs w:val="18"/>
        </w:rPr>
        <w:t>158 da Lei nº 14.133, de 2021, ou pelo agente ou pelo setor com competência para tal, conforme o caso.</w:t>
      </w:r>
      <w:r w:rsidRPr="00B9171D">
        <w:rPr>
          <w:rFonts w:ascii="Arial" w:hAnsi="Arial" w:cs="Arial"/>
          <w:spacing w:val="1"/>
          <w:sz w:val="18"/>
          <w:szCs w:val="18"/>
        </w:rPr>
        <w:t xml:space="preserve"> </w:t>
      </w:r>
      <w:r w:rsidRPr="00B9171D">
        <w:rPr>
          <w:rFonts w:ascii="Arial" w:hAnsi="Arial" w:cs="Arial"/>
          <w:sz w:val="18"/>
          <w:szCs w:val="18"/>
        </w:rPr>
        <w:t>(Decreto estadual nº 68.220, de 2023, art. 16, VIII).</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1"/>
          <w:numId w:val="19"/>
        </w:numPr>
        <w:tabs>
          <w:tab w:val="left" w:pos="717"/>
        </w:tabs>
        <w:spacing w:line="321" w:lineRule="auto"/>
        <w:ind w:right="634" w:firstLine="0"/>
        <w:rPr>
          <w:rFonts w:ascii="Arial" w:hAnsi="Arial" w:cs="Arial"/>
          <w:sz w:val="18"/>
          <w:szCs w:val="18"/>
        </w:rPr>
      </w:pPr>
      <w:r w:rsidRPr="00B9171D">
        <w:rPr>
          <w:rFonts w:ascii="Arial" w:hAnsi="Arial" w:cs="Arial"/>
          <w:sz w:val="18"/>
          <w:szCs w:val="18"/>
        </w:rPr>
        <w:t>O gestor do contrato deverá elaborar relatório final com informações sobre a consecução dos</w:t>
      </w:r>
      <w:r w:rsidRPr="00B9171D">
        <w:rPr>
          <w:rFonts w:ascii="Arial" w:hAnsi="Arial" w:cs="Arial"/>
          <w:spacing w:val="1"/>
          <w:sz w:val="18"/>
          <w:szCs w:val="18"/>
        </w:rPr>
        <w:t xml:space="preserve"> </w:t>
      </w:r>
      <w:r w:rsidRPr="00B9171D">
        <w:rPr>
          <w:rFonts w:ascii="Arial" w:hAnsi="Arial" w:cs="Arial"/>
          <w:sz w:val="18"/>
          <w:szCs w:val="18"/>
        </w:rPr>
        <w:t>objetivos</w:t>
      </w:r>
      <w:r w:rsidRPr="00B9171D">
        <w:rPr>
          <w:rFonts w:ascii="Arial" w:hAnsi="Arial" w:cs="Arial"/>
          <w:spacing w:val="1"/>
          <w:sz w:val="18"/>
          <w:szCs w:val="18"/>
        </w:rPr>
        <w:t xml:space="preserve"> </w:t>
      </w:r>
      <w:r w:rsidRPr="00B9171D">
        <w:rPr>
          <w:rFonts w:ascii="Arial" w:hAnsi="Arial" w:cs="Arial"/>
          <w:sz w:val="18"/>
          <w:szCs w:val="18"/>
        </w:rPr>
        <w:t>que</w:t>
      </w:r>
      <w:r w:rsidRPr="00B9171D">
        <w:rPr>
          <w:rFonts w:ascii="Arial" w:hAnsi="Arial" w:cs="Arial"/>
          <w:spacing w:val="1"/>
          <w:sz w:val="18"/>
          <w:szCs w:val="18"/>
        </w:rPr>
        <w:t xml:space="preserve"> </w:t>
      </w:r>
      <w:r w:rsidRPr="00B9171D">
        <w:rPr>
          <w:rFonts w:ascii="Arial" w:hAnsi="Arial" w:cs="Arial"/>
          <w:sz w:val="18"/>
          <w:szCs w:val="18"/>
        </w:rPr>
        <w:t>tenham</w:t>
      </w:r>
      <w:r w:rsidRPr="00B9171D">
        <w:rPr>
          <w:rFonts w:ascii="Arial" w:hAnsi="Arial" w:cs="Arial"/>
          <w:spacing w:val="1"/>
          <w:sz w:val="18"/>
          <w:szCs w:val="18"/>
        </w:rPr>
        <w:t xml:space="preserve"> </w:t>
      </w:r>
      <w:r w:rsidRPr="00B9171D">
        <w:rPr>
          <w:rFonts w:ascii="Arial" w:hAnsi="Arial" w:cs="Arial"/>
          <w:sz w:val="18"/>
          <w:szCs w:val="18"/>
        </w:rPr>
        <w:t>justificado</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contratação</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eventuais</w:t>
      </w:r>
      <w:r w:rsidRPr="00B9171D">
        <w:rPr>
          <w:rFonts w:ascii="Arial" w:hAnsi="Arial" w:cs="Arial"/>
          <w:spacing w:val="1"/>
          <w:sz w:val="18"/>
          <w:szCs w:val="18"/>
        </w:rPr>
        <w:t xml:space="preserve"> </w:t>
      </w:r>
      <w:r w:rsidRPr="00B9171D">
        <w:rPr>
          <w:rFonts w:ascii="Arial" w:hAnsi="Arial" w:cs="Arial"/>
          <w:sz w:val="18"/>
          <w:szCs w:val="18"/>
        </w:rPr>
        <w:t>condutas</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serem</w:t>
      </w:r>
      <w:r w:rsidRPr="00B9171D">
        <w:rPr>
          <w:rFonts w:ascii="Arial" w:hAnsi="Arial" w:cs="Arial"/>
          <w:spacing w:val="1"/>
          <w:sz w:val="18"/>
          <w:szCs w:val="18"/>
        </w:rPr>
        <w:t xml:space="preserve"> </w:t>
      </w:r>
      <w:r w:rsidRPr="00B9171D">
        <w:rPr>
          <w:rFonts w:ascii="Arial" w:hAnsi="Arial" w:cs="Arial"/>
          <w:sz w:val="18"/>
          <w:szCs w:val="18"/>
        </w:rPr>
        <w:t>adotadas</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aprimoramento das atividades da Administração. (Decreto estadual nº 68.220, de 2023, art. 16, VII e</w:t>
      </w:r>
      <w:r w:rsidRPr="00B9171D">
        <w:rPr>
          <w:rFonts w:ascii="Arial" w:hAnsi="Arial" w:cs="Arial"/>
          <w:spacing w:val="1"/>
          <w:sz w:val="18"/>
          <w:szCs w:val="18"/>
        </w:rPr>
        <w:t xml:space="preserve"> </w:t>
      </w:r>
      <w:r w:rsidRPr="00B9171D">
        <w:rPr>
          <w:rFonts w:ascii="Arial" w:hAnsi="Arial" w:cs="Arial"/>
          <w:sz w:val="18"/>
          <w:szCs w:val="18"/>
        </w:rPr>
        <w:t>parágrafo único).</w:t>
      </w:r>
    </w:p>
    <w:p w:rsidR="00B9171D" w:rsidRPr="00B9171D" w:rsidRDefault="00B9171D" w:rsidP="00B9171D">
      <w:pPr>
        <w:pStyle w:val="Corpodetexto"/>
        <w:spacing w:before="10"/>
        <w:rPr>
          <w:rFonts w:ascii="Arial" w:hAnsi="Arial" w:cs="Arial"/>
          <w:sz w:val="18"/>
          <w:szCs w:val="18"/>
        </w:rPr>
      </w:pPr>
    </w:p>
    <w:p w:rsidR="00B9171D" w:rsidRPr="00B9171D" w:rsidRDefault="00B9171D" w:rsidP="00164BC7">
      <w:pPr>
        <w:pStyle w:val="PargrafodaLista"/>
        <w:numPr>
          <w:ilvl w:val="1"/>
          <w:numId w:val="19"/>
        </w:numPr>
        <w:tabs>
          <w:tab w:val="left" w:pos="725"/>
        </w:tabs>
        <w:spacing w:line="321" w:lineRule="auto"/>
        <w:ind w:right="634" w:firstLine="0"/>
        <w:rPr>
          <w:rFonts w:ascii="Arial" w:hAnsi="Arial" w:cs="Arial"/>
          <w:sz w:val="18"/>
          <w:szCs w:val="18"/>
        </w:rPr>
      </w:pPr>
      <w:r w:rsidRPr="00B9171D">
        <w:rPr>
          <w:rFonts w:ascii="Arial" w:hAnsi="Arial" w:cs="Arial"/>
          <w:sz w:val="18"/>
          <w:szCs w:val="18"/>
        </w:rPr>
        <w:t>O gestor do contrato deverá enviar a documentação pertinente ao setor de contratos para a</w:t>
      </w:r>
      <w:r w:rsidRPr="00B9171D">
        <w:rPr>
          <w:rFonts w:ascii="Arial" w:hAnsi="Arial" w:cs="Arial"/>
          <w:spacing w:val="1"/>
          <w:sz w:val="18"/>
          <w:szCs w:val="18"/>
        </w:rPr>
        <w:t xml:space="preserve"> </w:t>
      </w:r>
      <w:r w:rsidRPr="00B9171D">
        <w:rPr>
          <w:rFonts w:ascii="Arial" w:hAnsi="Arial" w:cs="Arial"/>
          <w:sz w:val="18"/>
          <w:szCs w:val="18"/>
        </w:rPr>
        <w:t>formalização dos procedimentos de liquidação e pagamento, no valor dimensionado pela fiscalização e</w:t>
      </w:r>
      <w:r w:rsidRPr="00B9171D">
        <w:rPr>
          <w:rFonts w:ascii="Arial" w:hAnsi="Arial" w:cs="Arial"/>
          <w:spacing w:val="1"/>
          <w:sz w:val="18"/>
          <w:szCs w:val="18"/>
        </w:rPr>
        <w:t xml:space="preserve"> </w:t>
      </w:r>
      <w:r w:rsidRPr="00B9171D">
        <w:rPr>
          <w:rFonts w:ascii="Arial" w:hAnsi="Arial" w:cs="Arial"/>
          <w:sz w:val="18"/>
          <w:szCs w:val="18"/>
        </w:rPr>
        <w:t>gestão nos termos do contrato.</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Ttulo5"/>
        <w:keepNext w:val="0"/>
        <w:keepLines w:val="0"/>
        <w:widowControl w:val="0"/>
        <w:numPr>
          <w:ilvl w:val="0"/>
          <w:numId w:val="19"/>
        </w:numPr>
        <w:tabs>
          <w:tab w:val="left" w:pos="509"/>
        </w:tabs>
        <w:autoSpaceDE w:val="0"/>
        <w:autoSpaceDN w:val="0"/>
        <w:spacing w:before="0" w:line="240" w:lineRule="auto"/>
        <w:ind w:left="508" w:hanging="335"/>
        <w:jc w:val="both"/>
        <w:rPr>
          <w:rFonts w:ascii="Arial" w:hAnsi="Arial" w:cs="Arial"/>
          <w:color w:val="auto"/>
          <w:sz w:val="18"/>
          <w:szCs w:val="18"/>
        </w:rPr>
      </w:pPr>
      <w:r w:rsidRPr="00B9171D">
        <w:rPr>
          <w:rFonts w:ascii="Arial" w:hAnsi="Arial" w:cs="Arial"/>
          <w:color w:val="auto"/>
          <w:sz w:val="18"/>
          <w:szCs w:val="18"/>
        </w:rPr>
        <w:t>CRITÉRIOS DE MEDIÇÃO E DE PAGAMENTO</w:t>
      </w:r>
    </w:p>
    <w:p w:rsidR="00B9171D" w:rsidRPr="00B9171D" w:rsidRDefault="00B9171D" w:rsidP="00B9171D">
      <w:pPr>
        <w:jc w:val="both"/>
        <w:rPr>
          <w:rFonts w:ascii="Arial" w:hAnsi="Arial" w:cs="Arial"/>
          <w:sz w:val="18"/>
          <w:szCs w:val="18"/>
        </w:rPr>
        <w:sectPr w:rsidR="00B9171D" w:rsidRPr="00B9171D">
          <w:pgSz w:w="11910" w:h="16840"/>
          <w:pgMar w:top="660" w:right="619" w:bottom="780" w:left="1080" w:header="469" w:footer="588" w:gutter="0"/>
          <w:cols w:space="720"/>
        </w:sectPr>
      </w:pPr>
    </w:p>
    <w:p w:rsidR="00B9171D" w:rsidRPr="00B9171D" w:rsidRDefault="00B9171D" w:rsidP="00B9171D">
      <w:pPr>
        <w:pStyle w:val="Corpodetexto"/>
        <w:rPr>
          <w:rFonts w:ascii="Arial" w:hAnsi="Arial" w:cs="Arial"/>
          <w:b/>
          <w:sz w:val="18"/>
          <w:szCs w:val="18"/>
        </w:rPr>
      </w:pPr>
    </w:p>
    <w:p w:rsidR="00B9171D" w:rsidRPr="00B9171D" w:rsidRDefault="00B9171D" w:rsidP="00B9171D">
      <w:pPr>
        <w:pStyle w:val="Corpodetexto"/>
        <w:spacing w:before="5"/>
        <w:rPr>
          <w:rFonts w:ascii="Arial" w:hAnsi="Arial" w:cs="Arial"/>
          <w:b/>
          <w:sz w:val="18"/>
          <w:szCs w:val="18"/>
        </w:rPr>
      </w:pPr>
    </w:p>
    <w:p w:rsidR="00B9171D" w:rsidRPr="00B9171D" w:rsidRDefault="00B9171D" w:rsidP="00164BC7">
      <w:pPr>
        <w:pStyle w:val="PargrafodaLista"/>
        <w:numPr>
          <w:ilvl w:val="1"/>
          <w:numId w:val="19"/>
        </w:numPr>
        <w:tabs>
          <w:tab w:val="left" w:pos="675"/>
        </w:tabs>
        <w:spacing w:before="94"/>
        <w:ind w:left="674" w:right="0" w:hanging="501"/>
        <w:rPr>
          <w:rFonts w:ascii="Arial" w:hAnsi="Arial" w:cs="Arial"/>
          <w:b/>
          <w:sz w:val="18"/>
          <w:szCs w:val="18"/>
        </w:rPr>
      </w:pPr>
      <w:r w:rsidRPr="00B9171D">
        <w:rPr>
          <w:rFonts w:ascii="Arial" w:hAnsi="Arial" w:cs="Arial"/>
          <w:b/>
          <w:sz w:val="18"/>
          <w:szCs w:val="18"/>
        </w:rPr>
        <w:t>Recebimento</w:t>
      </w:r>
    </w:p>
    <w:p w:rsidR="00B9171D" w:rsidRPr="00B9171D" w:rsidRDefault="00B9171D" w:rsidP="00B9171D">
      <w:pPr>
        <w:pStyle w:val="Corpodetexto"/>
        <w:spacing w:before="4"/>
        <w:rPr>
          <w:rFonts w:ascii="Arial" w:hAnsi="Arial" w:cs="Arial"/>
          <w:b/>
          <w:sz w:val="18"/>
          <w:szCs w:val="18"/>
        </w:rPr>
      </w:pPr>
    </w:p>
    <w:p w:rsidR="00B9171D" w:rsidRPr="00B9171D" w:rsidRDefault="00B9171D" w:rsidP="00164BC7">
      <w:pPr>
        <w:pStyle w:val="PargrafodaLista"/>
        <w:numPr>
          <w:ilvl w:val="2"/>
          <w:numId w:val="19"/>
        </w:numPr>
        <w:tabs>
          <w:tab w:val="left" w:pos="852"/>
        </w:tabs>
        <w:spacing w:before="1" w:line="321" w:lineRule="auto"/>
        <w:ind w:right="634" w:firstLine="0"/>
        <w:rPr>
          <w:rFonts w:ascii="Arial" w:hAnsi="Arial" w:cs="Arial"/>
          <w:sz w:val="18"/>
          <w:szCs w:val="18"/>
        </w:rPr>
      </w:pPr>
      <w:r w:rsidRPr="00B9171D">
        <w:rPr>
          <w:rFonts w:ascii="Arial" w:hAnsi="Arial" w:cs="Arial"/>
          <w:sz w:val="18"/>
          <w:szCs w:val="18"/>
        </w:rPr>
        <w:t>Os</w:t>
      </w:r>
      <w:r w:rsidRPr="00B9171D">
        <w:rPr>
          <w:rFonts w:ascii="Arial" w:hAnsi="Arial" w:cs="Arial"/>
          <w:spacing w:val="8"/>
          <w:sz w:val="18"/>
          <w:szCs w:val="18"/>
        </w:rPr>
        <w:t xml:space="preserve"> </w:t>
      </w:r>
      <w:r w:rsidRPr="00B9171D">
        <w:rPr>
          <w:rFonts w:ascii="Arial" w:hAnsi="Arial" w:cs="Arial"/>
          <w:sz w:val="18"/>
          <w:szCs w:val="18"/>
        </w:rPr>
        <w:t>bens</w:t>
      </w:r>
      <w:r w:rsidRPr="00B9171D">
        <w:rPr>
          <w:rFonts w:ascii="Arial" w:hAnsi="Arial" w:cs="Arial"/>
          <w:spacing w:val="8"/>
          <w:sz w:val="18"/>
          <w:szCs w:val="18"/>
        </w:rPr>
        <w:t xml:space="preserve"> </w:t>
      </w:r>
      <w:r w:rsidRPr="00B9171D">
        <w:rPr>
          <w:rFonts w:ascii="Arial" w:hAnsi="Arial" w:cs="Arial"/>
          <w:sz w:val="18"/>
          <w:szCs w:val="18"/>
        </w:rPr>
        <w:t>serão</w:t>
      </w:r>
      <w:r w:rsidRPr="00B9171D">
        <w:rPr>
          <w:rFonts w:ascii="Arial" w:hAnsi="Arial" w:cs="Arial"/>
          <w:spacing w:val="8"/>
          <w:sz w:val="18"/>
          <w:szCs w:val="18"/>
        </w:rPr>
        <w:t xml:space="preserve"> </w:t>
      </w:r>
      <w:r w:rsidRPr="00B9171D">
        <w:rPr>
          <w:rFonts w:ascii="Arial" w:hAnsi="Arial" w:cs="Arial"/>
          <w:sz w:val="18"/>
          <w:szCs w:val="18"/>
        </w:rPr>
        <w:t>recebidos</w:t>
      </w:r>
      <w:r w:rsidRPr="00B9171D">
        <w:rPr>
          <w:rFonts w:ascii="Arial" w:hAnsi="Arial" w:cs="Arial"/>
          <w:spacing w:val="8"/>
          <w:sz w:val="18"/>
          <w:szCs w:val="18"/>
        </w:rPr>
        <w:t xml:space="preserve"> </w:t>
      </w:r>
      <w:r w:rsidRPr="00B9171D">
        <w:rPr>
          <w:rFonts w:ascii="Arial" w:hAnsi="Arial" w:cs="Arial"/>
          <w:sz w:val="18"/>
          <w:szCs w:val="18"/>
        </w:rPr>
        <w:t>provisoriamente,</w:t>
      </w:r>
      <w:r w:rsidRPr="00B9171D">
        <w:rPr>
          <w:rFonts w:ascii="Arial" w:hAnsi="Arial" w:cs="Arial"/>
          <w:spacing w:val="8"/>
          <w:sz w:val="18"/>
          <w:szCs w:val="18"/>
        </w:rPr>
        <w:t xml:space="preserve"> </w:t>
      </w:r>
      <w:r w:rsidRPr="00B9171D">
        <w:rPr>
          <w:rFonts w:ascii="Arial" w:hAnsi="Arial" w:cs="Arial"/>
          <w:sz w:val="18"/>
          <w:szCs w:val="18"/>
        </w:rPr>
        <w:t>de</w:t>
      </w:r>
      <w:r w:rsidRPr="00B9171D">
        <w:rPr>
          <w:rFonts w:ascii="Arial" w:hAnsi="Arial" w:cs="Arial"/>
          <w:spacing w:val="8"/>
          <w:sz w:val="18"/>
          <w:szCs w:val="18"/>
        </w:rPr>
        <w:t xml:space="preserve"> </w:t>
      </w:r>
      <w:r w:rsidRPr="00B9171D">
        <w:rPr>
          <w:rFonts w:ascii="Arial" w:hAnsi="Arial" w:cs="Arial"/>
          <w:sz w:val="18"/>
          <w:szCs w:val="18"/>
        </w:rPr>
        <w:t>forma</w:t>
      </w:r>
      <w:r w:rsidRPr="00B9171D">
        <w:rPr>
          <w:rFonts w:ascii="Arial" w:hAnsi="Arial" w:cs="Arial"/>
          <w:spacing w:val="8"/>
          <w:sz w:val="18"/>
          <w:szCs w:val="18"/>
        </w:rPr>
        <w:t xml:space="preserve"> </w:t>
      </w:r>
      <w:r w:rsidRPr="00B9171D">
        <w:rPr>
          <w:rFonts w:ascii="Arial" w:hAnsi="Arial" w:cs="Arial"/>
          <w:sz w:val="18"/>
          <w:szCs w:val="18"/>
        </w:rPr>
        <w:t>sumária,</w:t>
      </w:r>
      <w:r w:rsidRPr="00B9171D">
        <w:rPr>
          <w:rFonts w:ascii="Arial" w:hAnsi="Arial" w:cs="Arial"/>
          <w:spacing w:val="8"/>
          <w:sz w:val="18"/>
          <w:szCs w:val="18"/>
        </w:rPr>
        <w:t xml:space="preserve"> </w:t>
      </w:r>
      <w:r w:rsidRPr="00B9171D">
        <w:rPr>
          <w:rFonts w:ascii="Arial" w:hAnsi="Arial" w:cs="Arial"/>
          <w:sz w:val="18"/>
          <w:szCs w:val="18"/>
        </w:rPr>
        <w:t>no</w:t>
      </w:r>
      <w:r w:rsidRPr="00B9171D">
        <w:rPr>
          <w:rFonts w:ascii="Arial" w:hAnsi="Arial" w:cs="Arial"/>
          <w:spacing w:val="8"/>
          <w:sz w:val="18"/>
          <w:szCs w:val="18"/>
        </w:rPr>
        <w:t xml:space="preserve"> </w:t>
      </w:r>
      <w:r w:rsidRPr="00B9171D">
        <w:rPr>
          <w:rFonts w:ascii="Arial" w:hAnsi="Arial" w:cs="Arial"/>
          <w:sz w:val="18"/>
          <w:szCs w:val="18"/>
        </w:rPr>
        <w:t>ato</w:t>
      </w:r>
      <w:r w:rsidRPr="00B9171D">
        <w:rPr>
          <w:rFonts w:ascii="Arial" w:hAnsi="Arial" w:cs="Arial"/>
          <w:spacing w:val="8"/>
          <w:sz w:val="18"/>
          <w:szCs w:val="18"/>
        </w:rPr>
        <w:t xml:space="preserve"> </w:t>
      </w:r>
      <w:r w:rsidRPr="00B9171D">
        <w:rPr>
          <w:rFonts w:ascii="Arial" w:hAnsi="Arial" w:cs="Arial"/>
          <w:sz w:val="18"/>
          <w:szCs w:val="18"/>
        </w:rPr>
        <w:t>da</w:t>
      </w:r>
      <w:r w:rsidRPr="00B9171D">
        <w:rPr>
          <w:rFonts w:ascii="Arial" w:hAnsi="Arial" w:cs="Arial"/>
          <w:spacing w:val="8"/>
          <w:sz w:val="18"/>
          <w:szCs w:val="18"/>
        </w:rPr>
        <w:t xml:space="preserve"> </w:t>
      </w:r>
      <w:r w:rsidRPr="00B9171D">
        <w:rPr>
          <w:rFonts w:ascii="Arial" w:hAnsi="Arial" w:cs="Arial"/>
          <w:sz w:val="18"/>
          <w:szCs w:val="18"/>
        </w:rPr>
        <w:t>entrega,</w:t>
      </w:r>
      <w:r w:rsidRPr="00B9171D">
        <w:rPr>
          <w:rFonts w:ascii="Arial" w:hAnsi="Arial" w:cs="Arial"/>
          <w:spacing w:val="8"/>
          <w:sz w:val="18"/>
          <w:szCs w:val="18"/>
        </w:rPr>
        <w:t xml:space="preserve"> </w:t>
      </w:r>
      <w:r w:rsidRPr="00B9171D">
        <w:rPr>
          <w:rFonts w:ascii="Arial" w:hAnsi="Arial" w:cs="Arial"/>
          <w:sz w:val="18"/>
          <w:szCs w:val="18"/>
        </w:rPr>
        <w:t>juntamente</w:t>
      </w:r>
      <w:r w:rsidRPr="00B9171D">
        <w:rPr>
          <w:rFonts w:ascii="Arial" w:hAnsi="Arial" w:cs="Arial"/>
          <w:spacing w:val="8"/>
          <w:sz w:val="18"/>
          <w:szCs w:val="18"/>
        </w:rPr>
        <w:t xml:space="preserve"> </w:t>
      </w:r>
      <w:r w:rsidRPr="00B9171D">
        <w:rPr>
          <w:rFonts w:ascii="Arial" w:hAnsi="Arial" w:cs="Arial"/>
          <w:sz w:val="18"/>
          <w:szCs w:val="18"/>
        </w:rPr>
        <w:t>com</w:t>
      </w:r>
      <w:r w:rsidRPr="00B9171D">
        <w:rPr>
          <w:rFonts w:ascii="Arial" w:hAnsi="Arial" w:cs="Arial"/>
          <w:spacing w:val="-54"/>
          <w:sz w:val="18"/>
          <w:szCs w:val="18"/>
        </w:rPr>
        <w:t xml:space="preserve"> </w:t>
      </w:r>
      <w:r w:rsidRPr="00B9171D">
        <w:rPr>
          <w:rFonts w:ascii="Arial" w:hAnsi="Arial" w:cs="Arial"/>
          <w:sz w:val="18"/>
          <w:szCs w:val="18"/>
        </w:rPr>
        <w:t>a nota fiscal ou instrumento de cobrança equivalente, pelo (a) responsável pelo acompanhamento e</w:t>
      </w:r>
      <w:r w:rsidRPr="00B9171D">
        <w:rPr>
          <w:rFonts w:ascii="Arial" w:hAnsi="Arial" w:cs="Arial"/>
          <w:spacing w:val="1"/>
          <w:sz w:val="18"/>
          <w:szCs w:val="18"/>
        </w:rPr>
        <w:t xml:space="preserve"> </w:t>
      </w:r>
      <w:r w:rsidRPr="00B9171D">
        <w:rPr>
          <w:rFonts w:ascii="Arial" w:hAnsi="Arial" w:cs="Arial"/>
          <w:sz w:val="18"/>
          <w:szCs w:val="18"/>
        </w:rPr>
        <w:t>fiscalização do contrato, para efeito de posterior verificação de sua conformidade com as especificações</w:t>
      </w:r>
      <w:r w:rsidRPr="00B9171D">
        <w:rPr>
          <w:rFonts w:ascii="Arial" w:hAnsi="Arial" w:cs="Arial"/>
          <w:spacing w:val="1"/>
          <w:sz w:val="18"/>
          <w:szCs w:val="18"/>
        </w:rPr>
        <w:t xml:space="preserve"> </w:t>
      </w:r>
      <w:r w:rsidRPr="00B9171D">
        <w:rPr>
          <w:rFonts w:ascii="Arial" w:hAnsi="Arial" w:cs="Arial"/>
          <w:sz w:val="18"/>
          <w:szCs w:val="18"/>
        </w:rPr>
        <w:t>constantes no Termo de Referência</w:t>
      </w:r>
      <w:r w:rsidRPr="00B9171D">
        <w:rPr>
          <w:rFonts w:ascii="Arial" w:hAnsi="Arial" w:cs="Arial"/>
          <w:spacing w:val="12"/>
          <w:sz w:val="18"/>
          <w:szCs w:val="18"/>
        </w:rPr>
        <w:t xml:space="preserve"> </w:t>
      </w:r>
      <w:r w:rsidRPr="00B9171D">
        <w:rPr>
          <w:rFonts w:ascii="Arial" w:hAnsi="Arial" w:cs="Arial"/>
          <w:sz w:val="18"/>
          <w:szCs w:val="18"/>
        </w:rPr>
        <w:t>e na proposta.</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19"/>
        </w:numPr>
        <w:tabs>
          <w:tab w:val="left" w:pos="856"/>
        </w:tabs>
        <w:spacing w:line="321" w:lineRule="auto"/>
        <w:ind w:right="633" w:firstLine="0"/>
        <w:rPr>
          <w:rFonts w:ascii="Arial" w:hAnsi="Arial" w:cs="Arial"/>
          <w:sz w:val="18"/>
          <w:szCs w:val="18"/>
        </w:rPr>
      </w:pPr>
      <w:r w:rsidRPr="00B9171D">
        <w:rPr>
          <w:rFonts w:ascii="Arial" w:hAnsi="Arial" w:cs="Arial"/>
          <w:sz w:val="18"/>
          <w:szCs w:val="18"/>
        </w:rPr>
        <w:t>Os bens poderão ser rejeitados, no todo ou em parte, inclusive antes do recebimento provisório,</w:t>
      </w:r>
      <w:r w:rsidRPr="00B9171D">
        <w:rPr>
          <w:rFonts w:ascii="Arial" w:hAnsi="Arial" w:cs="Arial"/>
          <w:spacing w:val="1"/>
          <w:sz w:val="18"/>
          <w:szCs w:val="18"/>
        </w:rPr>
        <w:t xml:space="preserve"> </w:t>
      </w:r>
      <w:r w:rsidRPr="00B9171D">
        <w:rPr>
          <w:rFonts w:ascii="Arial" w:hAnsi="Arial" w:cs="Arial"/>
          <w:sz w:val="18"/>
          <w:szCs w:val="18"/>
        </w:rPr>
        <w:t>quando</w:t>
      </w:r>
      <w:r w:rsidRPr="00B9171D">
        <w:rPr>
          <w:rFonts w:ascii="Arial" w:hAnsi="Arial" w:cs="Arial"/>
          <w:spacing w:val="1"/>
          <w:sz w:val="18"/>
          <w:szCs w:val="18"/>
        </w:rPr>
        <w:t xml:space="preserve"> </w:t>
      </w:r>
      <w:r w:rsidRPr="00B9171D">
        <w:rPr>
          <w:rFonts w:ascii="Arial" w:hAnsi="Arial" w:cs="Arial"/>
          <w:sz w:val="18"/>
          <w:szCs w:val="18"/>
        </w:rPr>
        <w:t>em</w:t>
      </w:r>
      <w:r w:rsidRPr="00B9171D">
        <w:rPr>
          <w:rFonts w:ascii="Arial" w:hAnsi="Arial" w:cs="Arial"/>
          <w:spacing w:val="1"/>
          <w:sz w:val="18"/>
          <w:szCs w:val="18"/>
        </w:rPr>
        <w:t xml:space="preserve"> </w:t>
      </w:r>
      <w:r w:rsidRPr="00B9171D">
        <w:rPr>
          <w:rFonts w:ascii="Arial" w:hAnsi="Arial" w:cs="Arial"/>
          <w:sz w:val="18"/>
          <w:szCs w:val="18"/>
        </w:rPr>
        <w:t>desacordo</w:t>
      </w:r>
      <w:r w:rsidRPr="00B9171D">
        <w:rPr>
          <w:rFonts w:ascii="Arial" w:hAnsi="Arial" w:cs="Arial"/>
          <w:spacing w:val="1"/>
          <w:sz w:val="18"/>
          <w:szCs w:val="18"/>
        </w:rPr>
        <w:t xml:space="preserve"> </w:t>
      </w:r>
      <w:r w:rsidRPr="00B9171D">
        <w:rPr>
          <w:rFonts w:ascii="Arial" w:hAnsi="Arial" w:cs="Arial"/>
          <w:sz w:val="18"/>
          <w:szCs w:val="18"/>
        </w:rPr>
        <w:t>com</w:t>
      </w:r>
      <w:r w:rsidRPr="00B9171D">
        <w:rPr>
          <w:rFonts w:ascii="Arial" w:hAnsi="Arial" w:cs="Arial"/>
          <w:spacing w:val="1"/>
          <w:sz w:val="18"/>
          <w:szCs w:val="18"/>
        </w:rPr>
        <w:t xml:space="preserve"> </w:t>
      </w: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especificações</w:t>
      </w:r>
      <w:r w:rsidRPr="00B9171D">
        <w:rPr>
          <w:rFonts w:ascii="Arial" w:hAnsi="Arial" w:cs="Arial"/>
          <w:spacing w:val="1"/>
          <w:sz w:val="18"/>
          <w:szCs w:val="18"/>
        </w:rPr>
        <w:t xml:space="preserve"> </w:t>
      </w:r>
      <w:r w:rsidRPr="00B9171D">
        <w:rPr>
          <w:rFonts w:ascii="Arial" w:hAnsi="Arial" w:cs="Arial"/>
          <w:sz w:val="18"/>
          <w:szCs w:val="18"/>
        </w:rPr>
        <w:t>constantes</w:t>
      </w:r>
      <w:r w:rsidRPr="00B9171D">
        <w:rPr>
          <w:rFonts w:ascii="Arial" w:hAnsi="Arial" w:cs="Arial"/>
          <w:spacing w:val="1"/>
          <w:sz w:val="18"/>
          <w:szCs w:val="18"/>
        </w:rPr>
        <w:t xml:space="preserve"> </w:t>
      </w:r>
      <w:r w:rsidRPr="00B9171D">
        <w:rPr>
          <w:rFonts w:ascii="Arial" w:hAnsi="Arial" w:cs="Arial"/>
          <w:sz w:val="18"/>
          <w:szCs w:val="18"/>
        </w:rPr>
        <w:t>no</w:t>
      </w:r>
      <w:r w:rsidRPr="00B9171D">
        <w:rPr>
          <w:rFonts w:ascii="Arial" w:hAnsi="Arial" w:cs="Arial"/>
          <w:spacing w:val="1"/>
          <w:sz w:val="18"/>
          <w:szCs w:val="18"/>
        </w:rPr>
        <w:t xml:space="preserve"> </w:t>
      </w:r>
      <w:r w:rsidRPr="00B9171D">
        <w:rPr>
          <w:rFonts w:ascii="Arial" w:hAnsi="Arial" w:cs="Arial"/>
          <w:sz w:val="18"/>
          <w:szCs w:val="18"/>
        </w:rPr>
        <w:t>Termo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Referência</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na</w:t>
      </w:r>
      <w:r w:rsidRPr="00B9171D">
        <w:rPr>
          <w:rFonts w:ascii="Arial" w:hAnsi="Arial" w:cs="Arial"/>
          <w:spacing w:val="55"/>
          <w:sz w:val="18"/>
          <w:szCs w:val="18"/>
        </w:rPr>
        <w:t xml:space="preserve"> </w:t>
      </w:r>
      <w:r w:rsidRPr="00B9171D">
        <w:rPr>
          <w:rFonts w:ascii="Arial" w:hAnsi="Arial" w:cs="Arial"/>
          <w:sz w:val="18"/>
          <w:szCs w:val="18"/>
        </w:rPr>
        <w:t>proposta,</w:t>
      </w:r>
      <w:r w:rsidRPr="00B9171D">
        <w:rPr>
          <w:rFonts w:ascii="Arial" w:hAnsi="Arial" w:cs="Arial"/>
          <w:spacing w:val="-53"/>
          <w:sz w:val="18"/>
          <w:szCs w:val="18"/>
        </w:rPr>
        <w:t xml:space="preserve"> </w:t>
      </w:r>
      <w:r w:rsidRPr="00B9171D">
        <w:rPr>
          <w:rFonts w:ascii="Arial" w:hAnsi="Arial" w:cs="Arial"/>
          <w:sz w:val="18"/>
          <w:szCs w:val="18"/>
        </w:rPr>
        <w:t>devendo ser substituídos no prazo de 10 (dias), a contar da notificação da contratada, às suas custas,</w:t>
      </w:r>
      <w:r w:rsidRPr="00B9171D">
        <w:rPr>
          <w:rFonts w:ascii="Arial" w:hAnsi="Arial" w:cs="Arial"/>
          <w:spacing w:val="1"/>
          <w:sz w:val="18"/>
          <w:szCs w:val="18"/>
        </w:rPr>
        <w:t xml:space="preserve"> </w:t>
      </w:r>
      <w:r w:rsidRPr="00B9171D">
        <w:rPr>
          <w:rFonts w:ascii="Arial" w:hAnsi="Arial" w:cs="Arial"/>
          <w:sz w:val="18"/>
          <w:szCs w:val="18"/>
        </w:rPr>
        <w:t>sem prejuízo da aplicação das penalidades.</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19"/>
        </w:numPr>
        <w:tabs>
          <w:tab w:val="left" w:pos="847"/>
        </w:tabs>
        <w:spacing w:before="1" w:line="321" w:lineRule="auto"/>
        <w:ind w:right="634" w:firstLine="0"/>
        <w:rPr>
          <w:rFonts w:ascii="Arial" w:hAnsi="Arial" w:cs="Arial"/>
          <w:sz w:val="18"/>
          <w:szCs w:val="18"/>
        </w:rPr>
      </w:pPr>
      <w:r w:rsidRPr="00B9171D">
        <w:rPr>
          <w:rFonts w:ascii="Arial" w:hAnsi="Arial" w:cs="Arial"/>
          <w:sz w:val="18"/>
          <w:szCs w:val="18"/>
        </w:rPr>
        <w:t>O recebimento definitivo ocorrerá no prazo de até 10 (dez) dias úteis, a contar do recebimento da</w:t>
      </w:r>
      <w:r w:rsidRPr="00B9171D">
        <w:rPr>
          <w:rFonts w:ascii="Arial" w:hAnsi="Arial" w:cs="Arial"/>
          <w:spacing w:val="1"/>
          <w:sz w:val="18"/>
          <w:szCs w:val="18"/>
        </w:rPr>
        <w:t xml:space="preserve"> </w:t>
      </w:r>
      <w:r w:rsidRPr="00B9171D">
        <w:rPr>
          <w:rFonts w:ascii="Arial" w:hAnsi="Arial" w:cs="Arial"/>
          <w:sz w:val="18"/>
          <w:szCs w:val="18"/>
        </w:rPr>
        <w:t>nota</w:t>
      </w:r>
      <w:r w:rsidRPr="00B9171D">
        <w:rPr>
          <w:rFonts w:ascii="Arial" w:hAnsi="Arial" w:cs="Arial"/>
          <w:spacing w:val="12"/>
          <w:sz w:val="18"/>
          <w:szCs w:val="18"/>
        </w:rPr>
        <w:t xml:space="preserve"> </w:t>
      </w:r>
      <w:r w:rsidRPr="00B9171D">
        <w:rPr>
          <w:rFonts w:ascii="Arial" w:hAnsi="Arial" w:cs="Arial"/>
          <w:sz w:val="18"/>
          <w:szCs w:val="18"/>
        </w:rPr>
        <w:t>fiscal</w:t>
      </w:r>
      <w:r w:rsidRPr="00B9171D">
        <w:rPr>
          <w:rFonts w:ascii="Arial" w:hAnsi="Arial" w:cs="Arial"/>
          <w:spacing w:val="12"/>
          <w:sz w:val="18"/>
          <w:szCs w:val="18"/>
        </w:rPr>
        <w:t xml:space="preserve"> </w:t>
      </w:r>
      <w:r w:rsidRPr="00B9171D">
        <w:rPr>
          <w:rFonts w:ascii="Arial" w:hAnsi="Arial" w:cs="Arial"/>
          <w:sz w:val="18"/>
          <w:szCs w:val="18"/>
        </w:rPr>
        <w:t>ou</w:t>
      </w:r>
      <w:r w:rsidRPr="00B9171D">
        <w:rPr>
          <w:rFonts w:ascii="Arial" w:hAnsi="Arial" w:cs="Arial"/>
          <w:spacing w:val="12"/>
          <w:sz w:val="18"/>
          <w:szCs w:val="18"/>
        </w:rPr>
        <w:t xml:space="preserve"> </w:t>
      </w:r>
      <w:r w:rsidRPr="00B9171D">
        <w:rPr>
          <w:rFonts w:ascii="Arial" w:hAnsi="Arial" w:cs="Arial"/>
          <w:sz w:val="18"/>
          <w:szCs w:val="18"/>
        </w:rPr>
        <w:t>instrumento</w:t>
      </w:r>
      <w:r w:rsidRPr="00B9171D">
        <w:rPr>
          <w:rFonts w:ascii="Arial" w:hAnsi="Arial" w:cs="Arial"/>
          <w:spacing w:val="12"/>
          <w:sz w:val="18"/>
          <w:szCs w:val="18"/>
        </w:rPr>
        <w:t xml:space="preserve"> </w:t>
      </w:r>
      <w:r w:rsidRPr="00B9171D">
        <w:rPr>
          <w:rFonts w:ascii="Arial" w:hAnsi="Arial" w:cs="Arial"/>
          <w:sz w:val="18"/>
          <w:szCs w:val="18"/>
        </w:rPr>
        <w:t>de</w:t>
      </w:r>
      <w:r w:rsidRPr="00B9171D">
        <w:rPr>
          <w:rFonts w:ascii="Arial" w:hAnsi="Arial" w:cs="Arial"/>
          <w:spacing w:val="12"/>
          <w:sz w:val="18"/>
          <w:szCs w:val="18"/>
        </w:rPr>
        <w:t xml:space="preserve"> </w:t>
      </w:r>
      <w:r w:rsidRPr="00B9171D">
        <w:rPr>
          <w:rFonts w:ascii="Arial" w:hAnsi="Arial" w:cs="Arial"/>
          <w:sz w:val="18"/>
          <w:szCs w:val="18"/>
        </w:rPr>
        <w:t>cobrança</w:t>
      </w:r>
      <w:r w:rsidRPr="00B9171D">
        <w:rPr>
          <w:rFonts w:ascii="Arial" w:hAnsi="Arial" w:cs="Arial"/>
          <w:spacing w:val="12"/>
          <w:sz w:val="18"/>
          <w:szCs w:val="18"/>
        </w:rPr>
        <w:t xml:space="preserve"> </w:t>
      </w:r>
      <w:r w:rsidRPr="00B9171D">
        <w:rPr>
          <w:rFonts w:ascii="Arial" w:hAnsi="Arial" w:cs="Arial"/>
          <w:sz w:val="18"/>
          <w:szCs w:val="18"/>
        </w:rPr>
        <w:t>equivalente</w:t>
      </w:r>
      <w:r w:rsidRPr="00B9171D">
        <w:rPr>
          <w:rFonts w:ascii="Arial" w:hAnsi="Arial" w:cs="Arial"/>
          <w:spacing w:val="12"/>
          <w:sz w:val="18"/>
          <w:szCs w:val="18"/>
        </w:rPr>
        <w:t xml:space="preserve"> </w:t>
      </w:r>
      <w:r w:rsidRPr="00B9171D">
        <w:rPr>
          <w:rFonts w:ascii="Arial" w:hAnsi="Arial" w:cs="Arial"/>
          <w:sz w:val="18"/>
          <w:szCs w:val="18"/>
        </w:rPr>
        <w:t>pela</w:t>
      </w:r>
      <w:r w:rsidRPr="00B9171D">
        <w:rPr>
          <w:rFonts w:ascii="Arial" w:hAnsi="Arial" w:cs="Arial"/>
          <w:spacing w:val="12"/>
          <w:sz w:val="18"/>
          <w:szCs w:val="18"/>
        </w:rPr>
        <w:t xml:space="preserve"> </w:t>
      </w:r>
      <w:r w:rsidRPr="00B9171D">
        <w:rPr>
          <w:rFonts w:ascii="Arial" w:hAnsi="Arial" w:cs="Arial"/>
          <w:sz w:val="18"/>
          <w:szCs w:val="18"/>
        </w:rPr>
        <w:t>Administração,</w:t>
      </w:r>
      <w:r w:rsidRPr="00B9171D">
        <w:rPr>
          <w:rFonts w:ascii="Arial" w:hAnsi="Arial" w:cs="Arial"/>
          <w:spacing w:val="12"/>
          <w:sz w:val="18"/>
          <w:szCs w:val="18"/>
        </w:rPr>
        <w:t xml:space="preserve"> </w:t>
      </w:r>
      <w:r w:rsidRPr="00B9171D">
        <w:rPr>
          <w:rFonts w:ascii="Arial" w:hAnsi="Arial" w:cs="Arial"/>
          <w:sz w:val="18"/>
          <w:szCs w:val="18"/>
        </w:rPr>
        <w:t>após</w:t>
      </w:r>
      <w:r w:rsidRPr="00B9171D">
        <w:rPr>
          <w:rFonts w:ascii="Arial" w:hAnsi="Arial" w:cs="Arial"/>
          <w:spacing w:val="12"/>
          <w:sz w:val="18"/>
          <w:szCs w:val="18"/>
        </w:rPr>
        <w:t xml:space="preserve"> </w:t>
      </w:r>
      <w:r w:rsidRPr="00B9171D">
        <w:rPr>
          <w:rFonts w:ascii="Arial" w:hAnsi="Arial" w:cs="Arial"/>
          <w:sz w:val="18"/>
          <w:szCs w:val="18"/>
        </w:rPr>
        <w:t>a</w:t>
      </w:r>
      <w:r w:rsidRPr="00B9171D">
        <w:rPr>
          <w:rFonts w:ascii="Arial" w:hAnsi="Arial" w:cs="Arial"/>
          <w:spacing w:val="12"/>
          <w:sz w:val="18"/>
          <w:szCs w:val="18"/>
        </w:rPr>
        <w:t xml:space="preserve"> </w:t>
      </w:r>
      <w:r w:rsidRPr="00B9171D">
        <w:rPr>
          <w:rFonts w:ascii="Arial" w:hAnsi="Arial" w:cs="Arial"/>
          <w:sz w:val="18"/>
          <w:szCs w:val="18"/>
        </w:rPr>
        <w:t>verificação</w:t>
      </w:r>
      <w:r w:rsidRPr="00B9171D">
        <w:rPr>
          <w:rFonts w:ascii="Arial" w:hAnsi="Arial" w:cs="Arial"/>
          <w:spacing w:val="12"/>
          <w:sz w:val="18"/>
          <w:szCs w:val="18"/>
        </w:rPr>
        <w:t xml:space="preserve"> </w:t>
      </w:r>
      <w:r w:rsidRPr="00B9171D">
        <w:rPr>
          <w:rFonts w:ascii="Arial" w:hAnsi="Arial" w:cs="Arial"/>
          <w:sz w:val="18"/>
          <w:szCs w:val="18"/>
        </w:rPr>
        <w:t>da</w:t>
      </w:r>
      <w:r w:rsidRPr="00B9171D">
        <w:rPr>
          <w:rFonts w:ascii="Arial" w:hAnsi="Arial" w:cs="Arial"/>
          <w:spacing w:val="12"/>
          <w:sz w:val="18"/>
          <w:szCs w:val="18"/>
        </w:rPr>
        <w:t xml:space="preserve"> </w:t>
      </w:r>
      <w:r w:rsidRPr="00B9171D">
        <w:rPr>
          <w:rFonts w:ascii="Arial" w:hAnsi="Arial" w:cs="Arial"/>
          <w:sz w:val="18"/>
          <w:szCs w:val="18"/>
        </w:rPr>
        <w:t>qualidade</w:t>
      </w:r>
      <w:r w:rsidRPr="00B9171D">
        <w:rPr>
          <w:rFonts w:ascii="Arial" w:hAnsi="Arial" w:cs="Arial"/>
          <w:spacing w:val="-54"/>
          <w:sz w:val="18"/>
          <w:szCs w:val="18"/>
        </w:rPr>
        <w:t xml:space="preserve"> </w:t>
      </w:r>
      <w:r w:rsidRPr="00B9171D">
        <w:rPr>
          <w:rFonts w:ascii="Arial" w:hAnsi="Arial" w:cs="Arial"/>
          <w:sz w:val="18"/>
          <w:szCs w:val="18"/>
        </w:rPr>
        <w:t>e quantidade do material e consequente aceitação mediante termo detalhado.</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19"/>
        </w:numPr>
        <w:tabs>
          <w:tab w:val="left" w:pos="927"/>
        </w:tabs>
        <w:spacing w:line="321" w:lineRule="auto"/>
        <w:ind w:right="634" w:firstLine="0"/>
        <w:rPr>
          <w:rFonts w:ascii="Arial" w:hAnsi="Arial" w:cs="Arial"/>
          <w:sz w:val="18"/>
          <w:szCs w:val="18"/>
        </w:rPr>
      </w:pP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prazo</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recebimento</w:t>
      </w:r>
      <w:r w:rsidRPr="00B9171D">
        <w:rPr>
          <w:rFonts w:ascii="Arial" w:hAnsi="Arial" w:cs="Arial"/>
          <w:spacing w:val="1"/>
          <w:sz w:val="18"/>
          <w:szCs w:val="18"/>
        </w:rPr>
        <w:t xml:space="preserve"> </w:t>
      </w:r>
      <w:r w:rsidRPr="00B9171D">
        <w:rPr>
          <w:rFonts w:ascii="Arial" w:hAnsi="Arial" w:cs="Arial"/>
          <w:sz w:val="18"/>
          <w:szCs w:val="18"/>
        </w:rPr>
        <w:t>definitivo</w:t>
      </w:r>
      <w:r w:rsidRPr="00B9171D">
        <w:rPr>
          <w:rFonts w:ascii="Arial" w:hAnsi="Arial" w:cs="Arial"/>
          <w:spacing w:val="1"/>
          <w:sz w:val="18"/>
          <w:szCs w:val="18"/>
        </w:rPr>
        <w:t xml:space="preserve"> </w:t>
      </w:r>
      <w:r w:rsidRPr="00B9171D">
        <w:rPr>
          <w:rFonts w:ascii="Arial" w:hAnsi="Arial" w:cs="Arial"/>
          <w:sz w:val="18"/>
          <w:szCs w:val="18"/>
        </w:rPr>
        <w:t>poderá</w:t>
      </w:r>
      <w:r w:rsidRPr="00B9171D">
        <w:rPr>
          <w:rFonts w:ascii="Arial" w:hAnsi="Arial" w:cs="Arial"/>
          <w:spacing w:val="1"/>
          <w:sz w:val="18"/>
          <w:szCs w:val="18"/>
        </w:rPr>
        <w:t xml:space="preserve"> </w:t>
      </w:r>
      <w:r w:rsidRPr="00B9171D">
        <w:rPr>
          <w:rFonts w:ascii="Arial" w:hAnsi="Arial" w:cs="Arial"/>
          <w:sz w:val="18"/>
          <w:szCs w:val="18"/>
        </w:rPr>
        <w:t>ser</w:t>
      </w:r>
      <w:r w:rsidRPr="00B9171D">
        <w:rPr>
          <w:rFonts w:ascii="Arial" w:hAnsi="Arial" w:cs="Arial"/>
          <w:spacing w:val="1"/>
          <w:sz w:val="18"/>
          <w:szCs w:val="18"/>
        </w:rPr>
        <w:t xml:space="preserve"> </w:t>
      </w:r>
      <w:r w:rsidRPr="00B9171D">
        <w:rPr>
          <w:rFonts w:ascii="Arial" w:hAnsi="Arial" w:cs="Arial"/>
          <w:sz w:val="18"/>
          <w:szCs w:val="18"/>
        </w:rPr>
        <w:t>excepcionalmente</w:t>
      </w:r>
      <w:r w:rsidRPr="00B9171D">
        <w:rPr>
          <w:rFonts w:ascii="Arial" w:hAnsi="Arial" w:cs="Arial"/>
          <w:spacing w:val="1"/>
          <w:sz w:val="18"/>
          <w:szCs w:val="18"/>
        </w:rPr>
        <w:t xml:space="preserve"> </w:t>
      </w:r>
      <w:r w:rsidRPr="00B9171D">
        <w:rPr>
          <w:rFonts w:ascii="Arial" w:hAnsi="Arial" w:cs="Arial"/>
          <w:sz w:val="18"/>
          <w:szCs w:val="18"/>
        </w:rPr>
        <w:t>prorrogado,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forma</w:t>
      </w:r>
      <w:r w:rsidRPr="00B9171D">
        <w:rPr>
          <w:rFonts w:ascii="Arial" w:hAnsi="Arial" w:cs="Arial"/>
          <w:spacing w:val="1"/>
          <w:sz w:val="18"/>
          <w:szCs w:val="18"/>
        </w:rPr>
        <w:t xml:space="preserve"> </w:t>
      </w:r>
      <w:r w:rsidRPr="00B9171D">
        <w:rPr>
          <w:rFonts w:ascii="Arial" w:hAnsi="Arial" w:cs="Arial"/>
          <w:sz w:val="18"/>
          <w:szCs w:val="18"/>
        </w:rPr>
        <w:t>justificada, por igual período, quando houver necessidade de diligências para a aferição do atendimento</w:t>
      </w:r>
      <w:r w:rsidRPr="00B9171D">
        <w:rPr>
          <w:rFonts w:ascii="Arial" w:hAnsi="Arial" w:cs="Arial"/>
          <w:spacing w:val="1"/>
          <w:sz w:val="18"/>
          <w:szCs w:val="18"/>
        </w:rPr>
        <w:t xml:space="preserve"> </w:t>
      </w:r>
      <w:r w:rsidRPr="00B9171D">
        <w:rPr>
          <w:rFonts w:ascii="Arial" w:hAnsi="Arial" w:cs="Arial"/>
          <w:sz w:val="18"/>
          <w:szCs w:val="18"/>
        </w:rPr>
        <w:t>das exigências contratuais.</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19"/>
        </w:numPr>
        <w:tabs>
          <w:tab w:val="left" w:pos="925"/>
        </w:tabs>
        <w:spacing w:line="321" w:lineRule="auto"/>
        <w:ind w:right="633" w:firstLine="0"/>
        <w:rPr>
          <w:rFonts w:ascii="Arial" w:hAnsi="Arial" w:cs="Arial"/>
          <w:sz w:val="18"/>
          <w:szCs w:val="18"/>
        </w:rPr>
      </w:pPr>
      <w:r w:rsidRPr="00B9171D">
        <w:rPr>
          <w:rFonts w:ascii="Arial" w:hAnsi="Arial" w:cs="Arial"/>
          <w:sz w:val="18"/>
          <w:szCs w:val="18"/>
        </w:rPr>
        <w:t>No</w:t>
      </w:r>
      <w:r w:rsidRPr="00B9171D">
        <w:rPr>
          <w:rFonts w:ascii="Arial" w:hAnsi="Arial" w:cs="Arial"/>
          <w:spacing w:val="1"/>
          <w:sz w:val="18"/>
          <w:szCs w:val="18"/>
        </w:rPr>
        <w:t xml:space="preserve"> </w:t>
      </w:r>
      <w:r w:rsidRPr="00B9171D">
        <w:rPr>
          <w:rFonts w:ascii="Arial" w:hAnsi="Arial" w:cs="Arial"/>
          <w:sz w:val="18"/>
          <w:szCs w:val="18"/>
        </w:rPr>
        <w:t>caso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controvérsia</w:t>
      </w:r>
      <w:r w:rsidRPr="00B9171D">
        <w:rPr>
          <w:rFonts w:ascii="Arial" w:hAnsi="Arial" w:cs="Arial"/>
          <w:spacing w:val="1"/>
          <w:sz w:val="18"/>
          <w:szCs w:val="18"/>
        </w:rPr>
        <w:t xml:space="preserve"> </w:t>
      </w:r>
      <w:r w:rsidRPr="00B9171D">
        <w:rPr>
          <w:rFonts w:ascii="Arial" w:hAnsi="Arial" w:cs="Arial"/>
          <w:sz w:val="18"/>
          <w:szCs w:val="18"/>
        </w:rPr>
        <w:t>sobre</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execução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objeto,</w:t>
      </w:r>
      <w:r w:rsidRPr="00B9171D">
        <w:rPr>
          <w:rFonts w:ascii="Arial" w:hAnsi="Arial" w:cs="Arial"/>
          <w:spacing w:val="1"/>
          <w:sz w:val="18"/>
          <w:szCs w:val="18"/>
        </w:rPr>
        <w:t xml:space="preserve"> </w:t>
      </w:r>
      <w:r w:rsidRPr="00B9171D">
        <w:rPr>
          <w:rFonts w:ascii="Arial" w:hAnsi="Arial" w:cs="Arial"/>
          <w:sz w:val="18"/>
          <w:szCs w:val="18"/>
        </w:rPr>
        <w:t>quanto</w:t>
      </w:r>
      <w:r w:rsidRPr="00B9171D">
        <w:rPr>
          <w:rFonts w:ascii="Arial" w:hAnsi="Arial" w:cs="Arial"/>
          <w:spacing w:val="1"/>
          <w:sz w:val="18"/>
          <w:szCs w:val="18"/>
        </w:rPr>
        <w:t xml:space="preserve"> </w:t>
      </w:r>
      <w:r w:rsidRPr="00B9171D">
        <w:rPr>
          <w:rFonts w:ascii="Arial" w:hAnsi="Arial" w:cs="Arial"/>
          <w:sz w:val="18"/>
          <w:szCs w:val="18"/>
        </w:rPr>
        <w:t>à</w:t>
      </w:r>
      <w:r w:rsidRPr="00B9171D">
        <w:rPr>
          <w:rFonts w:ascii="Arial" w:hAnsi="Arial" w:cs="Arial"/>
          <w:spacing w:val="1"/>
          <w:sz w:val="18"/>
          <w:szCs w:val="18"/>
        </w:rPr>
        <w:t xml:space="preserve"> </w:t>
      </w:r>
      <w:r w:rsidRPr="00B9171D">
        <w:rPr>
          <w:rFonts w:ascii="Arial" w:hAnsi="Arial" w:cs="Arial"/>
          <w:sz w:val="18"/>
          <w:szCs w:val="18"/>
        </w:rPr>
        <w:t>dimensão,</w:t>
      </w:r>
      <w:r w:rsidRPr="00B9171D">
        <w:rPr>
          <w:rFonts w:ascii="Arial" w:hAnsi="Arial" w:cs="Arial"/>
          <w:spacing w:val="1"/>
          <w:sz w:val="18"/>
          <w:szCs w:val="18"/>
        </w:rPr>
        <w:t xml:space="preserve"> </w:t>
      </w:r>
      <w:r w:rsidRPr="00B9171D">
        <w:rPr>
          <w:rFonts w:ascii="Arial" w:hAnsi="Arial" w:cs="Arial"/>
          <w:sz w:val="18"/>
          <w:szCs w:val="18"/>
        </w:rPr>
        <w:t>qualidade</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quantidade,</w:t>
      </w:r>
      <w:r w:rsidRPr="00B9171D">
        <w:rPr>
          <w:rFonts w:ascii="Arial" w:hAnsi="Arial" w:cs="Arial"/>
          <w:spacing w:val="13"/>
          <w:sz w:val="18"/>
          <w:szCs w:val="18"/>
        </w:rPr>
        <w:t xml:space="preserve"> </w:t>
      </w:r>
      <w:r w:rsidRPr="00B9171D">
        <w:rPr>
          <w:rFonts w:ascii="Arial" w:hAnsi="Arial" w:cs="Arial"/>
          <w:sz w:val="18"/>
          <w:szCs w:val="18"/>
        </w:rPr>
        <w:t>se</w:t>
      </w:r>
      <w:r w:rsidRPr="00B9171D">
        <w:rPr>
          <w:rFonts w:ascii="Arial" w:hAnsi="Arial" w:cs="Arial"/>
          <w:spacing w:val="13"/>
          <w:sz w:val="18"/>
          <w:szCs w:val="18"/>
        </w:rPr>
        <w:t xml:space="preserve"> </w:t>
      </w:r>
      <w:r w:rsidRPr="00B9171D">
        <w:rPr>
          <w:rFonts w:ascii="Arial" w:hAnsi="Arial" w:cs="Arial"/>
          <w:sz w:val="18"/>
          <w:szCs w:val="18"/>
        </w:rPr>
        <w:t>houver</w:t>
      </w:r>
      <w:r w:rsidRPr="00B9171D">
        <w:rPr>
          <w:rFonts w:ascii="Arial" w:hAnsi="Arial" w:cs="Arial"/>
          <w:spacing w:val="13"/>
          <w:sz w:val="18"/>
          <w:szCs w:val="18"/>
        </w:rPr>
        <w:t xml:space="preserve"> </w:t>
      </w:r>
      <w:r w:rsidRPr="00B9171D">
        <w:rPr>
          <w:rFonts w:ascii="Arial" w:hAnsi="Arial" w:cs="Arial"/>
          <w:sz w:val="18"/>
          <w:szCs w:val="18"/>
        </w:rPr>
        <w:t>parcela</w:t>
      </w:r>
      <w:r w:rsidRPr="00B9171D">
        <w:rPr>
          <w:rFonts w:ascii="Arial" w:hAnsi="Arial" w:cs="Arial"/>
          <w:spacing w:val="13"/>
          <w:sz w:val="18"/>
          <w:szCs w:val="18"/>
        </w:rPr>
        <w:t xml:space="preserve"> </w:t>
      </w:r>
      <w:r w:rsidRPr="00B9171D">
        <w:rPr>
          <w:rFonts w:ascii="Arial" w:hAnsi="Arial" w:cs="Arial"/>
          <w:sz w:val="18"/>
          <w:szCs w:val="18"/>
        </w:rPr>
        <w:t>incontroversa,</w:t>
      </w:r>
      <w:r w:rsidRPr="00B9171D">
        <w:rPr>
          <w:rFonts w:ascii="Arial" w:hAnsi="Arial" w:cs="Arial"/>
          <w:spacing w:val="13"/>
          <w:sz w:val="18"/>
          <w:szCs w:val="18"/>
        </w:rPr>
        <w:t xml:space="preserve"> </w:t>
      </w:r>
      <w:r w:rsidRPr="00B9171D">
        <w:rPr>
          <w:rFonts w:ascii="Arial" w:hAnsi="Arial" w:cs="Arial"/>
          <w:sz w:val="18"/>
          <w:szCs w:val="18"/>
        </w:rPr>
        <w:t>deverá</w:t>
      </w:r>
      <w:r w:rsidRPr="00B9171D">
        <w:rPr>
          <w:rFonts w:ascii="Arial" w:hAnsi="Arial" w:cs="Arial"/>
          <w:spacing w:val="13"/>
          <w:sz w:val="18"/>
          <w:szCs w:val="18"/>
        </w:rPr>
        <w:t xml:space="preserve"> </w:t>
      </w:r>
      <w:r w:rsidRPr="00B9171D">
        <w:rPr>
          <w:rFonts w:ascii="Arial" w:hAnsi="Arial" w:cs="Arial"/>
          <w:sz w:val="18"/>
          <w:szCs w:val="18"/>
        </w:rPr>
        <w:t>ser</w:t>
      </w:r>
      <w:r w:rsidRPr="00B9171D">
        <w:rPr>
          <w:rFonts w:ascii="Arial" w:hAnsi="Arial" w:cs="Arial"/>
          <w:spacing w:val="13"/>
          <w:sz w:val="18"/>
          <w:szCs w:val="18"/>
        </w:rPr>
        <w:t xml:space="preserve"> </w:t>
      </w:r>
      <w:r w:rsidRPr="00B9171D">
        <w:rPr>
          <w:rFonts w:ascii="Arial" w:hAnsi="Arial" w:cs="Arial"/>
          <w:sz w:val="18"/>
          <w:szCs w:val="18"/>
        </w:rPr>
        <w:t>observado</w:t>
      </w:r>
      <w:r w:rsidRPr="00B9171D">
        <w:rPr>
          <w:rFonts w:ascii="Arial" w:hAnsi="Arial" w:cs="Arial"/>
          <w:spacing w:val="13"/>
          <w:sz w:val="18"/>
          <w:szCs w:val="18"/>
        </w:rPr>
        <w:t xml:space="preserve"> </w:t>
      </w:r>
      <w:r w:rsidRPr="00B9171D">
        <w:rPr>
          <w:rFonts w:ascii="Arial" w:hAnsi="Arial" w:cs="Arial"/>
          <w:sz w:val="18"/>
          <w:szCs w:val="18"/>
        </w:rPr>
        <w:t>o</w:t>
      </w:r>
      <w:r w:rsidRPr="00B9171D">
        <w:rPr>
          <w:rFonts w:ascii="Arial" w:hAnsi="Arial" w:cs="Arial"/>
          <w:spacing w:val="13"/>
          <w:sz w:val="18"/>
          <w:szCs w:val="18"/>
        </w:rPr>
        <w:t xml:space="preserve"> </w:t>
      </w:r>
      <w:r w:rsidRPr="00B9171D">
        <w:rPr>
          <w:rFonts w:ascii="Arial" w:hAnsi="Arial" w:cs="Arial"/>
          <w:sz w:val="18"/>
          <w:szCs w:val="18"/>
        </w:rPr>
        <w:t>teor</w:t>
      </w:r>
      <w:r w:rsidRPr="00B9171D">
        <w:rPr>
          <w:rFonts w:ascii="Arial" w:hAnsi="Arial" w:cs="Arial"/>
          <w:spacing w:val="13"/>
          <w:sz w:val="18"/>
          <w:szCs w:val="18"/>
        </w:rPr>
        <w:t xml:space="preserve"> </w:t>
      </w:r>
      <w:r w:rsidRPr="00B9171D">
        <w:rPr>
          <w:rFonts w:ascii="Arial" w:hAnsi="Arial" w:cs="Arial"/>
          <w:sz w:val="18"/>
          <w:szCs w:val="18"/>
        </w:rPr>
        <w:t>do</w:t>
      </w:r>
      <w:r w:rsidRPr="00B9171D">
        <w:rPr>
          <w:rFonts w:ascii="Arial" w:hAnsi="Arial" w:cs="Arial"/>
          <w:color w:val="00007F"/>
          <w:spacing w:val="14"/>
          <w:sz w:val="18"/>
          <w:szCs w:val="18"/>
        </w:rPr>
        <w:t xml:space="preserve"> </w:t>
      </w:r>
      <w:r w:rsidRPr="00B9171D">
        <w:rPr>
          <w:rFonts w:ascii="Arial" w:hAnsi="Arial" w:cs="Arial"/>
          <w:color w:val="00007F"/>
          <w:sz w:val="18"/>
          <w:szCs w:val="18"/>
          <w:u w:val="single" w:color="000000"/>
        </w:rPr>
        <w:t>art.</w:t>
      </w:r>
      <w:r w:rsidRPr="00B9171D">
        <w:rPr>
          <w:rFonts w:ascii="Arial" w:hAnsi="Arial" w:cs="Arial"/>
          <w:color w:val="00007F"/>
          <w:spacing w:val="13"/>
          <w:sz w:val="18"/>
          <w:szCs w:val="18"/>
          <w:u w:val="single" w:color="000000"/>
        </w:rPr>
        <w:t xml:space="preserve"> </w:t>
      </w:r>
      <w:r w:rsidRPr="00B9171D">
        <w:rPr>
          <w:rFonts w:ascii="Arial" w:hAnsi="Arial" w:cs="Arial"/>
          <w:color w:val="00007F"/>
          <w:sz w:val="18"/>
          <w:szCs w:val="18"/>
          <w:u w:val="single" w:color="000000"/>
        </w:rPr>
        <w:t>143</w:t>
      </w:r>
      <w:r w:rsidRPr="00B9171D">
        <w:rPr>
          <w:rFonts w:ascii="Arial" w:hAnsi="Arial" w:cs="Arial"/>
          <w:color w:val="00007F"/>
          <w:spacing w:val="13"/>
          <w:sz w:val="18"/>
          <w:szCs w:val="18"/>
          <w:u w:val="single" w:color="000000"/>
        </w:rPr>
        <w:t xml:space="preserve"> </w:t>
      </w:r>
      <w:r w:rsidRPr="00B9171D">
        <w:rPr>
          <w:rFonts w:ascii="Arial" w:hAnsi="Arial" w:cs="Arial"/>
          <w:color w:val="00007F"/>
          <w:sz w:val="18"/>
          <w:szCs w:val="18"/>
          <w:u w:val="single" w:color="000000"/>
        </w:rPr>
        <w:t>da</w:t>
      </w:r>
      <w:r w:rsidRPr="00B9171D">
        <w:rPr>
          <w:rFonts w:ascii="Arial" w:hAnsi="Arial" w:cs="Arial"/>
          <w:color w:val="00007F"/>
          <w:spacing w:val="13"/>
          <w:sz w:val="18"/>
          <w:szCs w:val="18"/>
          <w:u w:val="single" w:color="000000"/>
        </w:rPr>
        <w:t xml:space="preserve"> </w:t>
      </w:r>
      <w:r w:rsidRPr="00B9171D">
        <w:rPr>
          <w:rFonts w:ascii="Arial" w:hAnsi="Arial" w:cs="Arial"/>
          <w:color w:val="00007F"/>
          <w:sz w:val="18"/>
          <w:szCs w:val="18"/>
          <w:u w:val="single" w:color="000000"/>
        </w:rPr>
        <w:t>Lei</w:t>
      </w:r>
      <w:r w:rsidRPr="00B9171D">
        <w:rPr>
          <w:rFonts w:ascii="Arial" w:hAnsi="Arial" w:cs="Arial"/>
          <w:color w:val="00007F"/>
          <w:spacing w:val="13"/>
          <w:sz w:val="18"/>
          <w:szCs w:val="18"/>
          <w:u w:val="single" w:color="000000"/>
        </w:rPr>
        <w:t xml:space="preserve"> </w:t>
      </w:r>
      <w:r w:rsidRPr="00B9171D">
        <w:rPr>
          <w:rFonts w:ascii="Arial" w:hAnsi="Arial" w:cs="Arial"/>
          <w:color w:val="00007F"/>
          <w:sz w:val="18"/>
          <w:szCs w:val="18"/>
          <w:u w:val="single" w:color="000000"/>
        </w:rPr>
        <w:t>nº</w:t>
      </w:r>
      <w:r w:rsidRPr="00B9171D">
        <w:rPr>
          <w:rFonts w:ascii="Arial" w:hAnsi="Arial" w:cs="Arial"/>
          <w:color w:val="00007F"/>
          <w:spacing w:val="13"/>
          <w:sz w:val="18"/>
          <w:szCs w:val="18"/>
          <w:u w:val="single" w:color="000000"/>
        </w:rPr>
        <w:t xml:space="preserve"> </w:t>
      </w:r>
      <w:r w:rsidRPr="00B9171D">
        <w:rPr>
          <w:rFonts w:ascii="Arial" w:hAnsi="Arial" w:cs="Arial"/>
          <w:color w:val="00007F"/>
          <w:sz w:val="18"/>
          <w:szCs w:val="18"/>
          <w:u w:val="single" w:color="000000"/>
        </w:rPr>
        <w:t>14.133</w:t>
      </w:r>
      <w:r w:rsidRPr="00B9171D">
        <w:rPr>
          <w:rFonts w:ascii="Arial" w:hAnsi="Arial" w:cs="Arial"/>
          <w:color w:val="00007F"/>
          <w:sz w:val="18"/>
          <w:szCs w:val="18"/>
        </w:rPr>
        <w:t>,</w:t>
      </w:r>
      <w:r w:rsidRPr="00B9171D">
        <w:rPr>
          <w:rFonts w:ascii="Arial" w:hAnsi="Arial" w:cs="Arial"/>
          <w:color w:val="00007F"/>
          <w:spacing w:val="1"/>
          <w:sz w:val="18"/>
          <w:szCs w:val="18"/>
        </w:rPr>
        <w:t xml:space="preserve"> </w:t>
      </w:r>
      <w:r w:rsidRPr="00B9171D">
        <w:rPr>
          <w:rFonts w:ascii="Arial" w:hAnsi="Arial" w:cs="Arial"/>
          <w:color w:val="00007F"/>
          <w:sz w:val="18"/>
          <w:szCs w:val="18"/>
          <w:u w:val="single" w:color="000000"/>
        </w:rPr>
        <w:t>de 2021</w:t>
      </w:r>
      <w:r w:rsidRPr="00B9171D">
        <w:rPr>
          <w:rFonts w:ascii="Arial" w:hAnsi="Arial" w:cs="Arial"/>
          <w:sz w:val="18"/>
          <w:szCs w:val="18"/>
        </w:rPr>
        <w:t>, com a comunicação ao contratado para emissão de Nota Fiscal/Fatura no que pertence à</w:t>
      </w:r>
      <w:r w:rsidRPr="00B9171D">
        <w:rPr>
          <w:rFonts w:ascii="Arial" w:hAnsi="Arial" w:cs="Arial"/>
          <w:spacing w:val="1"/>
          <w:sz w:val="18"/>
          <w:szCs w:val="18"/>
        </w:rPr>
        <w:t xml:space="preserve"> </w:t>
      </w:r>
      <w:r w:rsidRPr="00B9171D">
        <w:rPr>
          <w:rFonts w:ascii="Arial" w:hAnsi="Arial" w:cs="Arial"/>
          <w:sz w:val="18"/>
          <w:szCs w:val="18"/>
        </w:rPr>
        <w:t>parcela incontroversa, para efeito de liquidação e pagamento.</w:t>
      </w:r>
    </w:p>
    <w:p w:rsidR="00B9171D" w:rsidRPr="00B9171D" w:rsidRDefault="00B9171D" w:rsidP="00B9171D">
      <w:pPr>
        <w:pStyle w:val="Corpodetexto"/>
        <w:spacing w:before="10"/>
        <w:rPr>
          <w:rFonts w:ascii="Arial" w:hAnsi="Arial" w:cs="Arial"/>
          <w:sz w:val="18"/>
          <w:szCs w:val="18"/>
        </w:rPr>
      </w:pPr>
    </w:p>
    <w:p w:rsidR="00B9171D" w:rsidRPr="00B9171D" w:rsidRDefault="00B9171D" w:rsidP="00164BC7">
      <w:pPr>
        <w:pStyle w:val="PargrafodaLista"/>
        <w:numPr>
          <w:ilvl w:val="2"/>
          <w:numId w:val="19"/>
        </w:numPr>
        <w:tabs>
          <w:tab w:val="left" w:pos="898"/>
        </w:tabs>
        <w:spacing w:line="321" w:lineRule="auto"/>
        <w:ind w:right="634" w:firstLine="0"/>
        <w:rPr>
          <w:rFonts w:ascii="Arial" w:hAnsi="Arial" w:cs="Arial"/>
          <w:sz w:val="18"/>
          <w:szCs w:val="18"/>
        </w:rPr>
      </w:pPr>
      <w:r w:rsidRPr="00B9171D">
        <w:rPr>
          <w:rFonts w:ascii="Arial" w:hAnsi="Arial" w:cs="Arial"/>
          <w:sz w:val="18"/>
          <w:szCs w:val="18"/>
        </w:rPr>
        <w:t>O prazo para a solução, pelo contratado, de inconsistências na execução do objeto ou de</w:t>
      </w:r>
      <w:r w:rsidRPr="00B9171D">
        <w:rPr>
          <w:rFonts w:ascii="Arial" w:hAnsi="Arial" w:cs="Arial"/>
          <w:spacing w:val="1"/>
          <w:sz w:val="18"/>
          <w:szCs w:val="18"/>
        </w:rPr>
        <w:t xml:space="preserve"> </w:t>
      </w:r>
      <w:r w:rsidRPr="00B9171D">
        <w:rPr>
          <w:rFonts w:ascii="Arial" w:hAnsi="Arial" w:cs="Arial"/>
          <w:sz w:val="18"/>
          <w:szCs w:val="18"/>
        </w:rPr>
        <w:t>saneamento da nota fiscal ou de instrumento de cobrança equivalente, verificadas pela Administração</w:t>
      </w:r>
      <w:r w:rsidRPr="00B9171D">
        <w:rPr>
          <w:rFonts w:ascii="Arial" w:hAnsi="Arial" w:cs="Arial"/>
          <w:spacing w:val="1"/>
          <w:sz w:val="18"/>
          <w:szCs w:val="18"/>
        </w:rPr>
        <w:t xml:space="preserve"> </w:t>
      </w:r>
      <w:r w:rsidRPr="00B9171D">
        <w:rPr>
          <w:rFonts w:ascii="Arial" w:hAnsi="Arial" w:cs="Arial"/>
          <w:sz w:val="18"/>
          <w:szCs w:val="18"/>
        </w:rPr>
        <w:t>durante a análise prévia à liquidação de despesa, não será computado para os fins do recebimento</w:t>
      </w:r>
      <w:r w:rsidRPr="00B9171D">
        <w:rPr>
          <w:rFonts w:ascii="Arial" w:hAnsi="Arial" w:cs="Arial"/>
          <w:spacing w:val="1"/>
          <w:sz w:val="18"/>
          <w:szCs w:val="18"/>
        </w:rPr>
        <w:t xml:space="preserve"> </w:t>
      </w:r>
      <w:r w:rsidRPr="00B9171D">
        <w:rPr>
          <w:rFonts w:ascii="Arial" w:hAnsi="Arial" w:cs="Arial"/>
          <w:sz w:val="18"/>
          <w:szCs w:val="18"/>
        </w:rPr>
        <w:t>definitivo.</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19"/>
        </w:numPr>
        <w:tabs>
          <w:tab w:val="left" w:pos="871"/>
        </w:tabs>
        <w:spacing w:line="321" w:lineRule="auto"/>
        <w:ind w:right="634" w:firstLine="0"/>
        <w:rPr>
          <w:rFonts w:ascii="Arial" w:hAnsi="Arial" w:cs="Arial"/>
          <w:sz w:val="18"/>
          <w:szCs w:val="18"/>
        </w:rPr>
      </w:pPr>
      <w:r w:rsidRPr="00B9171D">
        <w:rPr>
          <w:rFonts w:ascii="Arial" w:hAnsi="Arial" w:cs="Arial"/>
          <w:sz w:val="18"/>
          <w:szCs w:val="18"/>
        </w:rPr>
        <w:t>O recebimento provisório ou definitivo não excluirá a responsabilidade civil pela solidez e pela</w:t>
      </w:r>
      <w:r w:rsidRPr="00B9171D">
        <w:rPr>
          <w:rFonts w:ascii="Arial" w:hAnsi="Arial" w:cs="Arial"/>
          <w:spacing w:val="1"/>
          <w:sz w:val="18"/>
          <w:szCs w:val="18"/>
        </w:rPr>
        <w:t xml:space="preserve"> </w:t>
      </w:r>
      <w:r w:rsidRPr="00B9171D">
        <w:rPr>
          <w:rFonts w:ascii="Arial" w:hAnsi="Arial" w:cs="Arial"/>
          <w:sz w:val="18"/>
          <w:szCs w:val="18"/>
        </w:rPr>
        <w:t>segurança dos bens nem a responsabilidade ético-profissional pela perfeita execução do contrato.</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Ttulo5"/>
        <w:keepNext w:val="0"/>
        <w:keepLines w:val="0"/>
        <w:widowControl w:val="0"/>
        <w:numPr>
          <w:ilvl w:val="0"/>
          <w:numId w:val="19"/>
        </w:numPr>
        <w:tabs>
          <w:tab w:val="left" w:pos="575"/>
        </w:tabs>
        <w:autoSpaceDE w:val="0"/>
        <w:autoSpaceDN w:val="0"/>
        <w:spacing w:before="0" w:line="240" w:lineRule="auto"/>
        <w:ind w:left="574" w:hanging="335"/>
        <w:jc w:val="both"/>
        <w:rPr>
          <w:rFonts w:ascii="Arial" w:hAnsi="Arial" w:cs="Arial"/>
          <w:color w:val="auto"/>
          <w:sz w:val="18"/>
          <w:szCs w:val="18"/>
        </w:rPr>
      </w:pPr>
      <w:r w:rsidRPr="00B9171D">
        <w:rPr>
          <w:rFonts w:ascii="Arial" w:hAnsi="Arial" w:cs="Arial"/>
          <w:color w:val="auto"/>
          <w:sz w:val="18"/>
          <w:szCs w:val="18"/>
        </w:rPr>
        <w:t>LIQUIDAÇÃO</w:t>
      </w:r>
    </w:p>
    <w:p w:rsidR="00B9171D" w:rsidRPr="00B9171D" w:rsidRDefault="00B9171D" w:rsidP="00B9171D">
      <w:pPr>
        <w:pStyle w:val="Corpodetexto"/>
        <w:spacing w:before="2"/>
        <w:rPr>
          <w:rFonts w:ascii="Arial" w:hAnsi="Arial" w:cs="Arial"/>
          <w:b/>
          <w:sz w:val="18"/>
          <w:szCs w:val="18"/>
        </w:rPr>
      </w:pPr>
    </w:p>
    <w:p w:rsidR="00B9171D" w:rsidRPr="00B9171D" w:rsidRDefault="00B9171D" w:rsidP="00164BC7">
      <w:pPr>
        <w:pStyle w:val="PargrafodaLista"/>
        <w:numPr>
          <w:ilvl w:val="1"/>
          <w:numId w:val="19"/>
        </w:numPr>
        <w:tabs>
          <w:tab w:val="left" w:pos="695"/>
        </w:tabs>
        <w:spacing w:before="56" w:line="310" w:lineRule="exact"/>
        <w:ind w:right="632" w:firstLine="0"/>
        <w:rPr>
          <w:rFonts w:ascii="Arial" w:hAnsi="Arial" w:cs="Arial"/>
          <w:sz w:val="18"/>
          <w:szCs w:val="18"/>
        </w:rPr>
      </w:pPr>
      <w:r w:rsidRPr="00B9171D">
        <w:rPr>
          <w:rFonts w:ascii="Arial" w:hAnsi="Arial" w:cs="Arial"/>
          <w:sz w:val="18"/>
          <w:szCs w:val="18"/>
        </w:rPr>
        <w:t>Recebida a Nota Fiscal ou documento de cobrança equivalente, correrá o prazo de 10 (dez) dias</w:t>
      </w:r>
      <w:r w:rsidRPr="00B9171D">
        <w:rPr>
          <w:rFonts w:ascii="Arial" w:hAnsi="Arial" w:cs="Arial"/>
          <w:spacing w:val="1"/>
          <w:sz w:val="18"/>
          <w:szCs w:val="18"/>
        </w:rPr>
        <w:t xml:space="preserve"> </w:t>
      </w:r>
      <w:r w:rsidRPr="00B9171D">
        <w:rPr>
          <w:rFonts w:ascii="Arial" w:hAnsi="Arial" w:cs="Arial"/>
          <w:sz w:val="18"/>
          <w:szCs w:val="18"/>
        </w:rPr>
        <w:t>úteis para fins de liquidação, a contar de seu recebimento pela Administração, na forma desta seção,</w:t>
      </w:r>
      <w:r w:rsidRPr="00B9171D">
        <w:rPr>
          <w:rFonts w:ascii="Arial" w:hAnsi="Arial" w:cs="Arial"/>
          <w:spacing w:val="1"/>
          <w:sz w:val="18"/>
          <w:szCs w:val="18"/>
        </w:rPr>
        <w:t xml:space="preserve"> </w:t>
      </w:r>
      <w:r w:rsidRPr="00B9171D">
        <w:rPr>
          <w:rFonts w:ascii="Arial" w:hAnsi="Arial" w:cs="Arial"/>
          <w:sz w:val="18"/>
          <w:szCs w:val="18"/>
        </w:rPr>
        <w:t>prorrogáveis</w:t>
      </w:r>
      <w:r w:rsidRPr="00B9171D">
        <w:rPr>
          <w:rFonts w:ascii="Arial" w:hAnsi="Arial" w:cs="Arial"/>
          <w:spacing w:val="1"/>
          <w:sz w:val="18"/>
          <w:szCs w:val="18"/>
        </w:rPr>
        <w:t xml:space="preserve"> </w:t>
      </w:r>
      <w:r w:rsidRPr="00B9171D">
        <w:rPr>
          <w:rFonts w:ascii="Arial" w:hAnsi="Arial" w:cs="Arial"/>
          <w:sz w:val="18"/>
          <w:szCs w:val="18"/>
        </w:rPr>
        <w:t>por</w:t>
      </w:r>
      <w:r w:rsidRPr="00B9171D">
        <w:rPr>
          <w:rFonts w:ascii="Arial" w:hAnsi="Arial" w:cs="Arial"/>
          <w:spacing w:val="1"/>
          <w:sz w:val="18"/>
          <w:szCs w:val="18"/>
        </w:rPr>
        <w:t xml:space="preserve"> </w:t>
      </w:r>
      <w:r w:rsidRPr="00B9171D">
        <w:rPr>
          <w:rFonts w:ascii="Arial" w:hAnsi="Arial" w:cs="Arial"/>
          <w:sz w:val="18"/>
          <w:szCs w:val="18"/>
        </w:rPr>
        <w:t>igual</w:t>
      </w:r>
      <w:r w:rsidRPr="00B9171D">
        <w:rPr>
          <w:rFonts w:ascii="Arial" w:hAnsi="Arial" w:cs="Arial"/>
          <w:spacing w:val="1"/>
          <w:sz w:val="18"/>
          <w:szCs w:val="18"/>
        </w:rPr>
        <w:t xml:space="preserve"> </w:t>
      </w:r>
      <w:r w:rsidRPr="00B9171D">
        <w:rPr>
          <w:rFonts w:ascii="Arial" w:hAnsi="Arial" w:cs="Arial"/>
          <w:sz w:val="18"/>
          <w:szCs w:val="18"/>
        </w:rPr>
        <w:t>período,</w:t>
      </w:r>
      <w:r w:rsidRPr="00B9171D">
        <w:rPr>
          <w:rFonts w:ascii="Arial" w:hAnsi="Arial" w:cs="Arial"/>
          <w:spacing w:val="1"/>
          <w:sz w:val="18"/>
          <w:szCs w:val="18"/>
        </w:rPr>
        <w:t xml:space="preserve"> </w:t>
      </w:r>
      <w:r w:rsidRPr="00B9171D">
        <w:rPr>
          <w:rFonts w:ascii="Arial" w:hAnsi="Arial" w:cs="Arial"/>
          <w:sz w:val="18"/>
          <w:szCs w:val="18"/>
        </w:rPr>
        <w:t>justificadamente,</w:t>
      </w:r>
      <w:r w:rsidRPr="00B9171D">
        <w:rPr>
          <w:rFonts w:ascii="Arial" w:hAnsi="Arial" w:cs="Arial"/>
          <w:spacing w:val="1"/>
          <w:sz w:val="18"/>
          <w:szCs w:val="18"/>
        </w:rPr>
        <w:t xml:space="preserve"> </w:t>
      </w:r>
      <w:r w:rsidRPr="00B9171D">
        <w:rPr>
          <w:rFonts w:ascii="Arial" w:hAnsi="Arial" w:cs="Arial"/>
          <w:sz w:val="18"/>
          <w:szCs w:val="18"/>
        </w:rPr>
        <w:t>quando</w:t>
      </w:r>
      <w:r w:rsidRPr="00B9171D">
        <w:rPr>
          <w:rFonts w:ascii="Arial" w:hAnsi="Arial" w:cs="Arial"/>
          <w:spacing w:val="1"/>
          <w:sz w:val="18"/>
          <w:szCs w:val="18"/>
        </w:rPr>
        <w:t xml:space="preserve"> </w:t>
      </w:r>
      <w:r w:rsidRPr="00B9171D">
        <w:rPr>
          <w:rFonts w:ascii="Arial" w:hAnsi="Arial" w:cs="Arial"/>
          <w:sz w:val="18"/>
          <w:szCs w:val="18"/>
        </w:rPr>
        <w:t>houver</w:t>
      </w:r>
      <w:r w:rsidRPr="00B9171D">
        <w:rPr>
          <w:rFonts w:ascii="Arial" w:hAnsi="Arial" w:cs="Arial"/>
          <w:spacing w:val="1"/>
          <w:sz w:val="18"/>
          <w:szCs w:val="18"/>
        </w:rPr>
        <w:t xml:space="preserve"> </w:t>
      </w:r>
      <w:r w:rsidRPr="00B9171D">
        <w:rPr>
          <w:rFonts w:ascii="Arial" w:hAnsi="Arial" w:cs="Arial"/>
          <w:sz w:val="18"/>
          <w:szCs w:val="18"/>
        </w:rPr>
        <w:t>necessidade</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diligências</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53"/>
          <w:sz w:val="18"/>
          <w:szCs w:val="18"/>
        </w:rPr>
        <w:t xml:space="preserve"> </w:t>
      </w:r>
      <w:r w:rsidRPr="00B9171D">
        <w:rPr>
          <w:rFonts w:ascii="Arial" w:hAnsi="Arial" w:cs="Arial"/>
          <w:sz w:val="18"/>
          <w:szCs w:val="18"/>
        </w:rPr>
        <w:t>aferição do atendimento das exigências contratuais (art. 7º, I, e §§ 2º e 3º, da</w:t>
      </w:r>
      <w:r w:rsidRPr="00B9171D">
        <w:rPr>
          <w:rFonts w:ascii="Arial" w:hAnsi="Arial" w:cs="Arial"/>
          <w:color w:val="00007F"/>
          <w:sz w:val="18"/>
          <w:szCs w:val="18"/>
        </w:rPr>
        <w:t xml:space="preserve"> </w:t>
      </w:r>
      <w:r w:rsidRPr="00B9171D">
        <w:rPr>
          <w:rFonts w:ascii="Arial" w:hAnsi="Arial" w:cs="Arial"/>
          <w:color w:val="00007F"/>
          <w:sz w:val="18"/>
          <w:szCs w:val="18"/>
          <w:u w:val="single" w:color="00007F"/>
        </w:rPr>
        <w:t>Instrução Normativa</w:t>
      </w:r>
      <w:r w:rsidRPr="00B9171D">
        <w:rPr>
          <w:rFonts w:ascii="Arial" w:hAnsi="Arial" w:cs="Arial"/>
          <w:color w:val="00007F"/>
          <w:spacing w:val="1"/>
          <w:sz w:val="18"/>
          <w:szCs w:val="18"/>
        </w:rPr>
        <w:t xml:space="preserve"> </w:t>
      </w:r>
      <w:r w:rsidRPr="00B9171D">
        <w:rPr>
          <w:rFonts w:ascii="Arial" w:hAnsi="Arial" w:cs="Arial"/>
          <w:color w:val="00007F"/>
          <w:sz w:val="18"/>
          <w:szCs w:val="18"/>
          <w:u w:val="single" w:color="00007F"/>
        </w:rPr>
        <w:t>SEGES/ME nº</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77,</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de</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4</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de</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novembro</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de</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2022</w:t>
      </w:r>
      <w:r w:rsidRPr="00B9171D">
        <w:rPr>
          <w:rFonts w:ascii="Arial" w:hAnsi="Arial" w:cs="Arial"/>
          <w:sz w:val="18"/>
          <w:szCs w:val="18"/>
        </w:rPr>
        <w:t>,</w:t>
      </w:r>
      <w:r w:rsidRPr="00B9171D">
        <w:rPr>
          <w:rFonts w:ascii="Arial" w:hAnsi="Arial" w:cs="Arial"/>
          <w:spacing w:val="1"/>
          <w:sz w:val="18"/>
          <w:szCs w:val="18"/>
        </w:rPr>
        <w:t xml:space="preserve"> </w:t>
      </w:r>
      <w:r w:rsidRPr="00B9171D">
        <w:rPr>
          <w:rFonts w:ascii="Arial" w:hAnsi="Arial" w:cs="Arial"/>
          <w:sz w:val="18"/>
          <w:szCs w:val="18"/>
        </w:rPr>
        <w:t>c/c</w:t>
      </w:r>
      <w:r w:rsidRPr="00B9171D">
        <w:rPr>
          <w:rFonts w:ascii="Arial" w:hAnsi="Arial" w:cs="Arial"/>
          <w:spacing w:val="1"/>
          <w:sz w:val="18"/>
          <w:szCs w:val="18"/>
        </w:rPr>
        <w:t xml:space="preserve"> </w:t>
      </w:r>
      <w:r w:rsidRPr="00B9171D">
        <w:rPr>
          <w:rFonts w:ascii="Arial" w:hAnsi="Arial" w:cs="Arial"/>
          <w:sz w:val="18"/>
          <w:szCs w:val="18"/>
        </w:rPr>
        <w:t>o</w:t>
      </w:r>
      <w:r w:rsidRPr="00B9171D">
        <w:rPr>
          <w:rFonts w:ascii="Arial" w:hAnsi="Arial" w:cs="Arial"/>
          <w:color w:val="00007F"/>
          <w:spacing w:val="2"/>
          <w:sz w:val="18"/>
          <w:szCs w:val="18"/>
        </w:rPr>
        <w:t xml:space="preserve"> </w:t>
      </w:r>
      <w:r w:rsidRPr="00B9171D">
        <w:rPr>
          <w:rFonts w:ascii="Arial" w:hAnsi="Arial" w:cs="Arial"/>
          <w:color w:val="00007F"/>
          <w:sz w:val="18"/>
          <w:szCs w:val="18"/>
          <w:u w:val="single" w:color="00007F"/>
        </w:rPr>
        <w:t>Decreto</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estadual</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nº</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67.608,</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de</w:t>
      </w:r>
      <w:r w:rsidRPr="00B9171D">
        <w:rPr>
          <w:rFonts w:ascii="Arial" w:hAnsi="Arial" w:cs="Arial"/>
          <w:color w:val="00007F"/>
          <w:spacing w:val="1"/>
          <w:sz w:val="18"/>
          <w:szCs w:val="18"/>
          <w:u w:val="single" w:color="00007F"/>
        </w:rPr>
        <w:t xml:space="preserve"> </w:t>
      </w:r>
      <w:r w:rsidRPr="00B9171D">
        <w:rPr>
          <w:rFonts w:ascii="Arial" w:hAnsi="Arial" w:cs="Arial"/>
          <w:color w:val="00007F"/>
          <w:sz w:val="18"/>
          <w:szCs w:val="18"/>
          <w:u w:val="single" w:color="00007F"/>
        </w:rPr>
        <w:t>2023</w:t>
      </w:r>
      <w:r w:rsidRPr="00B9171D">
        <w:rPr>
          <w:rFonts w:ascii="Arial" w:hAnsi="Arial" w:cs="Arial"/>
          <w:sz w:val="18"/>
          <w:szCs w:val="18"/>
        </w:rPr>
        <w:t>).</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1"/>
          <w:numId w:val="19"/>
        </w:numPr>
        <w:tabs>
          <w:tab w:val="left" w:pos="715"/>
        </w:tabs>
        <w:spacing w:line="302" w:lineRule="auto"/>
        <w:ind w:right="634" w:firstLine="0"/>
        <w:rPr>
          <w:rFonts w:ascii="Arial" w:hAnsi="Arial" w:cs="Arial"/>
          <w:sz w:val="18"/>
          <w:szCs w:val="18"/>
        </w:rPr>
      </w:pPr>
      <w:r w:rsidRPr="00B9171D">
        <w:rPr>
          <w:rFonts w:ascii="Arial" w:hAnsi="Arial" w:cs="Arial"/>
          <w:sz w:val="18"/>
          <w:szCs w:val="18"/>
        </w:rPr>
        <w:t>O prazo de que trata o item anterior será reduzido à metade, mantendo-se a possibilidade de</w:t>
      </w:r>
      <w:r w:rsidRPr="00B9171D">
        <w:rPr>
          <w:rFonts w:ascii="Arial" w:hAnsi="Arial" w:cs="Arial"/>
          <w:spacing w:val="1"/>
          <w:sz w:val="18"/>
          <w:szCs w:val="18"/>
        </w:rPr>
        <w:t xml:space="preserve"> </w:t>
      </w:r>
      <w:r w:rsidRPr="00B9171D">
        <w:rPr>
          <w:rFonts w:ascii="Arial" w:hAnsi="Arial" w:cs="Arial"/>
          <w:sz w:val="18"/>
          <w:szCs w:val="18"/>
        </w:rPr>
        <w:t>prorrogação nele especificada, no caso de contratações decorrentes de despesas cujos valores não</w:t>
      </w:r>
      <w:r w:rsidRPr="00B9171D">
        <w:rPr>
          <w:rFonts w:ascii="Arial" w:hAnsi="Arial" w:cs="Arial"/>
          <w:spacing w:val="1"/>
          <w:sz w:val="18"/>
          <w:szCs w:val="18"/>
        </w:rPr>
        <w:t xml:space="preserve"> </w:t>
      </w:r>
      <w:r w:rsidRPr="00B9171D">
        <w:rPr>
          <w:rFonts w:ascii="Arial" w:hAnsi="Arial" w:cs="Arial"/>
          <w:sz w:val="18"/>
          <w:szCs w:val="18"/>
        </w:rPr>
        <w:t>ultrapassem</w:t>
      </w:r>
      <w:r w:rsidRPr="00B9171D">
        <w:rPr>
          <w:rFonts w:ascii="Arial" w:hAnsi="Arial" w:cs="Arial"/>
          <w:spacing w:val="-1"/>
          <w:sz w:val="18"/>
          <w:szCs w:val="18"/>
        </w:rPr>
        <w:t xml:space="preserve"> </w:t>
      </w:r>
      <w:r w:rsidRPr="00B9171D">
        <w:rPr>
          <w:rFonts w:ascii="Arial" w:hAnsi="Arial" w:cs="Arial"/>
          <w:sz w:val="18"/>
          <w:szCs w:val="18"/>
        </w:rPr>
        <w:t>o limite de que trata o</w:t>
      </w:r>
      <w:r w:rsidRPr="00B9171D">
        <w:rPr>
          <w:rFonts w:ascii="Arial" w:hAnsi="Arial" w:cs="Arial"/>
          <w:color w:val="00007F"/>
          <w:sz w:val="18"/>
          <w:szCs w:val="18"/>
        </w:rPr>
        <w:t xml:space="preserve"> </w:t>
      </w:r>
      <w:r w:rsidRPr="00B9171D">
        <w:rPr>
          <w:rFonts w:ascii="Arial" w:hAnsi="Arial" w:cs="Arial"/>
          <w:color w:val="00007F"/>
          <w:sz w:val="18"/>
          <w:szCs w:val="18"/>
          <w:u w:val="single" w:color="00007F"/>
        </w:rPr>
        <w:t>inciso II do caput do art. 75 da Lei nº 14.133, de 2021</w:t>
      </w:r>
      <w:r w:rsidRPr="00B9171D">
        <w:rPr>
          <w:rFonts w:ascii="Arial" w:hAnsi="Arial" w:cs="Arial"/>
          <w:sz w:val="18"/>
          <w:szCs w:val="18"/>
        </w:rPr>
        <w:t>.</w:t>
      </w:r>
    </w:p>
    <w:p w:rsidR="00B9171D" w:rsidRPr="00B9171D" w:rsidRDefault="00B9171D" w:rsidP="00164BC7">
      <w:pPr>
        <w:pStyle w:val="PargrafodaLista"/>
        <w:numPr>
          <w:ilvl w:val="1"/>
          <w:numId w:val="19"/>
        </w:numPr>
        <w:tabs>
          <w:tab w:val="left" w:pos="711"/>
        </w:tabs>
        <w:spacing w:before="202" w:line="321" w:lineRule="auto"/>
        <w:ind w:right="634" w:firstLine="0"/>
        <w:rPr>
          <w:rFonts w:ascii="Arial" w:hAnsi="Arial" w:cs="Arial"/>
          <w:sz w:val="18"/>
          <w:szCs w:val="18"/>
        </w:rPr>
      </w:pPr>
      <w:r w:rsidRPr="00B9171D">
        <w:rPr>
          <w:rFonts w:ascii="Arial" w:hAnsi="Arial" w:cs="Arial"/>
          <w:sz w:val="18"/>
          <w:szCs w:val="18"/>
        </w:rPr>
        <w:t>Para fins de liquidação, o setor competente deverá verificar se a nota fiscal ou instrumento de</w:t>
      </w:r>
      <w:r w:rsidRPr="00B9171D">
        <w:rPr>
          <w:rFonts w:ascii="Arial" w:hAnsi="Arial" w:cs="Arial"/>
          <w:spacing w:val="1"/>
          <w:sz w:val="18"/>
          <w:szCs w:val="18"/>
        </w:rPr>
        <w:t xml:space="preserve"> </w:t>
      </w:r>
      <w:r w:rsidRPr="00B9171D">
        <w:rPr>
          <w:rFonts w:ascii="Arial" w:hAnsi="Arial" w:cs="Arial"/>
          <w:sz w:val="18"/>
          <w:szCs w:val="18"/>
        </w:rPr>
        <w:t>cobrança equivalente apresentado expressa os elementos necessários e essenciais do documento, tais</w:t>
      </w:r>
      <w:r w:rsidRPr="00B9171D">
        <w:rPr>
          <w:rFonts w:ascii="Arial" w:hAnsi="Arial" w:cs="Arial"/>
          <w:spacing w:val="1"/>
          <w:sz w:val="18"/>
          <w:szCs w:val="18"/>
        </w:rPr>
        <w:t xml:space="preserve"> </w:t>
      </w:r>
      <w:r w:rsidRPr="00B9171D">
        <w:rPr>
          <w:rFonts w:ascii="Arial" w:hAnsi="Arial" w:cs="Arial"/>
          <w:sz w:val="18"/>
          <w:szCs w:val="18"/>
        </w:rPr>
        <w:t>como, caso aplicáveis:</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19"/>
        </w:numPr>
        <w:tabs>
          <w:tab w:val="left" w:pos="842"/>
        </w:tabs>
        <w:spacing w:before="1"/>
        <w:ind w:left="841" w:right="0" w:hanging="668"/>
        <w:rPr>
          <w:rFonts w:ascii="Arial" w:hAnsi="Arial" w:cs="Arial"/>
          <w:sz w:val="18"/>
          <w:szCs w:val="18"/>
        </w:rPr>
      </w:pPr>
      <w:r w:rsidRPr="00B9171D">
        <w:rPr>
          <w:rFonts w:ascii="Arial" w:hAnsi="Arial" w:cs="Arial"/>
          <w:sz w:val="18"/>
          <w:szCs w:val="18"/>
        </w:rPr>
        <w:t>O prazo de validade;</w:t>
      </w:r>
    </w:p>
    <w:p w:rsidR="00B9171D" w:rsidRPr="00B9171D" w:rsidRDefault="00B9171D" w:rsidP="00B9171D">
      <w:pPr>
        <w:jc w:val="both"/>
        <w:rPr>
          <w:rFonts w:ascii="Arial" w:hAnsi="Arial" w:cs="Arial"/>
          <w:sz w:val="18"/>
          <w:szCs w:val="18"/>
        </w:rPr>
        <w:sectPr w:rsidR="00B9171D" w:rsidRPr="00B9171D">
          <w:pgSz w:w="11910" w:h="16840"/>
          <w:pgMar w:top="660" w:right="619" w:bottom="780" w:left="1080" w:header="469" w:footer="588" w:gutter="0"/>
          <w:cols w:space="720"/>
        </w:sectPr>
      </w:pP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6"/>
        <w:rPr>
          <w:rFonts w:ascii="Arial" w:hAnsi="Arial" w:cs="Arial"/>
          <w:sz w:val="18"/>
          <w:szCs w:val="18"/>
        </w:rPr>
      </w:pPr>
    </w:p>
    <w:p w:rsidR="00B9171D" w:rsidRPr="00B9171D" w:rsidRDefault="00B9171D" w:rsidP="00164BC7">
      <w:pPr>
        <w:pStyle w:val="PargrafodaLista"/>
        <w:numPr>
          <w:ilvl w:val="2"/>
          <w:numId w:val="19"/>
        </w:numPr>
        <w:tabs>
          <w:tab w:val="left" w:pos="842"/>
        </w:tabs>
        <w:spacing w:before="94"/>
        <w:ind w:left="841" w:right="0" w:hanging="668"/>
        <w:rPr>
          <w:rFonts w:ascii="Arial" w:hAnsi="Arial" w:cs="Arial"/>
          <w:sz w:val="18"/>
          <w:szCs w:val="18"/>
        </w:rPr>
      </w:pPr>
      <w:r w:rsidRPr="00B9171D">
        <w:rPr>
          <w:rFonts w:ascii="Arial" w:hAnsi="Arial" w:cs="Arial"/>
          <w:sz w:val="18"/>
          <w:szCs w:val="18"/>
        </w:rPr>
        <w:t>A data da emissão;</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2"/>
          <w:numId w:val="19"/>
        </w:numPr>
        <w:tabs>
          <w:tab w:val="left" w:pos="788"/>
        </w:tabs>
        <w:ind w:left="787" w:right="0" w:hanging="614"/>
        <w:rPr>
          <w:rFonts w:ascii="Arial" w:hAnsi="Arial" w:cs="Arial"/>
          <w:sz w:val="18"/>
          <w:szCs w:val="18"/>
        </w:rPr>
      </w:pPr>
      <w:r w:rsidRPr="00B9171D">
        <w:rPr>
          <w:rFonts w:ascii="Arial" w:hAnsi="Arial" w:cs="Arial"/>
          <w:sz w:val="18"/>
          <w:szCs w:val="18"/>
        </w:rPr>
        <w:t>Os dados do contrato e do órgão contratante;</w:t>
      </w:r>
    </w:p>
    <w:p w:rsidR="00B9171D" w:rsidRPr="00B9171D" w:rsidRDefault="00B9171D" w:rsidP="00B9171D">
      <w:pPr>
        <w:pStyle w:val="Corpodetexto"/>
        <w:spacing w:before="5"/>
        <w:rPr>
          <w:rFonts w:ascii="Arial" w:hAnsi="Arial" w:cs="Arial"/>
          <w:sz w:val="18"/>
          <w:szCs w:val="18"/>
        </w:rPr>
      </w:pPr>
    </w:p>
    <w:p w:rsidR="00B9171D" w:rsidRPr="00B9171D" w:rsidRDefault="00B9171D" w:rsidP="00B9171D">
      <w:pPr>
        <w:pStyle w:val="Corpodetexto"/>
        <w:ind w:left="174"/>
        <w:rPr>
          <w:rFonts w:ascii="Arial" w:hAnsi="Arial" w:cs="Arial"/>
          <w:sz w:val="18"/>
          <w:szCs w:val="18"/>
        </w:rPr>
      </w:pPr>
      <w:r w:rsidRPr="00B9171D">
        <w:rPr>
          <w:rFonts w:ascii="Arial" w:hAnsi="Arial" w:cs="Arial"/>
          <w:sz w:val="18"/>
          <w:szCs w:val="18"/>
        </w:rPr>
        <w:t>15.3.4.O período respectivo de execução do contrato;</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PargrafodaLista"/>
        <w:numPr>
          <w:ilvl w:val="2"/>
          <w:numId w:val="17"/>
        </w:numPr>
        <w:tabs>
          <w:tab w:val="left" w:pos="842"/>
        </w:tabs>
        <w:ind w:right="0"/>
        <w:rPr>
          <w:rFonts w:ascii="Arial" w:hAnsi="Arial" w:cs="Arial"/>
          <w:sz w:val="18"/>
          <w:szCs w:val="18"/>
        </w:rPr>
      </w:pPr>
      <w:r w:rsidRPr="00B9171D">
        <w:rPr>
          <w:rFonts w:ascii="Arial" w:hAnsi="Arial" w:cs="Arial"/>
          <w:sz w:val="18"/>
          <w:szCs w:val="18"/>
        </w:rPr>
        <w:t>O valor a pagar; e</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2"/>
          <w:numId w:val="17"/>
        </w:numPr>
        <w:tabs>
          <w:tab w:val="left" w:pos="843"/>
        </w:tabs>
        <w:spacing w:before="1"/>
        <w:ind w:left="843" w:right="0" w:hanging="669"/>
        <w:rPr>
          <w:rFonts w:ascii="Arial" w:hAnsi="Arial" w:cs="Arial"/>
          <w:sz w:val="18"/>
          <w:szCs w:val="18"/>
        </w:rPr>
      </w:pPr>
      <w:r w:rsidRPr="00B9171D">
        <w:rPr>
          <w:rFonts w:ascii="Arial" w:hAnsi="Arial" w:cs="Arial"/>
          <w:sz w:val="18"/>
          <w:szCs w:val="18"/>
        </w:rPr>
        <w:t>Eventual destaque do valor de retenções tributárias cabíveis.</w:t>
      </w:r>
    </w:p>
    <w:p w:rsidR="00B9171D" w:rsidRPr="00B9171D" w:rsidRDefault="00B9171D" w:rsidP="00B9171D">
      <w:pPr>
        <w:pStyle w:val="Corpodetexto"/>
        <w:spacing w:before="10"/>
        <w:rPr>
          <w:rFonts w:ascii="Arial" w:hAnsi="Arial" w:cs="Arial"/>
          <w:sz w:val="18"/>
          <w:szCs w:val="18"/>
        </w:rPr>
      </w:pPr>
    </w:p>
    <w:p w:rsidR="00B9171D" w:rsidRPr="00B9171D" w:rsidRDefault="00B9171D" w:rsidP="00164BC7">
      <w:pPr>
        <w:pStyle w:val="PargrafodaLista"/>
        <w:numPr>
          <w:ilvl w:val="2"/>
          <w:numId w:val="16"/>
        </w:numPr>
        <w:tabs>
          <w:tab w:val="left" w:pos="802"/>
        </w:tabs>
        <w:spacing w:before="94"/>
        <w:ind w:right="0"/>
        <w:rPr>
          <w:rFonts w:ascii="Arial" w:hAnsi="Arial" w:cs="Arial"/>
          <w:sz w:val="18"/>
          <w:szCs w:val="18"/>
        </w:rPr>
      </w:pPr>
      <w:r w:rsidRPr="00B9171D">
        <w:rPr>
          <w:rFonts w:ascii="Arial" w:hAnsi="Arial" w:cs="Arial"/>
          <w:sz w:val="18"/>
          <w:szCs w:val="18"/>
        </w:rPr>
        <w:t>A</w:t>
      </w:r>
      <w:r w:rsidRPr="00B9171D">
        <w:rPr>
          <w:rFonts w:ascii="Arial" w:hAnsi="Arial" w:cs="Arial"/>
          <w:spacing w:val="13"/>
          <w:sz w:val="18"/>
          <w:szCs w:val="18"/>
        </w:rPr>
        <w:t xml:space="preserve"> </w:t>
      </w:r>
      <w:r w:rsidRPr="00B9171D">
        <w:rPr>
          <w:rFonts w:ascii="Arial" w:hAnsi="Arial" w:cs="Arial"/>
          <w:sz w:val="18"/>
          <w:szCs w:val="18"/>
        </w:rPr>
        <w:t>nota</w:t>
      </w:r>
      <w:r w:rsidRPr="00B9171D">
        <w:rPr>
          <w:rFonts w:ascii="Arial" w:hAnsi="Arial" w:cs="Arial"/>
          <w:spacing w:val="13"/>
          <w:sz w:val="18"/>
          <w:szCs w:val="18"/>
        </w:rPr>
        <w:t xml:space="preserve"> </w:t>
      </w:r>
      <w:r w:rsidRPr="00B9171D">
        <w:rPr>
          <w:rFonts w:ascii="Arial" w:hAnsi="Arial" w:cs="Arial"/>
          <w:sz w:val="18"/>
          <w:szCs w:val="18"/>
        </w:rPr>
        <w:t>fiscal</w:t>
      </w:r>
      <w:r w:rsidRPr="00B9171D">
        <w:rPr>
          <w:rFonts w:ascii="Arial" w:hAnsi="Arial" w:cs="Arial"/>
          <w:spacing w:val="13"/>
          <w:sz w:val="18"/>
          <w:szCs w:val="18"/>
        </w:rPr>
        <w:t xml:space="preserve"> </w:t>
      </w:r>
      <w:r w:rsidRPr="00B9171D">
        <w:rPr>
          <w:rFonts w:ascii="Arial" w:hAnsi="Arial" w:cs="Arial"/>
          <w:sz w:val="18"/>
          <w:szCs w:val="18"/>
        </w:rPr>
        <w:t>ou</w:t>
      </w:r>
      <w:r w:rsidRPr="00B9171D">
        <w:rPr>
          <w:rFonts w:ascii="Arial" w:hAnsi="Arial" w:cs="Arial"/>
          <w:spacing w:val="13"/>
          <w:sz w:val="18"/>
          <w:szCs w:val="18"/>
        </w:rPr>
        <w:t xml:space="preserve"> </w:t>
      </w:r>
      <w:r w:rsidRPr="00B9171D">
        <w:rPr>
          <w:rFonts w:ascii="Arial" w:hAnsi="Arial" w:cs="Arial"/>
          <w:sz w:val="18"/>
          <w:szCs w:val="18"/>
        </w:rPr>
        <w:t>instrumento</w:t>
      </w:r>
      <w:r w:rsidRPr="00B9171D">
        <w:rPr>
          <w:rFonts w:ascii="Arial" w:hAnsi="Arial" w:cs="Arial"/>
          <w:spacing w:val="13"/>
          <w:sz w:val="18"/>
          <w:szCs w:val="18"/>
        </w:rPr>
        <w:t xml:space="preserve"> </w:t>
      </w:r>
      <w:r w:rsidRPr="00B9171D">
        <w:rPr>
          <w:rFonts w:ascii="Arial" w:hAnsi="Arial" w:cs="Arial"/>
          <w:sz w:val="18"/>
          <w:szCs w:val="18"/>
        </w:rPr>
        <w:t>de</w:t>
      </w:r>
      <w:r w:rsidRPr="00B9171D">
        <w:rPr>
          <w:rFonts w:ascii="Arial" w:hAnsi="Arial" w:cs="Arial"/>
          <w:spacing w:val="13"/>
          <w:sz w:val="18"/>
          <w:szCs w:val="18"/>
        </w:rPr>
        <w:t xml:space="preserve"> </w:t>
      </w:r>
      <w:r w:rsidRPr="00B9171D">
        <w:rPr>
          <w:rFonts w:ascii="Arial" w:hAnsi="Arial" w:cs="Arial"/>
          <w:sz w:val="18"/>
          <w:szCs w:val="18"/>
        </w:rPr>
        <w:t>cobrança</w:t>
      </w:r>
      <w:r w:rsidRPr="00B9171D">
        <w:rPr>
          <w:rFonts w:ascii="Arial" w:hAnsi="Arial" w:cs="Arial"/>
          <w:spacing w:val="13"/>
          <w:sz w:val="18"/>
          <w:szCs w:val="18"/>
        </w:rPr>
        <w:t xml:space="preserve"> </w:t>
      </w:r>
      <w:r w:rsidRPr="00B9171D">
        <w:rPr>
          <w:rFonts w:ascii="Arial" w:hAnsi="Arial" w:cs="Arial"/>
          <w:sz w:val="18"/>
          <w:szCs w:val="18"/>
        </w:rPr>
        <w:t>equivalente</w:t>
      </w:r>
      <w:r w:rsidRPr="00B9171D">
        <w:rPr>
          <w:rFonts w:ascii="Arial" w:hAnsi="Arial" w:cs="Arial"/>
          <w:spacing w:val="13"/>
          <w:sz w:val="18"/>
          <w:szCs w:val="18"/>
        </w:rPr>
        <w:t xml:space="preserve"> </w:t>
      </w:r>
      <w:r w:rsidRPr="00B9171D">
        <w:rPr>
          <w:rFonts w:ascii="Arial" w:hAnsi="Arial" w:cs="Arial"/>
          <w:sz w:val="18"/>
          <w:szCs w:val="18"/>
        </w:rPr>
        <w:t>deverá</w:t>
      </w:r>
      <w:r w:rsidRPr="00B9171D">
        <w:rPr>
          <w:rFonts w:ascii="Arial" w:hAnsi="Arial" w:cs="Arial"/>
          <w:spacing w:val="13"/>
          <w:sz w:val="18"/>
          <w:szCs w:val="18"/>
        </w:rPr>
        <w:t xml:space="preserve"> </w:t>
      </w:r>
      <w:r w:rsidRPr="00B9171D">
        <w:rPr>
          <w:rFonts w:ascii="Arial" w:hAnsi="Arial" w:cs="Arial"/>
          <w:sz w:val="18"/>
          <w:szCs w:val="18"/>
        </w:rPr>
        <w:t>ser</w:t>
      </w:r>
      <w:r w:rsidRPr="00B9171D">
        <w:rPr>
          <w:rFonts w:ascii="Arial" w:hAnsi="Arial" w:cs="Arial"/>
          <w:spacing w:val="13"/>
          <w:sz w:val="18"/>
          <w:szCs w:val="18"/>
        </w:rPr>
        <w:t xml:space="preserve"> </w:t>
      </w:r>
      <w:r w:rsidRPr="00B9171D">
        <w:rPr>
          <w:rFonts w:ascii="Arial" w:hAnsi="Arial" w:cs="Arial"/>
          <w:sz w:val="18"/>
          <w:szCs w:val="18"/>
        </w:rPr>
        <w:t>obrigatoriamente</w:t>
      </w:r>
      <w:r w:rsidRPr="00B9171D">
        <w:rPr>
          <w:rFonts w:ascii="Arial" w:hAnsi="Arial" w:cs="Arial"/>
          <w:spacing w:val="13"/>
          <w:sz w:val="18"/>
          <w:szCs w:val="18"/>
        </w:rPr>
        <w:t xml:space="preserve"> </w:t>
      </w:r>
      <w:r w:rsidRPr="00B9171D">
        <w:rPr>
          <w:rFonts w:ascii="Arial" w:hAnsi="Arial" w:cs="Arial"/>
          <w:sz w:val="18"/>
          <w:szCs w:val="18"/>
        </w:rPr>
        <w:t>acompanhado</w:t>
      </w:r>
    </w:p>
    <w:p w:rsidR="00B9171D" w:rsidRPr="00B9171D" w:rsidRDefault="00B9171D" w:rsidP="00B9171D">
      <w:pPr>
        <w:rPr>
          <w:rFonts w:ascii="Arial" w:hAnsi="Arial" w:cs="Arial"/>
          <w:sz w:val="18"/>
          <w:szCs w:val="18"/>
        </w:rPr>
        <w:sectPr w:rsidR="00B9171D" w:rsidRPr="00B9171D">
          <w:pgSz w:w="11910" w:h="16840"/>
          <w:pgMar w:top="660" w:right="619" w:bottom="780" w:left="1080" w:header="469" w:footer="588" w:gutter="0"/>
          <w:cols w:space="720"/>
        </w:sectPr>
      </w:pPr>
    </w:p>
    <w:p w:rsidR="00B9171D" w:rsidRPr="00B9171D" w:rsidRDefault="00B9171D" w:rsidP="00B9171D">
      <w:pPr>
        <w:pStyle w:val="Corpodetexto"/>
        <w:spacing w:before="28"/>
        <w:ind w:left="174"/>
        <w:rPr>
          <w:rFonts w:ascii="Arial" w:hAnsi="Arial" w:cs="Arial"/>
          <w:sz w:val="18"/>
          <w:szCs w:val="18"/>
        </w:rPr>
      </w:pPr>
      <w:r w:rsidRPr="00B9171D">
        <w:rPr>
          <w:rFonts w:ascii="Arial" w:hAnsi="Arial" w:cs="Arial"/>
          <w:sz w:val="18"/>
          <w:szCs w:val="18"/>
        </w:rPr>
        <w:lastRenderedPageBreak/>
        <w:t>da</w:t>
      </w:r>
      <w:r w:rsidRPr="00B9171D">
        <w:rPr>
          <w:rFonts w:ascii="Arial" w:hAnsi="Arial" w:cs="Arial"/>
          <w:spacing w:val="49"/>
          <w:sz w:val="18"/>
          <w:szCs w:val="18"/>
        </w:rPr>
        <w:t xml:space="preserve"> </w:t>
      </w:r>
      <w:r w:rsidRPr="00B9171D">
        <w:rPr>
          <w:rFonts w:ascii="Arial" w:hAnsi="Arial" w:cs="Arial"/>
          <w:sz w:val="18"/>
          <w:szCs w:val="18"/>
        </w:rPr>
        <w:t>comprovação</w:t>
      </w:r>
      <w:r w:rsidRPr="00B9171D">
        <w:rPr>
          <w:rFonts w:ascii="Arial" w:hAnsi="Arial" w:cs="Arial"/>
          <w:spacing w:val="50"/>
          <w:sz w:val="18"/>
          <w:szCs w:val="18"/>
        </w:rPr>
        <w:t xml:space="preserve"> </w:t>
      </w:r>
      <w:r w:rsidRPr="00B9171D">
        <w:rPr>
          <w:rFonts w:ascii="Arial" w:hAnsi="Arial" w:cs="Arial"/>
          <w:sz w:val="18"/>
          <w:szCs w:val="18"/>
        </w:rPr>
        <w:t>da</w:t>
      </w:r>
      <w:r w:rsidRPr="00B9171D">
        <w:rPr>
          <w:rFonts w:ascii="Arial" w:hAnsi="Arial" w:cs="Arial"/>
          <w:spacing w:val="50"/>
          <w:sz w:val="18"/>
          <w:szCs w:val="18"/>
        </w:rPr>
        <w:t xml:space="preserve"> </w:t>
      </w:r>
      <w:r w:rsidRPr="00B9171D">
        <w:rPr>
          <w:rFonts w:ascii="Arial" w:hAnsi="Arial" w:cs="Arial"/>
          <w:sz w:val="18"/>
          <w:szCs w:val="18"/>
        </w:rPr>
        <w:t>regularidade</w:t>
      </w:r>
      <w:r w:rsidRPr="00B9171D">
        <w:rPr>
          <w:rFonts w:ascii="Arial" w:hAnsi="Arial" w:cs="Arial"/>
          <w:spacing w:val="50"/>
          <w:sz w:val="18"/>
          <w:szCs w:val="18"/>
        </w:rPr>
        <w:t xml:space="preserve"> </w:t>
      </w:r>
      <w:r w:rsidRPr="00B9171D">
        <w:rPr>
          <w:rFonts w:ascii="Arial" w:hAnsi="Arial" w:cs="Arial"/>
          <w:sz w:val="18"/>
          <w:szCs w:val="18"/>
        </w:rPr>
        <w:t>fiscal,</w:t>
      </w:r>
      <w:r w:rsidRPr="00B9171D">
        <w:rPr>
          <w:rFonts w:ascii="Arial" w:hAnsi="Arial" w:cs="Arial"/>
          <w:spacing w:val="50"/>
          <w:sz w:val="18"/>
          <w:szCs w:val="18"/>
        </w:rPr>
        <w:t xml:space="preserve"> </w:t>
      </w:r>
      <w:r w:rsidRPr="00B9171D">
        <w:rPr>
          <w:rFonts w:ascii="Arial" w:hAnsi="Arial" w:cs="Arial"/>
          <w:sz w:val="18"/>
          <w:szCs w:val="18"/>
        </w:rPr>
        <w:t>constatada</w:t>
      </w:r>
      <w:r w:rsidRPr="00B9171D">
        <w:rPr>
          <w:rFonts w:ascii="Arial" w:hAnsi="Arial" w:cs="Arial"/>
          <w:spacing w:val="50"/>
          <w:sz w:val="18"/>
          <w:szCs w:val="18"/>
        </w:rPr>
        <w:t xml:space="preserve"> </w:t>
      </w:r>
      <w:r w:rsidRPr="00B9171D">
        <w:rPr>
          <w:rFonts w:ascii="Arial" w:hAnsi="Arial" w:cs="Arial"/>
          <w:sz w:val="18"/>
          <w:szCs w:val="18"/>
        </w:rPr>
        <w:t>por</w:t>
      </w:r>
      <w:r w:rsidRPr="00B9171D">
        <w:rPr>
          <w:rFonts w:ascii="Arial" w:hAnsi="Arial" w:cs="Arial"/>
          <w:spacing w:val="50"/>
          <w:sz w:val="18"/>
          <w:szCs w:val="18"/>
        </w:rPr>
        <w:t xml:space="preserve"> </w:t>
      </w:r>
      <w:r w:rsidRPr="00B9171D">
        <w:rPr>
          <w:rFonts w:ascii="Arial" w:hAnsi="Arial" w:cs="Arial"/>
          <w:sz w:val="18"/>
          <w:szCs w:val="18"/>
        </w:rPr>
        <w:t>meio</w:t>
      </w:r>
      <w:r w:rsidRPr="00B9171D">
        <w:rPr>
          <w:rFonts w:ascii="Arial" w:hAnsi="Arial" w:cs="Arial"/>
          <w:spacing w:val="50"/>
          <w:sz w:val="18"/>
          <w:szCs w:val="18"/>
        </w:rPr>
        <w:t xml:space="preserve"> </w:t>
      </w:r>
      <w:r w:rsidRPr="00B9171D">
        <w:rPr>
          <w:rFonts w:ascii="Arial" w:hAnsi="Arial" w:cs="Arial"/>
          <w:sz w:val="18"/>
          <w:szCs w:val="18"/>
        </w:rPr>
        <w:t>de</w:t>
      </w:r>
      <w:r w:rsidRPr="00B9171D">
        <w:rPr>
          <w:rFonts w:ascii="Arial" w:hAnsi="Arial" w:cs="Arial"/>
          <w:spacing w:val="49"/>
          <w:sz w:val="18"/>
          <w:szCs w:val="18"/>
        </w:rPr>
        <w:t xml:space="preserve"> </w:t>
      </w:r>
      <w:r w:rsidRPr="00B9171D">
        <w:rPr>
          <w:rFonts w:ascii="Arial" w:hAnsi="Arial" w:cs="Arial"/>
          <w:sz w:val="18"/>
          <w:szCs w:val="18"/>
        </w:rPr>
        <w:t>consulta</w:t>
      </w:r>
    </w:p>
    <w:p w:rsidR="00B9171D" w:rsidRPr="00B9171D" w:rsidRDefault="00B9171D" w:rsidP="00B9171D">
      <w:pPr>
        <w:spacing w:before="28"/>
        <w:ind w:left="62"/>
        <w:rPr>
          <w:rFonts w:ascii="Arial" w:hAnsi="Arial" w:cs="Arial"/>
          <w:i/>
          <w:sz w:val="18"/>
          <w:szCs w:val="18"/>
        </w:rPr>
      </w:pPr>
      <w:r w:rsidRPr="00B9171D">
        <w:rPr>
          <w:rFonts w:ascii="Arial" w:hAnsi="Arial" w:cs="Arial"/>
          <w:sz w:val="18"/>
          <w:szCs w:val="18"/>
        </w:rPr>
        <w:br w:type="column"/>
      </w:r>
      <w:r w:rsidRPr="00B9171D">
        <w:rPr>
          <w:rFonts w:ascii="Arial" w:hAnsi="Arial" w:cs="Arial"/>
          <w:i/>
          <w:sz w:val="18"/>
          <w:szCs w:val="18"/>
        </w:rPr>
        <w:lastRenderedPageBreak/>
        <w:t>on-line</w:t>
      </w:r>
    </w:p>
    <w:p w:rsidR="00B9171D" w:rsidRPr="00B9171D" w:rsidRDefault="00B9171D" w:rsidP="00B9171D">
      <w:pPr>
        <w:pStyle w:val="Corpodetexto"/>
        <w:spacing w:before="28"/>
        <w:ind w:left="61"/>
        <w:rPr>
          <w:rFonts w:ascii="Arial" w:hAnsi="Arial" w:cs="Arial"/>
          <w:sz w:val="18"/>
          <w:szCs w:val="18"/>
        </w:rPr>
      </w:pPr>
      <w:r w:rsidRPr="00B9171D">
        <w:rPr>
          <w:rFonts w:ascii="Arial" w:hAnsi="Arial" w:cs="Arial"/>
          <w:sz w:val="18"/>
          <w:szCs w:val="18"/>
        </w:rPr>
        <w:br w:type="column"/>
      </w:r>
      <w:r w:rsidRPr="00B9171D">
        <w:rPr>
          <w:rFonts w:ascii="Arial" w:hAnsi="Arial" w:cs="Arial"/>
          <w:sz w:val="18"/>
          <w:szCs w:val="18"/>
        </w:rPr>
        <w:lastRenderedPageBreak/>
        <w:t>ao</w:t>
      </w:r>
      <w:r w:rsidRPr="00B9171D">
        <w:rPr>
          <w:rFonts w:ascii="Arial" w:hAnsi="Arial" w:cs="Arial"/>
          <w:spacing w:val="47"/>
          <w:sz w:val="18"/>
          <w:szCs w:val="18"/>
        </w:rPr>
        <w:t xml:space="preserve"> </w:t>
      </w:r>
      <w:r w:rsidRPr="00B9171D">
        <w:rPr>
          <w:rFonts w:ascii="Arial" w:hAnsi="Arial" w:cs="Arial"/>
          <w:sz w:val="18"/>
          <w:szCs w:val="18"/>
        </w:rPr>
        <w:t>SICAF</w:t>
      </w:r>
      <w:r w:rsidRPr="00B9171D">
        <w:rPr>
          <w:rFonts w:ascii="Arial" w:hAnsi="Arial" w:cs="Arial"/>
          <w:spacing w:val="47"/>
          <w:sz w:val="18"/>
          <w:szCs w:val="18"/>
        </w:rPr>
        <w:t xml:space="preserve"> </w:t>
      </w:r>
      <w:r w:rsidRPr="00B9171D">
        <w:rPr>
          <w:rFonts w:ascii="Arial" w:hAnsi="Arial" w:cs="Arial"/>
          <w:sz w:val="18"/>
          <w:szCs w:val="18"/>
        </w:rPr>
        <w:t>ou,</w:t>
      </w:r>
      <w:r w:rsidRPr="00B9171D">
        <w:rPr>
          <w:rFonts w:ascii="Arial" w:hAnsi="Arial" w:cs="Arial"/>
          <w:spacing w:val="47"/>
          <w:sz w:val="18"/>
          <w:szCs w:val="18"/>
        </w:rPr>
        <w:t xml:space="preserve"> </w:t>
      </w:r>
      <w:r w:rsidRPr="00B9171D">
        <w:rPr>
          <w:rFonts w:ascii="Arial" w:hAnsi="Arial" w:cs="Arial"/>
          <w:sz w:val="18"/>
          <w:szCs w:val="18"/>
        </w:rPr>
        <w:t>na</w:t>
      </w:r>
    </w:p>
    <w:p w:rsidR="00B9171D" w:rsidRPr="00B9171D" w:rsidRDefault="00B9171D" w:rsidP="00B9171D">
      <w:pPr>
        <w:rPr>
          <w:rFonts w:ascii="Arial" w:hAnsi="Arial" w:cs="Arial"/>
          <w:sz w:val="18"/>
          <w:szCs w:val="18"/>
        </w:rPr>
        <w:sectPr w:rsidR="00B9171D" w:rsidRPr="00B9171D">
          <w:type w:val="continuous"/>
          <w:pgSz w:w="11910" w:h="16840"/>
          <w:pgMar w:top="660" w:right="619" w:bottom="780" w:left="1080" w:header="720" w:footer="720" w:gutter="0"/>
          <w:cols w:num="3" w:space="720" w:equalWidth="0">
            <w:col w:w="7124" w:space="40"/>
            <w:col w:w="675" w:space="39"/>
            <w:col w:w="2333"/>
          </w:cols>
        </w:sectPr>
      </w:pPr>
    </w:p>
    <w:p w:rsidR="00B9171D" w:rsidRPr="00B9171D" w:rsidRDefault="00B9171D" w:rsidP="00B9171D">
      <w:pPr>
        <w:pStyle w:val="Corpodetexto"/>
        <w:spacing w:before="28" w:line="268" w:lineRule="auto"/>
        <w:ind w:left="174"/>
        <w:rPr>
          <w:rFonts w:ascii="Arial" w:hAnsi="Arial" w:cs="Arial"/>
          <w:sz w:val="18"/>
          <w:szCs w:val="18"/>
        </w:rPr>
      </w:pPr>
      <w:r w:rsidRPr="00B9171D">
        <w:rPr>
          <w:rFonts w:ascii="Arial" w:hAnsi="Arial" w:cs="Arial"/>
          <w:sz w:val="18"/>
          <w:szCs w:val="18"/>
        </w:rPr>
        <w:lastRenderedPageBreak/>
        <w:t>impossibilidade</w:t>
      </w:r>
      <w:r w:rsidRPr="00B9171D">
        <w:rPr>
          <w:rFonts w:ascii="Arial" w:hAnsi="Arial" w:cs="Arial"/>
          <w:spacing w:val="36"/>
          <w:sz w:val="18"/>
          <w:szCs w:val="18"/>
        </w:rPr>
        <w:t xml:space="preserve"> </w:t>
      </w:r>
      <w:r w:rsidRPr="00B9171D">
        <w:rPr>
          <w:rFonts w:ascii="Arial" w:hAnsi="Arial" w:cs="Arial"/>
          <w:sz w:val="18"/>
          <w:szCs w:val="18"/>
        </w:rPr>
        <w:t>de</w:t>
      </w:r>
      <w:r w:rsidRPr="00B9171D">
        <w:rPr>
          <w:rFonts w:ascii="Arial" w:hAnsi="Arial" w:cs="Arial"/>
          <w:spacing w:val="36"/>
          <w:sz w:val="18"/>
          <w:szCs w:val="18"/>
        </w:rPr>
        <w:t xml:space="preserve"> </w:t>
      </w:r>
      <w:r w:rsidRPr="00B9171D">
        <w:rPr>
          <w:rFonts w:ascii="Arial" w:hAnsi="Arial" w:cs="Arial"/>
          <w:sz w:val="18"/>
          <w:szCs w:val="18"/>
        </w:rPr>
        <w:t>acesso</w:t>
      </w:r>
      <w:r w:rsidRPr="00B9171D">
        <w:rPr>
          <w:rFonts w:ascii="Arial" w:hAnsi="Arial" w:cs="Arial"/>
          <w:spacing w:val="36"/>
          <w:sz w:val="18"/>
          <w:szCs w:val="18"/>
        </w:rPr>
        <w:t xml:space="preserve"> </w:t>
      </w:r>
      <w:r w:rsidRPr="00B9171D">
        <w:rPr>
          <w:rFonts w:ascii="Arial" w:hAnsi="Arial" w:cs="Arial"/>
          <w:sz w:val="18"/>
          <w:szCs w:val="18"/>
        </w:rPr>
        <w:t>ao</w:t>
      </w:r>
      <w:r w:rsidRPr="00B9171D">
        <w:rPr>
          <w:rFonts w:ascii="Arial" w:hAnsi="Arial" w:cs="Arial"/>
          <w:spacing w:val="36"/>
          <w:sz w:val="18"/>
          <w:szCs w:val="18"/>
        </w:rPr>
        <w:t xml:space="preserve"> </w:t>
      </w:r>
      <w:r w:rsidRPr="00B9171D">
        <w:rPr>
          <w:rFonts w:ascii="Arial" w:hAnsi="Arial" w:cs="Arial"/>
          <w:sz w:val="18"/>
          <w:szCs w:val="18"/>
        </w:rPr>
        <w:t>referido</w:t>
      </w:r>
      <w:r w:rsidRPr="00B9171D">
        <w:rPr>
          <w:rFonts w:ascii="Arial" w:hAnsi="Arial" w:cs="Arial"/>
          <w:spacing w:val="36"/>
          <w:sz w:val="18"/>
          <w:szCs w:val="18"/>
        </w:rPr>
        <w:t xml:space="preserve"> </w:t>
      </w:r>
      <w:r w:rsidRPr="00B9171D">
        <w:rPr>
          <w:rFonts w:ascii="Arial" w:hAnsi="Arial" w:cs="Arial"/>
          <w:sz w:val="18"/>
          <w:szCs w:val="18"/>
        </w:rPr>
        <w:t>Sistema,</w:t>
      </w:r>
      <w:r w:rsidRPr="00B9171D">
        <w:rPr>
          <w:rFonts w:ascii="Arial" w:hAnsi="Arial" w:cs="Arial"/>
          <w:spacing w:val="36"/>
          <w:sz w:val="18"/>
          <w:szCs w:val="18"/>
        </w:rPr>
        <w:t xml:space="preserve"> </w:t>
      </w:r>
      <w:r w:rsidRPr="00B9171D">
        <w:rPr>
          <w:rFonts w:ascii="Arial" w:hAnsi="Arial" w:cs="Arial"/>
          <w:sz w:val="18"/>
          <w:szCs w:val="18"/>
        </w:rPr>
        <w:t>mediante</w:t>
      </w:r>
      <w:r w:rsidRPr="00B9171D">
        <w:rPr>
          <w:rFonts w:ascii="Arial" w:hAnsi="Arial" w:cs="Arial"/>
          <w:spacing w:val="36"/>
          <w:sz w:val="18"/>
          <w:szCs w:val="18"/>
        </w:rPr>
        <w:t xml:space="preserve"> </w:t>
      </w:r>
      <w:r w:rsidRPr="00B9171D">
        <w:rPr>
          <w:rFonts w:ascii="Arial" w:hAnsi="Arial" w:cs="Arial"/>
          <w:sz w:val="18"/>
          <w:szCs w:val="18"/>
        </w:rPr>
        <w:t>consulta</w:t>
      </w:r>
      <w:r w:rsidRPr="00B9171D">
        <w:rPr>
          <w:rFonts w:ascii="Arial" w:hAnsi="Arial" w:cs="Arial"/>
          <w:spacing w:val="36"/>
          <w:sz w:val="18"/>
          <w:szCs w:val="18"/>
        </w:rPr>
        <w:t xml:space="preserve"> </w:t>
      </w:r>
      <w:r w:rsidRPr="00B9171D">
        <w:rPr>
          <w:rFonts w:ascii="Arial" w:hAnsi="Arial" w:cs="Arial"/>
          <w:sz w:val="18"/>
          <w:szCs w:val="18"/>
        </w:rPr>
        <w:t>aos</w:t>
      </w:r>
      <w:r w:rsidRPr="00B9171D">
        <w:rPr>
          <w:rFonts w:ascii="Arial" w:hAnsi="Arial" w:cs="Arial"/>
          <w:spacing w:val="36"/>
          <w:sz w:val="18"/>
          <w:szCs w:val="18"/>
        </w:rPr>
        <w:t xml:space="preserve"> </w:t>
      </w:r>
      <w:r w:rsidRPr="00B9171D">
        <w:rPr>
          <w:rFonts w:ascii="Arial" w:hAnsi="Arial" w:cs="Arial"/>
          <w:sz w:val="18"/>
          <w:szCs w:val="18"/>
        </w:rPr>
        <w:t>sítios</w:t>
      </w:r>
      <w:r w:rsidRPr="00B9171D">
        <w:rPr>
          <w:rFonts w:ascii="Arial" w:hAnsi="Arial" w:cs="Arial"/>
          <w:spacing w:val="36"/>
          <w:sz w:val="18"/>
          <w:szCs w:val="18"/>
        </w:rPr>
        <w:t xml:space="preserve"> </w:t>
      </w:r>
      <w:r w:rsidRPr="00B9171D">
        <w:rPr>
          <w:rFonts w:ascii="Arial" w:hAnsi="Arial" w:cs="Arial"/>
          <w:sz w:val="18"/>
          <w:szCs w:val="18"/>
        </w:rPr>
        <w:t>eletrônicos</w:t>
      </w:r>
      <w:r w:rsidRPr="00B9171D">
        <w:rPr>
          <w:rFonts w:ascii="Arial" w:hAnsi="Arial" w:cs="Arial"/>
          <w:spacing w:val="36"/>
          <w:sz w:val="18"/>
          <w:szCs w:val="18"/>
        </w:rPr>
        <w:t xml:space="preserve"> </w:t>
      </w:r>
      <w:r w:rsidRPr="00B9171D">
        <w:rPr>
          <w:rFonts w:ascii="Arial" w:hAnsi="Arial" w:cs="Arial"/>
          <w:sz w:val="18"/>
          <w:szCs w:val="18"/>
        </w:rPr>
        <w:t>oficiais</w:t>
      </w:r>
      <w:r w:rsidRPr="00B9171D">
        <w:rPr>
          <w:rFonts w:ascii="Arial" w:hAnsi="Arial" w:cs="Arial"/>
          <w:spacing w:val="36"/>
          <w:sz w:val="18"/>
          <w:szCs w:val="18"/>
        </w:rPr>
        <w:t xml:space="preserve"> </w:t>
      </w:r>
      <w:r w:rsidRPr="00B9171D">
        <w:rPr>
          <w:rFonts w:ascii="Arial" w:hAnsi="Arial" w:cs="Arial"/>
          <w:sz w:val="18"/>
          <w:szCs w:val="18"/>
        </w:rPr>
        <w:t>ou</w:t>
      </w:r>
      <w:r w:rsidRPr="00B9171D">
        <w:rPr>
          <w:rFonts w:ascii="Arial" w:hAnsi="Arial" w:cs="Arial"/>
          <w:spacing w:val="36"/>
          <w:sz w:val="18"/>
          <w:szCs w:val="18"/>
        </w:rPr>
        <w:t xml:space="preserve"> </w:t>
      </w:r>
      <w:r w:rsidRPr="00B9171D">
        <w:rPr>
          <w:rFonts w:ascii="Arial" w:hAnsi="Arial" w:cs="Arial"/>
          <w:sz w:val="18"/>
          <w:szCs w:val="18"/>
        </w:rPr>
        <w:t>à</w:t>
      </w:r>
      <w:r w:rsidRPr="00B9171D">
        <w:rPr>
          <w:rFonts w:ascii="Arial" w:hAnsi="Arial" w:cs="Arial"/>
          <w:spacing w:val="-52"/>
          <w:sz w:val="18"/>
          <w:szCs w:val="18"/>
        </w:rPr>
        <w:t xml:space="preserve"> </w:t>
      </w:r>
      <w:r w:rsidRPr="00B9171D">
        <w:rPr>
          <w:rFonts w:ascii="Arial" w:hAnsi="Arial" w:cs="Arial"/>
          <w:sz w:val="18"/>
          <w:szCs w:val="18"/>
        </w:rPr>
        <w:t>documentação mencionada no</w:t>
      </w:r>
      <w:r w:rsidRPr="00B9171D">
        <w:rPr>
          <w:rFonts w:ascii="Arial" w:hAnsi="Arial" w:cs="Arial"/>
          <w:spacing w:val="1"/>
          <w:sz w:val="18"/>
          <w:szCs w:val="18"/>
        </w:rPr>
        <w:t xml:space="preserve"> </w:t>
      </w:r>
      <w:r w:rsidRPr="00B9171D">
        <w:rPr>
          <w:rFonts w:ascii="Arial" w:hAnsi="Arial" w:cs="Arial"/>
          <w:color w:val="00007F"/>
          <w:sz w:val="18"/>
          <w:szCs w:val="18"/>
          <w:u w:val="thick" w:color="00007F"/>
        </w:rPr>
        <w:t xml:space="preserve">art. 68 da Lei nº 14.133, de 2021. </w:t>
      </w:r>
      <w:r w:rsidRPr="00B9171D">
        <w:rPr>
          <w:rFonts w:ascii="Arial" w:hAnsi="Arial" w:cs="Arial"/>
          <w:color w:val="00007F"/>
          <w:spacing w:val="1"/>
          <w:sz w:val="18"/>
          <w:szCs w:val="18"/>
          <w:u w:val="thick" w:color="00007F"/>
        </w:rPr>
        <w:t xml:space="preserve"> </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2"/>
          <w:numId w:val="16"/>
        </w:numPr>
        <w:tabs>
          <w:tab w:val="left" w:pos="865"/>
        </w:tabs>
        <w:spacing w:line="268" w:lineRule="auto"/>
        <w:ind w:left="174" w:right="634" w:firstLine="0"/>
        <w:rPr>
          <w:rFonts w:ascii="Arial" w:hAnsi="Arial" w:cs="Arial"/>
          <w:sz w:val="18"/>
          <w:szCs w:val="18"/>
        </w:rPr>
      </w:pP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Administração</w:t>
      </w:r>
      <w:r w:rsidRPr="00B9171D">
        <w:rPr>
          <w:rFonts w:ascii="Arial" w:hAnsi="Arial" w:cs="Arial"/>
          <w:spacing w:val="1"/>
          <w:sz w:val="18"/>
          <w:szCs w:val="18"/>
        </w:rPr>
        <w:t xml:space="preserve"> </w:t>
      </w:r>
      <w:r w:rsidRPr="00B9171D">
        <w:rPr>
          <w:rFonts w:ascii="Arial" w:hAnsi="Arial" w:cs="Arial"/>
          <w:sz w:val="18"/>
          <w:szCs w:val="18"/>
        </w:rPr>
        <w:t>deverá</w:t>
      </w:r>
      <w:r w:rsidRPr="00B9171D">
        <w:rPr>
          <w:rFonts w:ascii="Arial" w:hAnsi="Arial" w:cs="Arial"/>
          <w:spacing w:val="1"/>
          <w:sz w:val="18"/>
          <w:szCs w:val="18"/>
        </w:rPr>
        <w:t xml:space="preserve"> </w:t>
      </w:r>
      <w:r w:rsidRPr="00B9171D">
        <w:rPr>
          <w:rFonts w:ascii="Arial" w:hAnsi="Arial" w:cs="Arial"/>
          <w:sz w:val="18"/>
          <w:szCs w:val="18"/>
        </w:rPr>
        <w:t>realizar</w:t>
      </w:r>
      <w:r w:rsidRPr="00B9171D">
        <w:rPr>
          <w:rFonts w:ascii="Arial" w:hAnsi="Arial" w:cs="Arial"/>
          <w:spacing w:val="1"/>
          <w:sz w:val="18"/>
          <w:szCs w:val="18"/>
        </w:rPr>
        <w:t xml:space="preserve"> </w:t>
      </w:r>
      <w:r w:rsidRPr="00B9171D">
        <w:rPr>
          <w:rFonts w:ascii="Arial" w:hAnsi="Arial" w:cs="Arial"/>
          <w:sz w:val="18"/>
          <w:szCs w:val="18"/>
        </w:rPr>
        <w:t>consulta</w:t>
      </w:r>
      <w:r w:rsidRPr="00B9171D">
        <w:rPr>
          <w:rFonts w:ascii="Arial" w:hAnsi="Arial" w:cs="Arial"/>
          <w:spacing w:val="1"/>
          <w:sz w:val="18"/>
          <w:szCs w:val="18"/>
        </w:rPr>
        <w:t xml:space="preserve"> </w:t>
      </w:r>
      <w:r w:rsidRPr="00B9171D">
        <w:rPr>
          <w:rFonts w:ascii="Arial" w:hAnsi="Arial" w:cs="Arial"/>
          <w:sz w:val="18"/>
          <w:szCs w:val="18"/>
        </w:rPr>
        <w:t>ao</w:t>
      </w:r>
      <w:r w:rsidRPr="00B9171D">
        <w:rPr>
          <w:rFonts w:ascii="Arial" w:hAnsi="Arial" w:cs="Arial"/>
          <w:spacing w:val="1"/>
          <w:sz w:val="18"/>
          <w:szCs w:val="18"/>
        </w:rPr>
        <w:t xml:space="preserve"> </w:t>
      </w:r>
      <w:r w:rsidRPr="00B9171D">
        <w:rPr>
          <w:rFonts w:ascii="Arial" w:hAnsi="Arial" w:cs="Arial"/>
          <w:sz w:val="18"/>
          <w:szCs w:val="18"/>
        </w:rPr>
        <w:t>SICAF</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verificar</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manutenção</w:t>
      </w:r>
      <w:r w:rsidRPr="00B9171D">
        <w:rPr>
          <w:rFonts w:ascii="Arial" w:hAnsi="Arial" w:cs="Arial"/>
          <w:spacing w:val="55"/>
          <w:sz w:val="18"/>
          <w:szCs w:val="18"/>
        </w:rPr>
        <w:t xml:space="preserve"> </w:t>
      </w:r>
      <w:r w:rsidRPr="00B9171D">
        <w:rPr>
          <w:rFonts w:ascii="Arial" w:hAnsi="Arial" w:cs="Arial"/>
          <w:sz w:val="18"/>
          <w:szCs w:val="18"/>
        </w:rPr>
        <w:t>das</w:t>
      </w:r>
      <w:r w:rsidRPr="00B9171D">
        <w:rPr>
          <w:rFonts w:ascii="Arial" w:hAnsi="Arial" w:cs="Arial"/>
          <w:spacing w:val="1"/>
          <w:sz w:val="18"/>
          <w:szCs w:val="18"/>
        </w:rPr>
        <w:t xml:space="preserve"> </w:t>
      </w:r>
      <w:r w:rsidRPr="00B9171D">
        <w:rPr>
          <w:rFonts w:ascii="Arial" w:hAnsi="Arial" w:cs="Arial"/>
          <w:sz w:val="18"/>
          <w:szCs w:val="18"/>
        </w:rPr>
        <w:t>condições de habilitação exigidas no edital; b) identificar possível razão que impeça a participação em</w:t>
      </w:r>
      <w:r w:rsidRPr="00B9171D">
        <w:rPr>
          <w:rFonts w:ascii="Arial" w:hAnsi="Arial" w:cs="Arial"/>
          <w:spacing w:val="1"/>
          <w:sz w:val="18"/>
          <w:szCs w:val="18"/>
        </w:rPr>
        <w:t xml:space="preserve"> </w:t>
      </w:r>
      <w:r w:rsidRPr="00B9171D">
        <w:rPr>
          <w:rFonts w:ascii="Arial" w:hAnsi="Arial" w:cs="Arial"/>
          <w:sz w:val="18"/>
          <w:szCs w:val="18"/>
        </w:rPr>
        <w:t>licitação, no âmbito do órgão ou entidade, tais como a proibição de contratar com o Poder Público, bem</w:t>
      </w:r>
      <w:r w:rsidRPr="00B9171D">
        <w:rPr>
          <w:rFonts w:ascii="Arial" w:hAnsi="Arial" w:cs="Arial"/>
          <w:spacing w:val="1"/>
          <w:sz w:val="18"/>
          <w:szCs w:val="18"/>
        </w:rPr>
        <w:t xml:space="preserve"> </w:t>
      </w:r>
      <w:r w:rsidRPr="00B9171D">
        <w:rPr>
          <w:rFonts w:ascii="Arial" w:hAnsi="Arial" w:cs="Arial"/>
          <w:sz w:val="18"/>
          <w:szCs w:val="18"/>
        </w:rPr>
        <w:t>como ocorrências impeditivas indiretas (</w:t>
      </w:r>
      <w:r w:rsidRPr="00B9171D">
        <w:rPr>
          <w:rFonts w:ascii="Arial" w:hAnsi="Arial" w:cs="Arial"/>
          <w:color w:val="00007F"/>
          <w:sz w:val="18"/>
          <w:szCs w:val="18"/>
          <w:u w:val="thick" w:color="00007F"/>
        </w:rPr>
        <w:t>Instrução Normativa SEGES/MPDG nº 3, de 26 de abril de 201</w:t>
      </w:r>
      <w:r w:rsidRPr="00B9171D">
        <w:rPr>
          <w:rFonts w:ascii="Arial" w:hAnsi="Arial" w:cs="Arial"/>
          <w:color w:val="00007F"/>
          <w:sz w:val="18"/>
          <w:szCs w:val="18"/>
        </w:rPr>
        <w:t>8</w:t>
      </w:r>
      <w:r w:rsidRPr="00B9171D">
        <w:rPr>
          <w:rFonts w:ascii="Arial" w:hAnsi="Arial" w:cs="Arial"/>
          <w:color w:val="00007F"/>
          <w:spacing w:val="1"/>
          <w:sz w:val="18"/>
          <w:szCs w:val="18"/>
        </w:rPr>
        <w:t xml:space="preserve"> </w:t>
      </w:r>
      <w:r w:rsidRPr="00B9171D">
        <w:rPr>
          <w:rFonts w:ascii="Arial" w:hAnsi="Arial" w:cs="Arial"/>
          <w:sz w:val="18"/>
          <w:szCs w:val="18"/>
        </w:rPr>
        <w:t>c/c</w:t>
      </w:r>
      <w:r w:rsidRPr="00B9171D">
        <w:rPr>
          <w:rFonts w:ascii="Arial" w:hAnsi="Arial" w:cs="Arial"/>
          <w:color w:val="00007F"/>
          <w:sz w:val="18"/>
          <w:szCs w:val="18"/>
        </w:rPr>
        <w:t xml:space="preserve"> </w:t>
      </w:r>
      <w:r w:rsidRPr="00B9171D">
        <w:rPr>
          <w:rFonts w:ascii="Arial" w:hAnsi="Arial" w:cs="Arial"/>
          <w:color w:val="00007F"/>
          <w:sz w:val="18"/>
          <w:szCs w:val="18"/>
          <w:u w:val="thick" w:color="00007F"/>
        </w:rPr>
        <w:t>Decreto estadual nº 67.608, de 2023</w:t>
      </w:r>
      <w:r w:rsidRPr="00B9171D">
        <w:rPr>
          <w:rFonts w:ascii="Arial" w:hAnsi="Arial" w:cs="Arial"/>
          <w:sz w:val="18"/>
          <w:szCs w:val="18"/>
        </w:rPr>
        <w:t>).</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16"/>
        </w:numPr>
        <w:tabs>
          <w:tab w:val="left" w:pos="806"/>
        </w:tabs>
        <w:spacing w:line="268" w:lineRule="auto"/>
        <w:ind w:left="174" w:right="634" w:firstLine="0"/>
        <w:rPr>
          <w:rFonts w:ascii="Arial" w:hAnsi="Arial" w:cs="Arial"/>
          <w:sz w:val="18"/>
          <w:szCs w:val="18"/>
        </w:rPr>
      </w:pPr>
      <w:r w:rsidRPr="00B9171D">
        <w:rPr>
          <w:rFonts w:ascii="Arial" w:hAnsi="Arial" w:cs="Arial"/>
          <w:sz w:val="18"/>
          <w:szCs w:val="18"/>
        </w:rPr>
        <w:t>Constatando-se, junto ao SICAF, a situação de irregularidade do contratado, será providenciada</w:t>
      </w:r>
      <w:r w:rsidRPr="00B9171D">
        <w:rPr>
          <w:rFonts w:ascii="Arial" w:hAnsi="Arial" w:cs="Arial"/>
          <w:spacing w:val="1"/>
          <w:sz w:val="18"/>
          <w:szCs w:val="18"/>
        </w:rPr>
        <w:t xml:space="preserve"> </w:t>
      </w:r>
      <w:r w:rsidRPr="00B9171D">
        <w:rPr>
          <w:rFonts w:ascii="Arial" w:hAnsi="Arial" w:cs="Arial"/>
          <w:sz w:val="18"/>
          <w:szCs w:val="18"/>
        </w:rPr>
        <w:t>sua notificação, por escrito, para que, no prazo de 5 (cinco) dias úteis, regularize sua situação ou, no</w:t>
      </w:r>
      <w:r w:rsidRPr="00B9171D">
        <w:rPr>
          <w:rFonts w:ascii="Arial" w:hAnsi="Arial" w:cs="Arial"/>
          <w:spacing w:val="1"/>
          <w:sz w:val="18"/>
          <w:szCs w:val="18"/>
        </w:rPr>
        <w:t xml:space="preserve"> </w:t>
      </w:r>
      <w:r w:rsidRPr="00B9171D">
        <w:rPr>
          <w:rFonts w:ascii="Arial" w:hAnsi="Arial" w:cs="Arial"/>
          <w:sz w:val="18"/>
          <w:szCs w:val="18"/>
        </w:rPr>
        <w:t>mesmo</w:t>
      </w:r>
      <w:r w:rsidRPr="00B9171D">
        <w:rPr>
          <w:rFonts w:ascii="Arial" w:hAnsi="Arial" w:cs="Arial"/>
          <w:spacing w:val="38"/>
          <w:sz w:val="18"/>
          <w:szCs w:val="18"/>
        </w:rPr>
        <w:t xml:space="preserve"> </w:t>
      </w:r>
      <w:r w:rsidRPr="00B9171D">
        <w:rPr>
          <w:rFonts w:ascii="Arial" w:hAnsi="Arial" w:cs="Arial"/>
          <w:sz w:val="18"/>
          <w:szCs w:val="18"/>
        </w:rPr>
        <w:t>prazo,</w:t>
      </w:r>
      <w:r w:rsidRPr="00B9171D">
        <w:rPr>
          <w:rFonts w:ascii="Arial" w:hAnsi="Arial" w:cs="Arial"/>
          <w:spacing w:val="39"/>
          <w:sz w:val="18"/>
          <w:szCs w:val="18"/>
        </w:rPr>
        <w:t xml:space="preserve"> </w:t>
      </w:r>
      <w:r w:rsidRPr="00B9171D">
        <w:rPr>
          <w:rFonts w:ascii="Arial" w:hAnsi="Arial" w:cs="Arial"/>
          <w:sz w:val="18"/>
          <w:szCs w:val="18"/>
        </w:rPr>
        <w:t>apresente</w:t>
      </w:r>
      <w:r w:rsidRPr="00B9171D">
        <w:rPr>
          <w:rFonts w:ascii="Arial" w:hAnsi="Arial" w:cs="Arial"/>
          <w:spacing w:val="38"/>
          <w:sz w:val="18"/>
          <w:szCs w:val="18"/>
        </w:rPr>
        <w:t xml:space="preserve"> </w:t>
      </w:r>
      <w:r w:rsidRPr="00B9171D">
        <w:rPr>
          <w:rFonts w:ascii="Arial" w:hAnsi="Arial" w:cs="Arial"/>
          <w:sz w:val="18"/>
          <w:szCs w:val="18"/>
        </w:rPr>
        <w:t>sua</w:t>
      </w:r>
      <w:r w:rsidRPr="00B9171D">
        <w:rPr>
          <w:rFonts w:ascii="Arial" w:hAnsi="Arial" w:cs="Arial"/>
          <w:spacing w:val="39"/>
          <w:sz w:val="18"/>
          <w:szCs w:val="18"/>
        </w:rPr>
        <w:t xml:space="preserve"> </w:t>
      </w:r>
      <w:r w:rsidRPr="00B9171D">
        <w:rPr>
          <w:rFonts w:ascii="Arial" w:hAnsi="Arial" w:cs="Arial"/>
          <w:sz w:val="18"/>
          <w:szCs w:val="18"/>
        </w:rPr>
        <w:t>defesa.</w:t>
      </w:r>
      <w:r w:rsidRPr="00B9171D">
        <w:rPr>
          <w:rFonts w:ascii="Arial" w:hAnsi="Arial" w:cs="Arial"/>
          <w:spacing w:val="38"/>
          <w:sz w:val="18"/>
          <w:szCs w:val="18"/>
        </w:rPr>
        <w:t xml:space="preserve"> </w:t>
      </w:r>
      <w:r w:rsidRPr="00B9171D">
        <w:rPr>
          <w:rFonts w:ascii="Arial" w:hAnsi="Arial" w:cs="Arial"/>
          <w:sz w:val="18"/>
          <w:szCs w:val="18"/>
        </w:rPr>
        <w:t>O</w:t>
      </w:r>
      <w:r w:rsidRPr="00B9171D">
        <w:rPr>
          <w:rFonts w:ascii="Arial" w:hAnsi="Arial" w:cs="Arial"/>
          <w:spacing w:val="39"/>
          <w:sz w:val="18"/>
          <w:szCs w:val="18"/>
        </w:rPr>
        <w:t xml:space="preserve"> </w:t>
      </w:r>
      <w:r w:rsidRPr="00B9171D">
        <w:rPr>
          <w:rFonts w:ascii="Arial" w:hAnsi="Arial" w:cs="Arial"/>
          <w:sz w:val="18"/>
          <w:szCs w:val="18"/>
        </w:rPr>
        <w:t>prazo</w:t>
      </w:r>
      <w:r w:rsidRPr="00B9171D">
        <w:rPr>
          <w:rFonts w:ascii="Arial" w:hAnsi="Arial" w:cs="Arial"/>
          <w:spacing w:val="39"/>
          <w:sz w:val="18"/>
          <w:szCs w:val="18"/>
        </w:rPr>
        <w:t xml:space="preserve"> </w:t>
      </w:r>
      <w:r w:rsidRPr="00B9171D">
        <w:rPr>
          <w:rFonts w:ascii="Arial" w:hAnsi="Arial" w:cs="Arial"/>
          <w:sz w:val="18"/>
          <w:szCs w:val="18"/>
        </w:rPr>
        <w:t>poderá</w:t>
      </w:r>
      <w:r w:rsidRPr="00B9171D">
        <w:rPr>
          <w:rFonts w:ascii="Arial" w:hAnsi="Arial" w:cs="Arial"/>
          <w:spacing w:val="38"/>
          <w:sz w:val="18"/>
          <w:szCs w:val="18"/>
        </w:rPr>
        <w:t xml:space="preserve"> </w:t>
      </w:r>
      <w:r w:rsidRPr="00B9171D">
        <w:rPr>
          <w:rFonts w:ascii="Arial" w:hAnsi="Arial" w:cs="Arial"/>
          <w:sz w:val="18"/>
          <w:szCs w:val="18"/>
        </w:rPr>
        <w:t>ser</w:t>
      </w:r>
      <w:r w:rsidRPr="00B9171D">
        <w:rPr>
          <w:rFonts w:ascii="Arial" w:hAnsi="Arial" w:cs="Arial"/>
          <w:spacing w:val="39"/>
          <w:sz w:val="18"/>
          <w:szCs w:val="18"/>
        </w:rPr>
        <w:t xml:space="preserve"> </w:t>
      </w:r>
      <w:r w:rsidRPr="00B9171D">
        <w:rPr>
          <w:rFonts w:ascii="Arial" w:hAnsi="Arial" w:cs="Arial"/>
          <w:sz w:val="18"/>
          <w:szCs w:val="18"/>
        </w:rPr>
        <w:t>prorrogado</w:t>
      </w:r>
      <w:r w:rsidRPr="00B9171D">
        <w:rPr>
          <w:rFonts w:ascii="Arial" w:hAnsi="Arial" w:cs="Arial"/>
          <w:spacing w:val="38"/>
          <w:sz w:val="18"/>
          <w:szCs w:val="18"/>
        </w:rPr>
        <w:t xml:space="preserve"> </w:t>
      </w:r>
      <w:r w:rsidRPr="00B9171D">
        <w:rPr>
          <w:rFonts w:ascii="Arial" w:hAnsi="Arial" w:cs="Arial"/>
          <w:sz w:val="18"/>
          <w:szCs w:val="18"/>
        </w:rPr>
        <w:t>uma</w:t>
      </w:r>
      <w:r w:rsidRPr="00B9171D">
        <w:rPr>
          <w:rFonts w:ascii="Arial" w:hAnsi="Arial" w:cs="Arial"/>
          <w:spacing w:val="39"/>
          <w:sz w:val="18"/>
          <w:szCs w:val="18"/>
        </w:rPr>
        <w:t xml:space="preserve"> </w:t>
      </w:r>
      <w:r w:rsidRPr="00B9171D">
        <w:rPr>
          <w:rFonts w:ascii="Arial" w:hAnsi="Arial" w:cs="Arial"/>
          <w:sz w:val="18"/>
          <w:szCs w:val="18"/>
        </w:rPr>
        <w:t>vez,</w:t>
      </w:r>
      <w:r w:rsidRPr="00B9171D">
        <w:rPr>
          <w:rFonts w:ascii="Arial" w:hAnsi="Arial" w:cs="Arial"/>
          <w:spacing w:val="39"/>
          <w:sz w:val="18"/>
          <w:szCs w:val="18"/>
        </w:rPr>
        <w:t xml:space="preserve"> </w:t>
      </w:r>
      <w:r w:rsidRPr="00B9171D">
        <w:rPr>
          <w:rFonts w:ascii="Arial" w:hAnsi="Arial" w:cs="Arial"/>
          <w:sz w:val="18"/>
          <w:szCs w:val="18"/>
        </w:rPr>
        <w:t>por</w:t>
      </w:r>
      <w:r w:rsidRPr="00B9171D">
        <w:rPr>
          <w:rFonts w:ascii="Arial" w:hAnsi="Arial" w:cs="Arial"/>
          <w:spacing w:val="38"/>
          <w:sz w:val="18"/>
          <w:szCs w:val="18"/>
        </w:rPr>
        <w:t xml:space="preserve"> </w:t>
      </w:r>
      <w:r w:rsidRPr="00B9171D">
        <w:rPr>
          <w:rFonts w:ascii="Arial" w:hAnsi="Arial" w:cs="Arial"/>
          <w:sz w:val="18"/>
          <w:szCs w:val="18"/>
        </w:rPr>
        <w:t>igual</w:t>
      </w:r>
      <w:r w:rsidRPr="00B9171D">
        <w:rPr>
          <w:rFonts w:ascii="Arial" w:hAnsi="Arial" w:cs="Arial"/>
          <w:spacing w:val="39"/>
          <w:sz w:val="18"/>
          <w:szCs w:val="18"/>
        </w:rPr>
        <w:t xml:space="preserve"> </w:t>
      </w:r>
      <w:r w:rsidRPr="00B9171D">
        <w:rPr>
          <w:rFonts w:ascii="Arial" w:hAnsi="Arial" w:cs="Arial"/>
          <w:sz w:val="18"/>
          <w:szCs w:val="18"/>
        </w:rPr>
        <w:t>período,</w:t>
      </w:r>
      <w:r w:rsidRPr="00B9171D">
        <w:rPr>
          <w:rFonts w:ascii="Arial" w:hAnsi="Arial" w:cs="Arial"/>
          <w:spacing w:val="38"/>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critério do contratante.</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16"/>
        </w:numPr>
        <w:tabs>
          <w:tab w:val="left" w:pos="911"/>
        </w:tabs>
        <w:spacing w:line="268" w:lineRule="auto"/>
        <w:ind w:left="174" w:right="634" w:firstLine="0"/>
        <w:rPr>
          <w:rFonts w:ascii="Arial" w:hAnsi="Arial" w:cs="Arial"/>
          <w:sz w:val="18"/>
          <w:szCs w:val="18"/>
        </w:rPr>
      </w:pPr>
      <w:r w:rsidRPr="00B9171D">
        <w:rPr>
          <w:rFonts w:ascii="Arial" w:hAnsi="Arial" w:cs="Arial"/>
          <w:sz w:val="18"/>
          <w:szCs w:val="18"/>
        </w:rPr>
        <w:t>Não havendo regularização ou sendo a defesa considerada improcedente, o contratante deverá</w:t>
      </w:r>
      <w:r w:rsidRPr="00B9171D">
        <w:rPr>
          <w:rFonts w:ascii="Arial" w:hAnsi="Arial" w:cs="Arial"/>
          <w:spacing w:val="1"/>
          <w:sz w:val="18"/>
          <w:szCs w:val="18"/>
        </w:rPr>
        <w:t xml:space="preserve"> </w:t>
      </w:r>
      <w:r w:rsidRPr="00B9171D">
        <w:rPr>
          <w:rFonts w:ascii="Arial" w:hAnsi="Arial" w:cs="Arial"/>
          <w:sz w:val="18"/>
          <w:szCs w:val="18"/>
        </w:rPr>
        <w:t>comunicar aos órgãos responsáveis pela fiscalização da regularidade fiscal quanto à inadimplência do</w:t>
      </w:r>
      <w:r w:rsidRPr="00B9171D">
        <w:rPr>
          <w:rFonts w:ascii="Arial" w:hAnsi="Arial" w:cs="Arial"/>
          <w:spacing w:val="1"/>
          <w:sz w:val="18"/>
          <w:szCs w:val="18"/>
        </w:rPr>
        <w:t xml:space="preserve"> </w:t>
      </w:r>
      <w:r w:rsidRPr="00B9171D">
        <w:rPr>
          <w:rFonts w:ascii="Arial" w:hAnsi="Arial" w:cs="Arial"/>
          <w:sz w:val="18"/>
          <w:szCs w:val="18"/>
        </w:rPr>
        <w:t>contratado, bem como quanto à existência de pagamento a ser efetuado, para que sejam acionados os</w:t>
      </w:r>
      <w:r w:rsidRPr="00B9171D">
        <w:rPr>
          <w:rFonts w:ascii="Arial" w:hAnsi="Arial" w:cs="Arial"/>
          <w:spacing w:val="1"/>
          <w:sz w:val="18"/>
          <w:szCs w:val="18"/>
        </w:rPr>
        <w:t xml:space="preserve"> </w:t>
      </w:r>
      <w:r w:rsidRPr="00B9171D">
        <w:rPr>
          <w:rFonts w:ascii="Arial" w:hAnsi="Arial" w:cs="Arial"/>
          <w:sz w:val="18"/>
          <w:szCs w:val="18"/>
        </w:rPr>
        <w:t>meios pertinentes e necessários para garantir o recebimento de seus créditos.</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16"/>
        </w:numPr>
        <w:tabs>
          <w:tab w:val="left" w:pos="939"/>
        </w:tabs>
        <w:spacing w:line="268" w:lineRule="auto"/>
        <w:ind w:left="174" w:right="634" w:firstLine="0"/>
        <w:rPr>
          <w:rFonts w:ascii="Arial" w:hAnsi="Arial" w:cs="Arial"/>
          <w:sz w:val="18"/>
          <w:szCs w:val="18"/>
        </w:rPr>
      </w:pPr>
      <w:r w:rsidRPr="00B9171D">
        <w:rPr>
          <w:rFonts w:ascii="Arial" w:hAnsi="Arial" w:cs="Arial"/>
          <w:sz w:val="18"/>
          <w:szCs w:val="18"/>
        </w:rPr>
        <w:t>Persistindo a irregularidade, o contratante deverá adotar as medidas necessárias à extinção</w:t>
      </w:r>
      <w:r w:rsidRPr="00B9171D">
        <w:rPr>
          <w:rFonts w:ascii="Arial" w:hAnsi="Arial" w:cs="Arial"/>
          <w:spacing w:val="1"/>
          <w:sz w:val="18"/>
          <w:szCs w:val="18"/>
        </w:rPr>
        <w:t xml:space="preserve"> </w:t>
      </w:r>
      <w:r w:rsidRPr="00B9171D">
        <w:rPr>
          <w:rFonts w:ascii="Arial" w:hAnsi="Arial" w:cs="Arial"/>
          <w:sz w:val="18"/>
          <w:szCs w:val="18"/>
        </w:rPr>
        <w:t>contratual nos autos do processo administrativo correspondente, assegurada ao contratado a ampla</w:t>
      </w:r>
      <w:r w:rsidRPr="00B9171D">
        <w:rPr>
          <w:rFonts w:ascii="Arial" w:hAnsi="Arial" w:cs="Arial"/>
          <w:spacing w:val="1"/>
          <w:sz w:val="18"/>
          <w:szCs w:val="18"/>
        </w:rPr>
        <w:t xml:space="preserve"> </w:t>
      </w:r>
      <w:r w:rsidRPr="00B9171D">
        <w:rPr>
          <w:rFonts w:ascii="Arial" w:hAnsi="Arial" w:cs="Arial"/>
          <w:sz w:val="18"/>
          <w:szCs w:val="18"/>
        </w:rPr>
        <w:t>defesa.</w:t>
      </w:r>
    </w:p>
    <w:p w:rsidR="00B9171D" w:rsidRPr="00B9171D" w:rsidRDefault="00B9171D" w:rsidP="00B9171D">
      <w:pPr>
        <w:pStyle w:val="Corpodetexto"/>
        <w:spacing w:before="7"/>
        <w:rPr>
          <w:rFonts w:ascii="Arial" w:hAnsi="Arial" w:cs="Arial"/>
          <w:sz w:val="18"/>
          <w:szCs w:val="18"/>
        </w:rPr>
      </w:pPr>
    </w:p>
    <w:p w:rsidR="00B9171D" w:rsidRPr="00B9171D" w:rsidRDefault="00B9171D" w:rsidP="00B9171D">
      <w:pPr>
        <w:pStyle w:val="Corpodetexto"/>
        <w:spacing w:before="1" w:line="268" w:lineRule="auto"/>
        <w:ind w:left="174" w:right="305"/>
        <w:rPr>
          <w:rFonts w:ascii="Arial" w:hAnsi="Arial" w:cs="Arial"/>
          <w:sz w:val="18"/>
          <w:szCs w:val="18"/>
        </w:rPr>
      </w:pPr>
      <w:r w:rsidRPr="00B9171D">
        <w:rPr>
          <w:rFonts w:ascii="Arial" w:hAnsi="Arial" w:cs="Arial"/>
          <w:sz w:val="18"/>
          <w:szCs w:val="18"/>
        </w:rPr>
        <w:t>Havendo</w:t>
      </w:r>
      <w:r w:rsidRPr="00B9171D">
        <w:rPr>
          <w:rFonts w:ascii="Arial" w:hAnsi="Arial" w:cs="Arial"/>
          <w:spacing w:val="4"/>
          <w:sz w:val="18"/>
          <w:szCs w:val="18"/>
        </w:rPr>
        <w:t xml:space="preserve"> </w:t>
      </w:r>
      <w:r w:rsidRPr="00B9171D">
        <w:rPr>
          <w:rFonts w:ascii="Arial" w:hAnsi="Arial" w:cs="Arial"/>
          <w:sz w:val="18"/>
          <w:szCs w:val="18"/>
        </w:rPr>
        <w:t>a</w:t>
      </w:r>
      <w:r w:rsidRPr="00B9171D">
        <w:rPr>
          <w:rFonts w:ascii="Arial" w:hAnsi="Arial" w:cs="Arial"/>
          <w:spacing w:val="4"/>
          <w:sz w:val="18"/>
          <w:szCs w:val="18"/>
        </w:rPr>
        <w:t xml:space="preserve"> </w:t>
      </w:r>
      <w:r w:rsidRPr="00B9171D">
        <w:rPr>
          <w:rFonts w:ascii="Arial" w:hAnsi="Arial" w:cs="Arial"/>
          <w:sz w:val="18"/>
          <w:szCs w:val="18"/>
        </w:rPr>
        <w:t>efetiva</w:t>
      </w:r>
      <w:r w:rsidRPr="00B9171D">
        <w:rPr>
          <w:rFonts w:ascii="Arial" w:hAnsi="Arial" w:cs="Arial"/>
          <w:spacing w:val="4"/>
          <w:sz w:val="18"/>
          <w:szCs w:val="18"/>
        </w:rPr>
        <w:t xml:space="preserve"> </w:t>
      </w:r>
      <w:r w:rsidRPr="00B9171D">
        <w:rPr>
          <w:rFonts w:ascii="Arial" w:hAnsi="Arial" w:cs="Arial"/>
          <w:sz w:val="18"/>
          <w:szCs w:val="18"/>
        </w:rPr>
        <w:t>execução</w:t>
      </w:r>
      <w:r w:rsidRPr="00B9171D">
        <w:rPr>
          <w:rFonts w:ascii="Arial" w:hAnsi="Arial" w:cs="Arial"/>
          <w:spacing w:val="4"/>
          <w:sz w:val="18"/>
          <w:szCs w:val="18"/>
        </w:rPr>
        <w:t xml:space="preserve"> </w:t>
      </w:r>
      <w:r w:rsidRPr="00B9171D">
        <w:rPr>
          <w:rFonts w:ascii="Arial" w:hAnsi="Arial" w:cs="Arial"/>
          <w:sz w:val="18"/>
          <w:szCs w:val="18"/>
        </w:rPr>
        <w:t>do</w:t>
      </w:r>
      <w:r w:rsidRPr="00B9171D">
        <w:rPr>
          <w:rFonts w:ascii="Arial" w:hAnsi="Arial" w:cs="Arial"/>
          <w:spacing w:val="4"/>
          <w:sz w:val="18"/>
          <w:szCs w:val="18"/>
        </w:rPr>
        <w:t xml:space="preserve"> </w:t>
      </w:r>
      <w:r w:rsidRPr="00B9171D">
        <w:rPr>
          <w:rFonts w:ascii="Arial" w:hAnsi="Arial" w:cs="Arial"/>
          <w:sz w:val="18"/>
          <w:szCs w:val="18"/>
        </w:rPr>
        <w:t>objeto,</w:t>
      </w:r>
      <w:r w:rsidRPr="00B9171D">
        <w:rPr>
          <w:rFonts w:ascii="Arial" w:hAnsi="Arial" w:cs="Arial"/>
          <w:spacing w:val="4"/>
          <w:sz w:val="18"/>
          <w:szCs w:val="18"/>
        </w:rPr>
        <w:t xml:space="preserve"> </w:t>
      </w:r>
      <w:r w:rsidRPr="00B9171D">
        <w:rPr>
          <w:rFonts w:ascii="Arial" w:hAnsi="Arial" w:cs="Arial"/>
          <w:sz w:val="18"/>
          <w:szCs w:val="18"/>
        </w:rPr>
        <w:t>os</w:t>
      </w:r>
      <w:r w:rsidRPr="00B9171D">
        <w:rPr>
          <w:rFonts w:ascii="Arial" w:hAnsi="Arial" w:cs="Arial"/>
          <w:spacing w:val="4"/>
          <w:sz w:val="18"/>
          <w:szCs w:val="18"/>
        </w:rPr>
        <w:t xml:space="preserve"> </w:t>
      </w:r>
      <w:r w:rsidRPr="00B9171D">
        <w:rPr>
          <w:rFonts w:ascii="Arial" w:hAnsi="Arial" w:cs="Arial"/>
          <w:sz w:val="18"/>
          <w:szCs w:val="18"/>
        </w:rPr>
        <w:t>pagamentos</w:t>
      </w:r>
      <w:r w:rsidRPr="00B9171D">
        <w:rPr>
          <w:rFonts w:ascii="Arial" w:hAnsi="Arial" w:cs="Arial"/>
          <w:spacing w:val="4"/>
          <w:sz w:val="18"/>
          <w:szCs w:val="18"/>
        </w:rPr>
        <w:t xml:space="preserve"> </w:t>
      </w:r>
      <w:r w:rsidRPr="00B9171D">
        <w:rPr>
          <w:rFonts w:ascii="Arial" w:hAnsi="Arial" w:cs="Arial"/>
          <w:sz w:val="18"/>
          <w:szCs w:val="18"/>
        </w:rPr>
        <w:t>serão</w:t>
      </w:r>
      <w:r w:rsidRPr="00B9171D">
        <w:rPr>
          <w:rFonts w:ascii="Arial" w:hAnsi="Arial" w:cs="Arial"/>
          <w:spacing w:val="4"/>
          <w:sz w:val="18"/>
          <w:szCs w:val="18"/>
        </w:rPr>
        <w:t xml:space="preserve"> </w:t>
      </w:r>
      <w:r w:rsidRPr="00B9171D">
        <w:rPr>
          <w:rFonts w:ascii="Arial" w:hAnsi="Arial" w:cs="Arial"/>
          <w:sz w:val="18"/>
          <w:szCs w:val="18"/>
        </w:rPr>
        <w:t>realizados</w:t>
      </w:r>
      <w:r w:rsidRPr="00B9171D">
        <w:rPr>
          <w:rFonts w:ascii="Arial" w:hAnsi="Arial" w:cs="Arial"/>
          <w:spacing w:val="4"/>
          <w:sz w:val="18"/>
          <w:szCs w:val="18"/>
        </w:rPr>
        <w:t xml:space="preserve"> </w:t>
      </w:r>
      <w:r w:rsidRPr="00B9171D">
        <w:rPr>
          <w:rFonts w:ascii="Arial" w:hAnsi="Arial" w:cs="Arial"/>
          <w:sz w:val="18"/>
          <w:szCs w:val="18"/>
        </w:rPr>
        <w:t>normalmente,</w:t>
      </w:r>
      <w:r w:rsidRPr="00B9171D">
        <w:rPr>
          <w:rFonts w:ascii="Arial" w:hAnsi="Arial" w:cs="Arial"/>
          <w:spacing w:val="4"/>
          <w:sz w:val="18"/>
          <w:szCs w:val="18"/>
        </w:rPr>
        <w:t xml:space="preserve"> </w:t>
      </w:r>
      <w:r w:rsidRPr="00B9171D">
        <w:rPr>
          <w:rFonts w:ascii="Arial" w:hAnsi="Arial" w:cs="Arial"/>
          <w:sz w:val="18"/>
          <w:szCs w:val="18"/>
        </w:rPr>
        <w:t>até</w:t>
      </w:r>
      <w:r w:rsidRPr="00B9171D">
        <w:rPr>
          <w:rFonts w:ascii="Arial" w:hAnsi="Arial" w:cs="Arial"/>
          <w:spacing w:val="4"/>
          <w:sz w:val="18"/>
          <w:szCs w:val="18"/>
        </w:rPr>
        <w:t xml:space="preserve"> </w:t>
      </w:r>
      <w:r w:rsidRPr="00B9171D">
        <w:rPr>
          <w:rFonts w:ascii="Arial" w:hAnsi="Arial" w:cs="Arial"/>
          <w:sz w:val="18"/>
          <w:szCs w:val="18"/>
        </w:rPr>
        <w:t>que</w:t>
      </w:r>
      <w:r w:rsidRPr="00B9171D">
        <w:rPr>
          <w:rFonts w:ascii="Arial" w:hAnsi="Arial" w:cs="Arial"/>
          <w:spacing w:val="4"/>
          <w:sz w:val="18"/>
          <w:szCs w:val="18"/>
        </w:rPr>
        <w:t xml:space="preserve"> </w:t>
      </w:r>
      <w:r w:rsidRPr="00B9171D">
        <w:rPr>
          <w:rFonts w:ascii="Arial" w:hAnsi="Arial" w:cs="Arial"/>
          <w:sz w:val="18"/>
          <w:szCs w:val="18"/>
        </w:rPr>
        <w:t>se</w:t>
      </w:r>
      <w:r w:rsidRPr="00B9171D">
        <w:rPr>
          <w:rFonts w:ascii="Arial" w:hAnsi="Arial" w:cs="Arial"/>
          <w:spacing w:val="4"/>
          <w:sz w:val="18"/>
          <w:szCs w:val="18"/>
        </w:rPr>
        <w:t xml:space="preserve"> </w:t>
      </w:r>
      <w:r w:rsidRPr="00B9171D">
        <w:rPr>
          <w:rFonts w:ascii="Arial" w:hAnsi="Arial" w:cs="Arial"/>
          <w:sz w:val="18"/>
          <w:szCs w:val="18"/>
        </w:rPr>
        <w:t>decida</w:t>
      </w:r>
      <w:r w:rsidRPr="00B9171D">
        <w:rPr>
          <w:rFonts w:ascii="Arial" w:hAnsi="Arial" w:cs="Arial"/>
          <w:spacing w:val="-53"/>
          <w:sz w:val="18"/>
          <w:szCs w:val="18"/>
        </w:rPr>
        <w:t xml:space="preserve"> </w:t>
      </w:r>
      <w:r w:rsidRPr="00B9171D">
        <w:rPr>
          <w:rFonts w:ascii="Arial" w:hAnsi="Arial" w:cs="Arial"/>
          <w:sz w:val="18"/>
          <w:szCs w:val="18"/>
        </w:rPr>
        <w:t>pela extinção do contrato, caso o contratado não regularize sua situação junto ao SICAF.</w:t>
      </w:r>
    </w:p>
    <w:p w:rsidR="00B9171D" w:rsidRPr="00B9171D" w:rsidRDefault="00B9171D" w:rsidP="00B9171D">
      <w:pPr>
        <w:pStyle w:val="Corpodetexto"/>
        <w:spacing w:before="6"/>
        <w:rPr>
          <w:rFonts w:ascii="Arial" w:hAnsi="Arial" w:cs="Arial"/>
          <w:sz w:val="18"/>
          <w:szCs w:val="18"/>
        </w:rPr>
      </w:pPr>
    </w:p>
    <w:p w:rsidR="00B9171D" w:rsidRPr="00B9171D" w:rsidRDefault="00B9171D" w:rsidP="00164BC7">
      <w:pPr>
        <w:pStyle w:val="Ttulo5"/>
        <w:keepNext w:val="0"/>
        <w:keepLines w:val="0"/>
        <w:widowControl w:val="0"/>
        <w:numPr>
          <w:ilvl w:val="1"/>
          <w:numId w:val="15"/>
        </w:numPr>
        <w:tabs>
          <w:tab w:val="left" w:pos="620"/>
        </w:tabs>
        <w:autoSpaceDE w:val="0"/>
        <w:autoSpaceDN w:val="0"/>
        <w:spacing w:before="0" w:line="240" w:lineRule="auto"/>
        <w:jc w:val="both"/>
        <w:rPr>
          <w:rFonts w:ascii="Arial" w:hAnsi="Arial" w:cs="Arial"/>
          <w:color w:val="auto"/>
          <w:sz w:val="18"/>
          <w:szCs w:val="18"/>
        </w:rPr>
      </w:pPr>
      <w:r w:rsidRPr="00B9171D">
        <w:rPr>
          <w:rFonts w:ascii="Arial" w:hAnsi="Arial" w:cs="Arial"/>
          <w:color w:val="auto"/>
          <w:sz w:val="18"/>
          <w:szCs w:val="18"/>
        </w:rPr>
        <w:t>Prazo de pagamento</w:t>
      </w:r>
    </w:p>
    <w:p w:rsidR="00B9171D" w:rsidRPr="00B9171D" w:rsidRDefault="00B9171D" w:rsidP="00B9171D">
      <w:pPr>
        <w:pStyle w:val="Corpodetexto"/>
        <w:rPr>
          <w:rFonts w:ascii="Arial" w:hAnsi="Arial" w:cs="Arial"/>
          <w:b/>
          <w:sz w:val="18"/>
          <w:szCs w:val="18"/>
        </w:rPr>
      </w:pPr>
    </w:p>
    <w:p w:rsidR="00B9171D" w:rsidRPr="00B9171D" w:rsidRDefault="00B9171D" w:rsidP="00164BC7">
      <w:pPr>
        <w:pStyle w:val="PargrafodaLista"/>
        <w:numPr>
          <w:ilvl w:val="2"/>
          <w:numId w:val="15"/>
        </w:numPr>
        <w:tabs>
          <w:tab w:val="left" w:pos="795"/>
        </w:tabs>
        <w:spacing w:line="268" w:lineRule="auto"/>
        <w:ind w:right="634" w:firstLine="0"/>
        <w:rPr>
          <w:rFonts w:ascii="Arial" w:hAnsi="Arial" w:cs="Arial"/>
          <w:sz w:val="18"/>
          <w:szCs w:val="18"/>
        </w:rPr>
      </w:pPr>
      <w:r w:rsidRPr="00B9171D">
        <w:rPr>
          <w:rFonts w:ascii="Arial" w:hAnsi="Arial" w:cs="Arial"/>
          <w:sz w:val="18"/>
          <w:szCs w:val="18"/>
        </w:rPr>
        <w:t>O pagamento será efetuado no prazo de 30 (trinta) dias, contados da apresentação da nota fiscal</w:t>
      </w:r>
      <w:r w:rsidRPr="00B9171D">
        <w:rPr>
          <w:rFonts w:ascii="Arial" w:hAnsi="Arial" w:cs="Arial"/>
          <w:spacing w:val="1"/>
          <w:sz w:val="18"/>
          <w:szCs w:val="18"/>
        </w:rPr>
        <w:t xml:space="preserve"> </w:t>
      </w:r>
      <w:r w:rsidRPr="00B9171D">
        <w:rPr>
          <w:rFonts w:ascii="Arial" w:hAnsi="Arial" w:cs="Arial"/>
          <w:sz w:val="18"/>
          <w:szCs w:val="18"/>
        </w:rPr>
        <w:t>ou documento de cobrança equivalente, desde que tenha sido finalizada a liquidação da despesa,</w:t>
      </w:r>
      <w:r w:rsidRPr="00B9171D">
        <w:rPr>
          <w:rFonts w:ascii="Arial" w:hAnsi="Arial" w:cs="Arial"/>
          <w:spacing w:val="1"/>
          <w:sz w:val="18"/>
          <w:szCs w:val="18"/>
        </w:rPr>
        <w:t xml:space="preserve"> </w:t>
      </w:r>
      <w:r w:rsidRPr="00B9171D">
        <w:rPr>
          <w:rFonts w:ascii="Arial" w:hAnsi="Arial" w:cs="Arial"/>
          <w:sz w:val="18"/>
          <w:szCs w:val="18"/>
        </w:rPr>
        <w:t>conforme seção anterior, nos termos do art. 2º, II, do</w:t>
      </w:r>
      <w:r w:rsidRPr="00B9171D">
        <w:rPr>
          <w:rFonts w:ascii="Arial" w:hAnsi="Arial" w:cs="Arial"/>
          <w:color w:val="00007F"/>
          <w:spacing w:val="1"/>
          <w:sz w:val="18"/>
          <w:szCs w:val="18"/>
        </w:rPr>
        <w:t xml:space="preserve"> </w:t>
      </w:r>
      <w:r w:rsidRPr="00B9171D">
        <w:rPr>
          <w:rFonts w:ascii="Arial" w:hAnsi="Arial" w:cs="Arial"/>
          <w:color w:val="00007F"/>
          <w:sz w:val="18"/>
          <w:szCs w:val="18"/>
          <w:u w:val="thick" w:color="00007F"/>
        </w:rPr>
        <w:t>Decreto estadual nº 67.608, de 2023</w:t>
      </w:r>
      <w:r w:rsidRPr="00B9171D">
        <w:rPr>
          <w:rFonts w:ascii="Arial" w:hAnsi="Arial" w:cs="Arial"/>
          <w:sz w:val="18"/>
          <w:szCs w:val="18"/>
        </w:rPr>
        <w:t>.</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15"/>
        </w:numPr>
        <w:tabs>
          <w:tab w:val="left" w:pos="859"/>
        </w:tabs>
        <w:spacing w:line="268" w:lineRule="auto"/>
        <w:ind w:right="633" w:firstLine="0"/>
        <w:rPr>
          <w:rFonts w:ascii="Arial" w:hAnsi="Arial" w:cs="Arial"/>
          <w:sz w:val="18"/>
          <w:szCs w:val="18"/>
        </w:rPr>
      </w:pPr>
      <w:r w:rsidRPr="00B9171D">
        <w:rPr>
          <w:rFonts w:ascii="Arial" w:hAnsi="Arial" w:cs="Arial"/>
          <w:sz w:val="18"/>
          <w:szCs w:val="18"/>
        </w:rPr>
        <w:t>No</w:t>
      </w:r>
      <w:r w:rsidRPr="00B9171D">
        <w:rPr>
          <w:rFonts w:ascii="Arial" w:hAnsi="Arial" w:cs="Arial"/>
          <w:spacing w:val="1"/>
          <w:sz w:val="18"/>
          <w:szCs w:val="18"/>
        </w:rPr>
        <w:t xml:space="preserve"> </w:t>
      </w:r>
      <w:r w:rsidRPr="00B9171D">
        <w:rPr>
          <w:rFonts w:ascii="Arial" w:hAnsi="Arial" w:cs="Arial"/>
          <w:sz w:val="18"/>
          <w:szCs w:val="18"/>
        </w:rPr>
        <w:t>caso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atraso</w:t>
      </w:r>
      <w:r w:rsidRPr="00B9171D">
        <w:rPr>
          <w:rFonts w:ascii="Arial" w:hAnsi="Arial" w:cs="Arial"/>
          <w:spacing w:val="1"/>
          <w:sz w:val="18"/>
          <w:szCs w:val="18"/>
        </w:rPr>
        <w:t xml:space="preserve"> </w:t>
      </w:r>
      <w:r w:rsidRPr="00B9171D">
        <w:rPr>
          <w:rFonts w:ascii="Arial" w:hAnsi="Arial" w:cs="Arial"/>
          <w:sz w:val="18"/>
          <w:szCs w:val="18"/>
        </w:rPr>
        <w:t>pelo</w:t>
      </w:r>
      <w:r w:rsidRPr="00B9171D">
        <w:rPr>
          <w:rFonts w:ascii="Arial" w:hAnsi="Arial" w:cs="Arial"/>
          <w:spacing w:val="1"/>
          <w:sz w:val="18"/>
          <w:szCs w:val="18"/>
        </w:rPr>
        <w:t xml:space="preserve"> </w:t>
      </w:r>
      <w:r w:rsidRPr="00B9171D">
        <w:rPr>
          <w:rFonts w:ascii="Arial" w:hAnsi="Arial" w:cs="Arial"/>
          <w:sz w:val="18"/>
          <w:szCs w:val="18"/>
        </w:rPr>
        <w:t>Contratante,</w:t>
      </w:r>
      <w:r w:rsidRPr="00B9171D">
        <w:rPr>
          <w:rFonts w:ascii="Arial" w:hAnsi="Arial" w:cs="Arial"/>
          <w:spacing w:val="1"/>
          <w:sz w:val="18"/>
          <w:szCs w:val="18"/>
        </w:rPr>
        <w:t xml:space="preserve"> </w:t>
      </w:r>
      <w:r w:rsidRPr="00B9171D">
        <w:rPr>
          <w:rFonts w:ascii="Arial" w:hAnsi="Arial" w:cs="Arial"/>
          <w:sz w:val="18"/>
          <w:szCs w:val="18"/>
        </w:rPr>
        <w:t>os</w:t>
      </w:r>
      <w:r w:rsidRPr="00B9171D">
        <w:rPr>
          <w:rFonts w:ascii="Arial" w:hAnsi="Arial" w:cs="Arial"/>
          <w:spacing w:val="1"/>
          <w:sz w:val="18"/>
          <w:szCs w:val="18"/>
        </w:rPr>
        <w:t xml:space="preserve"> </w:t>
      </w:r>
      <w:r w:rsidRPr="00B9171D">
        <w:rPr>
          <w:rFonts w:ascii="Arial" w:hAnsi="Arial" w:cs="Arial"/>
          <w:sz w:val="18"/>
          <w:szCs w:val="18"/>
        </w:rPr>
        <w:t>valores</w:t>
      </w:r>
      <w:r w:rsidRPr="00B9171D">
        <w:rPr>
          <w:rFonts w:ascii="Arial" w:hAnsi="Arial" w:cs="Arial"/>
          <w:spacing w:val="1"/>
          <w:sz w:val="18"/>
          <w:szCs w:val="18"/>
        </w:rPr>
        <w:t xml:space="preserve"> </w:t>
      </w:r>
      <w:r w:rsidRPr="00B9171D">
        <w:rPr>
          <w:rFonts w:ascii="Arial" w:hAnsi="Arial" w:cs="Arial"/>
          <w:sz w:val="18"/>
          <w:szCs w:val="18"/>
        </w:rPr>
        <w:t>devidos</w:t>
      </w:r>
      <w:r w:rsidRPr="00B9171D">
        <w:rPr>
          <w:rFonts w:ascii="Arial" w:hAnsi="Arial" w:cs="Arial"/>
          <w:spacing w:val="1"/>
          <w:sz w:val="18"/>
          <w:szCs w:val="18"/>
        </w:rPr>
        <w:t xml:space="preserve"> </w:t>
      </w:r>
      <w:r w:rsidRPr="00B9171D">
        <w:rPr>
          <w:rFonts w:ascii="Arial" w:hAnsi="Arial" w:cs="Arial"/>
          <w:sz w:val="18"/>
          <w:szCs w:val="18"/>
        </w:rPr>
        <w:t>ao</w:t>
      </w:r>
      <w:r w:rsidRPr="00B9171D">
        <w:rPr>
          <w:rFonts w:ascii="Arial" w:hAnsi="Arial" w:cs="Arial"/>
          <w:spacing w:val="1"/>
          <w:sz w:val="18"/>
          <w:szCs w:val="18"/>
        </w:rPr>
        <w:t xml:space="preserve"> </w:t>
      </w:r>
      <w:r w:rsidRPr="00B9171D">
        <w:rPr>
          <w:rFonts w:ascii="Arial" w:hAnsi="Arial" w:cs="Arial"/>
          <w:sz w:val="18"/>
          <w:szCs w:val="18"/>
        </w:rPr>
        <w:t>contratado</w:t>
      </w:r>
      <w:r w:rsidRPr="00B9171D">
        <w:rPr>
          <w:rFonts w:ascii="Arial" w:hAnsi="Arial" w:cs="Arial"/>
          <w:spacing w:val="1"/>
          <w:sz w:val="18"/>
          <w:szCs w:val="18"/>
        </w:rPr>
        <w:t xml:space="preserve"> </w:t>
      </w:r>
      <w:r w:rsidRPr="00B9171D">
        <w:rPr>
          <w:rFonts w:ascii="Arial" w:hAnsi="Arial" w:cs="Arial"/>
          <w:sz w:val="18"/>
          <w:szCs w:val="18"/>
        </w:rPr>
        <w:t>serão</w:t>
      </w:r>
      <w:r w:rsidRPr="00B9171D">
        <w:rPr>
          <w:rFonts w:ascii="Arial" w:hAnsi="Arial" w:cs="Arial"/>
          <w:spacing w:val="1"/>
          <w:sz w:val="18"/>
          <w:szCs w:val="18"/>
        </w:rPr>
        <w:t xml:space="preserve"> </w:t>
      </w:r>
      <w:r w:rsidRPr="00B9171D">
        <w:rPr>
          <w:rFonts w:ascii="Arial" w:hAnsi="Arial" w:cs="Arial"/>
          <w:sz w:val="18"/>
          <w:szCs w:val="18"/>
        </w:rPr>
        <w:t>atualizados</w:t>
      </w:r>
      <w:r w:rsidRPr="00B9171D">
        <w:rPr>
          <w:rFonts w:ascii="Arial" w:hAnsi="Arial" w:cs="Arial"/>
          <w:spacing w:val="1"/>
          <w:sz w:val="18"/>
          <w:szCs w:val="18"/>
        </w:rPr>
        <w:t xml:space="preserve"> </w:t>
      </w:r>
      <w:r w:rsidRPr="00B9171D">
        <w:rPr>
          <w:rFonts w:ascii="Arial" w:hAnsi="Arial" w:cs="Arial"/>
          <w:sz w:val="18"/>
          <w:szCs w:val="18"/>
        </w:rPr>
        <w:t>monetariamente na forma da legislação aplicável (artigo 2º, inciso III, do</w:t>
      </w:r>
      <w:r w:rsidRPr="00B9171D">
        <w:rPr>
          <w:rFonts w:ascii="Arial" w:hAnsi="Arial" w:cs="Arial"/>
          <w:color w:val="00007F"/>
          <w:sz w:val="18"/>
          <w:szCs w:val="18"/>
        </w:rPr>
        <w:t xml:space="preserve"> </w:t>
      </w:r>
      <w:r w:rsidRPr="00B9171D">
        <w:rPr>
          <w:rFonts w:ascii="Arial" w:hAnsi="Arial" w:cs="Arial"/>
          <w:color w:val="00007F"/>
          <w:sz w:val="18"/>
          <w:szCs w:val="18"/>
          <w:u w:val="thick" w:color="00007F"/>
        </w:rPr>
        <w:t>Decreto estadual nº 67.608, de</w:t>
      </w:r>
      <w:r w:rsidRPr="00B9171D">
        <w:rPr>
          <w:rFonts w:ascii="Arial" w:hAnsi="Arial" w:cs="Arial"/>
          <w:color w:val="00007F"/>
          <w:spacing w:val="1"/>
          <w:sz w:val="18"/>
          <w:szCs w:val="18"/>
        </w:rPr>
        <w:t xml:space="preserve"> </w:t>
      </w:r>
      <w:r w:rsidRPr="00B9171D">
        <w:rPr>
          <w:rFonts w:ascii="Arial" w:hAnsi="Arial" w:cs="Arial"/>
          <w:color w:val="00007F"/>
          <w:sz w:val="18"/>
          <w:szCs w:val="18"/>
          <w:u w:val="thick" w:color="00007F"/>
        </w:rPr>
        <w:t>2023</w:t>
      </w:r>
      <w:r w:rsidRPr="00B9171D">
        <w:rPr>
          <w:rFonts w:ascii="Arial" w:hAnsi="Arial" w:cs="Arial"/>
          <w:sz w:val="18"/>
          <w:szCs w:val="18"/>
        </w:rPr>
        <w:t>, c/c o artigo 1º do</w:t>
      </w:r>
      <w:r w:rsidRPr="00B9171D">
        <w:rPr>
          <w:rFonts w:ascii="Arial" w:hAnsi="Arial" w:cs="Arial"/>
          <w:color w:val="00007F"/>
          <w:sz w:val="18"/>
          <w:szCs w:val="18"/>
        </w:rPr>
        <w:t xml:space="preserve"> </w:t>
      </w:r>
      <w:r w:rsidRPr="00B9171D">
        <w:rPr>
          <w:rFonts w:ascii="Arial" w:hAnsi="Arial" w:cs="Arial"/>
          <w:color w:val="00007F"/>
          <w:sz w:val="18"/>
          <w:szCs w:val="18"/>
          <w:u w:val="thick" w:color="00007F"/>
        </w:rPr>
        <w:t>Decreto estadual nº 32.117, de 199</w:t>
      </w:r>
      <w:r w:rsidRPr="00B9171D">
        <w:rPr>
          <w:rFonts w:ascii="Arial" w:hAnsi="Arial" w:cs="Arial"/>
          <w:color w:val="00007F"/>
          <w:sz w:val="18"/>
          <w:szCs w:val="18"/>
        </w:rPr>
        <w:t>0</w:t>
      </w:r>
      <w:r w:rsidRPr="00B9171D">
        <w:rPr>
          <w:rFonts w:ascii="Arial" w:hAnsi="Arial" w:cs="Arial"/>
          <w:sz w:val="18"/>
          <w:szCs w:val="18"/>
        </w:rPr>
        <w:t>), bem como incidirão juros moratórios, a</w:t>
      </w:r>
      <w:r w:rsidRPr="00B9171D">
        <w:rPr>
          <w:rFonts w:ascii="Arial" w:hAnsi="Arial" w:cs="Arial"/>
          <w:spacing w:val="1"/>
          <w:sz w:val="18"/>
          <w:szCs w:val="18"/>
        </w:rPr>
        <w:t xml:space="preserve"> </w:t>
      </w:r>
      <w:r w:rsidRPr="00B9171D">
        <w:rPr>
          <w:rFonts w:ascii="Arial" w:hAnsi="Arial" w:cs="Arial"/>
          <w:sz w:val="18"/>
          <w:szCs w:val="18"/>
        </w:rPr>
        <w:t>razão de 0,5% (meio por cento) ao mês, calculados</w:t>
      </w:r>
      <w:r w:rsidRPr="00B9171D">
        <w:rPr>
          <w:rFonts w:ascii="Arial" w:hAnsi="Arial" w:cs="Arial"/>
          <w:spacing w:val="1"/>
          <w:sz w:val="18"/>
          <w:szCs w:val="18"/>
        </w:rPr>
        <w:t xml:space="preserve"> </w:t>
      </w:r>
      <w:r w:rsidRPr="00B9171D">
        <w:rPr>
          <w:rFonts w:ascii="Arial" w:hAnsi="Arial" w:cs="Arial"/>
          <w:i/>
          <w:sz w:val="18"/>
          <w:szCs w:val="18"/>
        </w:rPr>
        <w:t>pro rata temporis</w:t>
      </w:r>
      <w:r w:rsidRPr="00B9171D">
        <w:rPr>
          <w:rFonts w:ascii="Arial" w:hAnsi="Arial" w:cs="Arial"/>
          <w:sz w:val="18"/>
          <w:szCs w:val="18"/>
        </w:rPr>
        <w:t>, em relação ao atraso verificado.</w:t>
      </w:r>
    </w:p>
    <w:p w:rsidR="00B9171D" w:rsidRPr="00B9171D" w:rsidRDefault="00B9171D" w:rsidP="00B9171D">
      <w:pPr>
        <w:pStyle w:val="Corpodetexto"/>
        <w:spacing w:before="6"/>
        <w:rPr>
          <w:rFonts w:ascii="Arial" w:hAnsi="Arial" w:cs="Arial"/>
          <w:sz w:val="18"/>
          <w:szCs w:val="18"/>
        </w:rPr>
      </w:pPr>
    </w:p>
    <w:p w:rsidR="00B9171D" w:rsidRPr="00B9171D" w:rsidRDefault="00B9171D" w:rsidP="00164BC7">
      <w:pPr>
        <w:pStyle w:val="Ttulo5"/>
        <w:keepNext w:val="0"/>
        <w:keepLines w:val="0"/>
        <w:widowControl w:val="0"/>
        <w:numPr>
          <w:ilvl w:val="1"/>
          <w:numId w:val="15"/>
        </w:numPr>
        <w:tabs>
          <w:tab w:val="left" w:pos="620"/>
        </w:tabs>
        <w:autoSpaceDE w:val="0"/>
        <w:autoSpaceDN w:val="0"/>
        <w:spacing w:before="94" w:line="240" w:lineRule="auto"/>
        <w:rPr>
          <w:rFonts w:ascii="Arial" w:hAnsi="Arial" w:cs="Arial"/>
          <w:color w:val="auto"/>
          <w:sz w:val="18"/>
          <w:szCs w:val="18"/>
        </w:rPr>
      </w:pPr>
      <w:r w:rsidRPr="00B9171D">
        <w:rPr>
          <w:rFonts w:ascii="Arial" w:hAnsi="Arial" w:cs="Arial"/>
          <w:color w:val="auto"/>
          <w:sz w:val="18"/>
          <w:szCs w:val="18"/>
        </w:rPr>
        <w:t>Forma de pagamento</w:t>
      </w:r>
    </w:p>
    <w:p w:rsidR="00B9171D" w:rsidRPr="00B9171D" w:rsidRDefault="00B9171D" w:rsidP="00B9171D">
      <w:pPr>
        <w:pStyle w:val="Corpodetexto"/>
        <w:rPr>
          <w:rFonts w:ascii="Arial" w:hAnsi="Arial" w:cs="Arial"/>
          <w:b/>
          <w:sz w:val="18"/>
          <w:szCs w:val="18"/>
        </w:rPr>
      </w:pPr>
    </w:p>
    <w:p w:rsidR="00B9171D" w:rsidRPr="00B9171D" w:rsidRDefault="00B9171D" w:rsidP="00164BC7">
      <w:pPr>
        <w:pStyle w:val="PargrafodaLista"/>
        <w:numPr>
          <w:ilvl w:val="2"/>
          <w:numId w:val="15"/>
        </w:numPr>
        <w:tabs>
          <w:tab w:val="left" w:pos="838"/>
        </w:tabs>
        <w:spacing w:line="268" w:lineRule="auto"/>
        <w:ind w:right="634" w:firstLine="0"/>
        <w:rPr>
          <w:rFonts w:ascii="Arial" w:hAnsi="Arial" w:cs="Arial"/>
          <w:sz w:val="18"/>
          <w:szCs w:val="18"/>
        </w:rPr>
      </w:pPr>
      <w:r w:rsidRPr="00B9171D">
        <w:rPr>
          <w:rFonts w:ascii="Arial" w:hAnsi="Arial" w:cs="Arial"/>
          <w:sz w:val="18"/>
          <w:szCs w:val="18"/>
        </w:rPr>
        <w:t>O</w:t>
      </w:r>
      <w:r w:rsidRPr="00B9171D">
        <w:rPr>
          <w:rFonts w:ascii="Arial" w:hAnsi="Arial" w:cs="Arial"/>
          <w:spacing w:val="45"/>
          <w:sz w:val="18"/>
          <w:szCs w:val="18"/>
        </w:rPr>
        <w:t xml:space="preserve"> </w:t>
      </w:r>
      <w:r w:rsidRPr="00B9171D">
        <w:rPr>
          <w:rFonts w:ascii="Arial" w:hAnsi="Arial" w:cs="Arial"/>
          <w:sz w:val="18"/>
          <w:szCs w:val="18"/>
        </w:rPr>
        <w:t>pagamento</w:t>
      </w:r>
      <w:r w:rsidRPr="00B9171D">
        <w:rPr>
          <w:rFonts w:ascii="Arial" w:hAnsi="Arial" w:cs="Arial"/>
          <w:spacing w:val="46"/>
          <w:sz w:val="18"/>
          <w:szCs w:val="18"/>
        </w:rPr>
        <w:t xml:space="preserve"> </w:t>
      </w:r>
      <w:r w:rsidRPr="00B9171D">
        <w:rPr>
          <w:rFonts w:ascii="Arial" w:hAnsi="Arial" w:cs="Arial"/>
          <w:sz w:val="18"/>
          <w:szCs w:val="18"/>
        </w:rPr>
        <w:t>será</w:t>
      </w:r>
      <w:r w:rsidRPr="00B9171D">
        <w:rPr>
          <w:rFonts w:ascii="Arial" w:hAnsi="Arial" w:cs="Arial"/>
          <w:spacing w:val="46"/>
          <w:sz w:val="18"/>
          <w:szCs w:val="18"/>
        </w:rPr>
        <w:t xml:space="preserve"> </w:t>
      </w:r>
      <w:r w:rsidRPr="00B9171D">
        <w:rPr>
          <w:rFonts w:ascii="Arial" w:hAnsi="Arial" w:cs="Arial"/>
          <w:sz w:val="18"/>
          <w:szCs w:val="18"/>
        </w:rPr>
        <w:t>realizado</w:t>
      </w:r>
      <w:r w:rsidRPr="00B9171D">
        <w:rPr>
          <w:rFonts w:ascii="Arial" w:hAnsi="Arial" w:cs="Arial"/>
          <w:spacing w:val="46"/>
          <w:sz w:val="18"/>
          <w:szCs w:val="18"/>
        </w:rPr>
        <w:t xml:space="preserve"> </w:t>
      </w:r>
      <w:r w:rsidRPr="00B9171D">
        <w:rPr>
          <w:rFonts w:ascii="Arial" w:hAnsi="Arial" w:cs="Arial"/>
          <w:sz w:val="18"/>
          <w:szCs w:val="18"/>
        </w:rPr>
        <w:t>por</w:t>
      </w:r>
      <w:r w:rsidRPr="00B9171D">
        <w:rPr>
          <w:rFonts w:ascii="Arial" w:hAnsi="Arial" w:cs="Arial"/>
          <w:spacing w:val="46"/>
          <w:sz w:val="18"/>
          <w:szCs w:val="18"/>
        </w:rPr>
        <w:t xml:space="preserve"> </w:t>
      </w:r>
      <w:r w:rsidRPr="00B9171D">
        <w:rPr>
          <w:rFonts w:ascii="Arial" w:hAnsi="Arial" w:cs="Arial"/>
          <w:sz w:val="18"/>
          <w:szCs w:val="18"/>
        </w:rPr>
        <w:t>meio</w:t>
      </w:r>
      <w:r w:rsidRPr="00B9171D">
        <w:rPr>
          <w:rFonts w:ascii="Arial" w:hAnsi="Arial" w:cs="Arial"/>
          <w:spacing w:val="46"/>
          <w:sz w:val="18"/>
          <w:szCs w:val="18"/>
        </w:rPr>
        <w:t xml:space="preserve"> </w:t>
      </w:r>
      <w:r w:rsidRPr="00B9171D">
        <w:rPr>
          <w:rFonts w:ascii="Arial" w:hAnsi="Arial" w:cs="Arial"/>
          <w:sz w:val="18"/>
          <w:szCs w:val="18"/>
        </w:rPr>
        <w:t>de</w:t>
      </w:r>
      <w:r w:rsidRPr="00B9171D">
        <w:rPr>
          <w:rFonts w:ascii="Arial" w:hAnsi="Arial" w:cs="Arial"/>
          <w:spacing w:val="46"/>
          <w:sz w:val="18"/>
          <w:szCs w:val="18"/>
        </w:rPr>
        <w:t xml:space="preserve"> </w:t>
      </w:r>
      <w:r w:rsidRPr="00B9171D">
        <w:rPr>
          <w:rFonts w:ascii="Arial" w:hAnsi="Arial" w:cs="Arial"/>
          <w:sz w:val="18"/>
          <w:szCs w:val="18"/>
        </w:rPr>
        <w:t>ordem</w:t>
      </w:r>
      <w:r w:rsidRPr="00B9171D">
        <w:rPr>
          <w:rFonts w:ascii="Arial" w:hAnsi="Arial" w:cs="Arial"/>
          <w:spacing w:val="45"/>
          <w:sz w:val="18"/>
          <w:szCs w:val="18"/>
        </w:rPr>
        <w:t xml:space="preserve"> </w:t>
      </w:r>
      <w:r w:rsidRPr="00B9171D">
        <w:rPr>
          <w:rFonts w:ascii="Arial" w:hAnsi="Arial" w:cs="Arial"/>
          <w:sz w:val="18"/>
          <w:szCs w:val="18"/>
        </w:rPr>
        <w:t>bancária,</w:t>
      </w:r>
      <w:r w:rsidRPr="00B9171D">
        <w:rPr>
          <w:rFonts w:ascii="Arial" w:hAnsi="Arial" w:cs="Arial"/>
          <w:spacing w:val="46"/>
          <w:sz w:val="18"/>
          <w:szCs w:val="18"/>
        </w:rPr>
        <w:t xml:space="preserve"> </w:t>
      </w:r>
      <w:r w:rsidRPr="00B9171D">
        <w:rPr>
          <w:rFonts w:ascii="Arial" w:hAnsi="Arial" w:cs="Arial"/>
          <w:sz w:val="18"/>
          <w:szCs w:val="18"/>
        </w:rPr>
        <w:t>para</w:t>
      </w:r>
      <w:r w:rsidRPr="00B9171D">
        <w:rPr>
          <w:rFonts w:ascii="Arial" w:hAnsi="Arial" w:cs="Arial"/>
          <w:spacing w:val="46"/>
          <w:sz w:val="18"/>
          <w:szCs w:val="18"/>
        </w:rPr>
        <w:t xml:space="preserve"> </w:t>
      </w:r>
      <w:r w:rsidRPr="00B9171D">
        <w:rPr>
          <w:rFonts w:ascii="Arial" w:hAnsi="Arial" w:cs="Arial"/>
          <w:sz w:val="18"/>
          <w:szCs w:val="18"/>
        </w:rPr>
        <w:t>depósito</w:t>
      </w:r>
      <w:r w:rsidRPr="00B9171D">
        <w:rPr>
          <w:rFonts w:ascii="Arial" w:hAnsi="Arial" w:cs="Arial"/>
          <w:spacing w:val="46"/>
          <w:sz w:val="18"/>
          <w:szCs w:val="18"/>
        </w:rPr>
        <w:t xml:space="preserve"> </w:t>
      </w:r>
      <w:r w:rsidRPr="00B9171D">
        <w:rPr>
          <w:rFonts w:ascii="Arial" w:hAnsi="Arial" w:cs="Arial"/>
          <w:sz w:val="18"/>
          <w:szCs w:val="18"/>
        </w:rPr>
        <w:t>em</w:t>
      </w:r>
      <w:r w:rsidRPr="00B9171D">
        <w:rPr>
          <w:rFonts w:ascii="Arial" w:hAnsi="Arial" w:cs="Arial"/>
          <w:spacing w:val="46"/>
          <w:sz w:val="18"/>
          <w:szCs w:val="18"/>
        </w:rPr>
        <w:t xml:space="preserve"> </w:t>
      </w:r>
      <w:r w:rsidRPr="00B9171D">
        <w:rPr>
          <w:rFonts w:ascii="Arial" w:hAnsi="Arial" w:cs="Arial"/>
          <w:sz w:val="18"/>
          <w:szCs w:val="18"/>
        </w:rPr>
        <w:t>conta</w:t>
      </w:r>
      <w:r w:rsidRPr="00B9171D">
        <w:rPr>
          <w:rFonts w:ascii="Arial" w:hAnsi="Arial" w:cs="Arial"/>
          <w:spacing w:val="46"/>
          <w:sz w:val="18"/>
          <w:szCs w:val="18"/>
        </w:rPr>
        <w:t xml:space="preserve"> </w:t>
      </w:r>
      <w:r w:rsidRPr="00B9171D">
        <w:rPr>
          <w:rFonts w:ascii="Arial" w:hAnsi="Arial" w:cs="Arial"/>
          <w:sz w:val="18"/>
          <w:szCs w:val="18"/>
        </w:rPr>
        <w:t>corrente</w:t>
      </w:r>
      <w:r w:rsidRPr="00B9171D">
        <w:rPr>
          <w:rFonts w:ascii="Arial" w:hAnsi="Arial" w:cs="Arial"/>
          <w:spacing w:val="1"/>
          <w:sz w:val="18"/>
          <w:szCs w:val="18"/>
        </w:rPr>
        <w:t xml:space="preserve"> </w:t>
      </w:r>
      <w:r w:rsidRPr="00B9171D">
        <w:rPr>
          <w:rFonts w:ascii="Arial" w:hAnsi="Arial" w:cs="Arial"/>
          <w:sz w:val="18"/>
          <w:szCs w:val="18"/>
        </w:rPr>
        <w:t>bancária em nome do contratado no Banco do Brasil S/A.</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2"/>
          <w:numId w:val="15"/>
        </w:numPr>
        <w:tabs>
          <w:tab w:val="left" w:pos="821"/>
        </w:tabs>
        <w:spacing w:line="268" w:lineRule="auto"/>
        <w:ind w:right="634" w:firstLine="0"/>
        <w:rPr>
          <w:rFonts w:ascii="Arial" w:hAnsi="Arial" w:cs="Arial"/>
          <w:sz w:val="18"/>
          <w:szCs w:val="18"/>
        </w:rPr>
      </w:pPr>
      <w:r w:rsidRPr="00B9171D">
        <w:rPr>
          <w:rFonts w:ascii="Arial" w:hAnsi="Arial" w:cs="Arial"/>
          <w:sz w:val="18"/>
          <w:szCs w:val="18"/>
        </w:rPr>
        <w:t>Constitui</w:t>
      </w:r>
      <w:r w:rsidRPr="00B9171D">
        <w:rPr>
          <w:rFonts w:ascii="Arial" w:hAnsi="Arial" w:cs="Arial"/>
          <w:spacing w:val="33"/>
          <w:sz w:val="18"/>
          <w:szCs w:val="18"/>
        </w:rPr>
        <w:t xml:space="preserve"> </w:t>
      </w:r>
      <w:r w:rsidRPr="00B9171D">
        <w:rPr>
          <w:rFonts w:ascii="Arial" w:hAnsi="Arial" w:cs="Arial"/>
          <w:sz w:val="18"/>
          <w:szCs w:val="18"/>
        </w:rPr>
        <w:t>condição</w:t>
      </w:r>
      <w:r w:rsidRPr="00B9171D">
        <w:rPr>
          <w:rFonts w:ascii="Arial" w:hAnsi="Arial" w:cs="Arial"/>
          <w:spacing w:val="33"/>
          <w:sz w:val="18"/>
          <w:szCs w:val="18"/>
        </w:rPr>
        <w:t xml:space="preserve"> </w:t>
      </w:r>
      <w:r w:rsidRPr="00B9171D">
        <w:rPr>
          <w:rFonts w:ascii="Arial" w:hAnsi="Arial" w:cs="Arial"/>
          <w:sz w:val="18"/>
          <w:szCs w:val="18"/>
        </w:rPr>
        <w:t>para</w:t>
      </w:r>
      <w:r w:rsidRPr="00B9171D">
        <w:rPr>
          <w:rFonts w:ascii="Arial" w:hAnsi="Arial" w:cs="Arial"/>
          <w:spacing w:val="33"/>
          <w:sz w:val="18"/>
          <w:szCs w:val="18"/>
        </w:rPr>
        <w:t xml:space="preserve"> </w:t>
      </w:r>
      <w:r w:rsidRPr="00B9171D">
        <w:rPr>
          <w:rFonts w:ascii="Arial" w:hAnsi="Arial" w:cs="Arial"/>
          <w:sz w:val="18"/>
          <w:szCs w:val="18"/>
        </w:rPr>
        <w:t>a</w:t>
      </w:r>
      <w:r w:rsidRPr="00B9171D">
        <w:rPr>
          <w:rFonts w:ascii="Arial" w:hAnsi="Arial" w:cs="Arial"/>
          <w:spacing w:val="34"/>
          <w:sz w:val="18"/>
          <w:szCs w:val="18"/>
        </w:rPr>
        <w:t xml:space="preserve"> </w:t>
      </w:r>
      <w:r w:rsidRPr="00B9171D">
        <w:rPr>
          <w:rFonts w:ascii="Arial" w:hAnsi="Arial" w:cs="Arial"/>
          <w:sz w:val="18"/>
          <w:szCs w:val="18"/>
        </w:rPr>
        <w:t>realização</w:t>
      </w:r>
      <w:r w:rsidRPr="00B9171D">
        <w:rPr>
          <w:rFonts w:ascii="Arial" w:hAnsi="Arial" w:cs="Arial"/>
          <w:spacing w:val="33"/>
          <w:sz w:val="18"/>
          <w:szCs w:val="18"/>
        </w:rPr>
        <w:t xml:space="preserve"> </w:t>
      </w:r>
      <w:r w:rsidRPr="00B9171D">
        <w:rPr>
          <w:rFonts w:ascii="Arial" w:hAnsi="Arial" w:cs="Arial"/>
          <w:sz w:val="18"/>
          <w:szCs w:val="18"/>
        </w:rPr>
        <w:t>dos</w:t>
      </w:r>
      <w:r w:rsidRPr="00B9171D">
        <w:rPr>
          <w:rFonts w:ascii="Arial" w:hAnsi="Arial" w:cs="Arial"/>
          <w:spacing w:val="33"/>
          <w:sz w:val="18"/>
          <w:szCs w:val="18"/>
        </w:rPr>
        <w:t xml:space="preserve"> </w:t>
      </w:r>
      <w:r w:rsidRPr="00B9171D">
        <w:rPr>
          <w:rFonts w:ascii="Arial" w:hAnsi="Arial" w:cs="Arial"/>
          <w:sz w:val="18"/>
          <w:szCs w:val="18"/>
        </w:rPr>
        <w:t>pagamentos</w:t>
      </w:r>
      <w:r w:rsidRPr="00B9171D">
        <w:rPr>
          <w:rFonts w:ascii="Arial" w:hAnsi="Arial" w:cs="Arial"/>
          <w:spacing w:val="34"/>
          <w:sz w:val="18"/>
          <w:szCs w:val="18"/>
        </w:rPr>
        <w:t xml:space="preserve"> </w:t>
      </w:r>
      <w:r w:rsidRPr="00B9171D">
        <w:rPr>
          <w:rFonts w:ascii="Arial" w:hAnsi="Arial" w:cs="Arial"/>
          <w:sz w:val="18"/>
          <w:szCs w:val="18"/>
        </w:rPr>
        <w:t>a</w:t>
      </w:r>
      <w:r w:rsidRPr="00B9171D">
        <w:rPr>
          <w:rFonts w:ascii="Arial" w:hAnsi="Arial" w:cs="Arial"/>
          <w:spacing w:val="33"/>
          <w:sz w:val="18"/>
          <w:szCs w:val="18"/>
        </w:rPr>
        <w:t xml:space="preserve"> </w:t>
      </w:r>
      <w:r w:rsidRPr="00B9171D">
        <w:rPr>
          <w:rFonts w:ascii="Arial" w:hAnsi="Arial" w:cs="Arial"/>
          <w:sz w:val="18"/>
          <w:szCs w:val="18"/>
        </w:rPr>
        <w:t>inexistência</w:t>
      </w:r>
      <w:r w:rsidRPr="00B9171D">
        <w:rPr>
          <w:rFonts w:ascii="Arial" w:hAnsi="Arial" w:cs="Arial"/>
          <w:spacing w:val="33"/>
          <w:sz w:val="18"/>
          <w:szCs w:val="18"/>
        </w:rPr>
        <w:t xml:space="preserve"> </w:t>
      </w:r>
      <w:r w:rsidRPr="00B9171D">
        <w:rPr>
          <w:rFonts w:ascii="Arial" w:hAnsi="Arial" w:cs="Arial"/>
          <w:sz w:val="18"/>
          <w:szCs w:val="18"/>
        </w:rPr>
        <w:t>de</w:t>
      </w:r>
      <w:r w:rsidRPr="00B9171D">
        <w:rPr>
          <w:rFonts w:ascii="Arial" w:hAnsi="Arial" w:cs="Arial"/>
          <w:spacing w:val="33"/>
          <w:sz w:val="18"/>
          <w:szCs w:val="18"/>
        </w:rPr>
        <w:t xml:space="preserve"> </w:t>
      </w:r>
      <w:r w:rsidRPr="00B9171D">
        <w:rPr>
          <w:rFonts w:ascii="Arial" w:hAnsi="Arial" w:cs="Arial"/>
          <w:sz w:val="18"/>
          <w:szCs w:val="18"/>
        </w:rPr>
        <w:t>registros</w:t>
      </w:r>
      <w:r w:rsidRPr="00B9171D">
        <w:rPr>
          <w:rFonts w:ascii="Arial" w:hAnsi="Arial" w:cs="Arial"/>
          <w:spacing w:val="34"/>
          <w:sz w:val="18"/>
          <w:szCs w:val="18"/>
        </w:rPr>
        <w:t xml:space="preserve"> </w:t>
      </w:r>
      <w:r w:rsidRPr="00B9171D">
        <w:rPr>
          <w:rFonts w:ascii="Arial" w:hAnsi="Arial" w:cs="Arial"/>
          <w:sz w:val="18"/>
          <w:szCs w:val="18"/>
        </w:rPr>
        <w:t>em</w:t>
      </w:r>
      <w:r w:rsidRPr="00B9171D">
        <w:rPr>
          <w:rFonts w:ascii="Arial" w:hAnsi="Arial" w:cs="Arial"/>
          <w:spacing w:val="33"/>
          <w:sz w:val="18"/>
          <w:szCs w:val="18"/>
        </w:rPr>
        <w:t xml:space="preserve"> </w:t>
      </w:r>
      <w:r w:rsidRPr="00B9171D">
        <w:rPr>
          <w:rFonts w:ascii="Arial" w:hAnsi="Arial" w:cs="Arial"/>
          <w:sz w:val="18"/>
          <w:szCs w:val="18"/>
        </w:rPr>
        <w:t>nome</w:t>
      </w:r>
      <w:r w:rsidRPr="00B9171D">
        <w:rPr>
          <w:rFonts w:ascii="Arial" w:hAnsi="Arial" w:cs="Arial"/>
          <w:spacing w:val="33"/>
          <w:sz w:val="18"/>
          <w:szCs w:val="18"/>
        </w:rPr>
        <w:t xml:space="preserve"> </w:t>
      </w:r>
      <w:r w:rsidRPr="00B9171D">
        <w:rPr>
          <w:rFonts w:ascii="Arial" w:hAnsi="Arial" w:cs="Arial"/>
          <w:sz w:val="18"/>
          <w:szCs w:val="18"/>
        </w:rPr>
        <w:t>do</w:t>
      </w:r>
      <w:r w:rsidRPr="00B9171D">
        <w:rPr>
          <w:rFonts w:ascii="Arial" w:hAnsi="Arial" w:cs="Arial"/>
          <w:spacing w:val="-52"/>
          <w:sz w:val="18"/>
          <w:szCs w:val="18"/>
        </w:rPr>
        <w:t xml:space="preserve"> </w:t>
      </w:r>
      <w:r w:rsidRPr="00B9171D">
        <w:rPr>
          <w:rFonts w:ascii="Arial" w:hAnsi="Arial" w:cs="Arial"/>
          <w:sz w:val="18"/>
          <w:szCs w:val="18"/>
        </w:rPr>
        <w:t>contratado</w:t>
      </w:r>
      <w:r w:rsidRPr="00B9171D">
        <w:rPr>
          <w:rFonts w:ascii="Arial" w:hAnsi="Arial" w:cs="Arial"/>
          <w:spacing w:val="48"/>
          <w:sz w:val="18"/>
          <w:szCs w:val="18"/>
        </w:rPr>
        <w:t xml:space="preserve"> </w:t>
      </w:r>
      <w:r w:rsidRPr="00B9171D">
        <w:rPr>
          <w:rFonts w:ascii="Arial" w:hAnsi="Arial" w:cs="Arial"/>
          <w:sz w:val="18"/>
          <w:szCs w:val="18"/>
        </w:rPr>
        <w:t>no</w:t>
      </w:r>
      <w:r w:rsidRPr="00B9171D">
        <w:rPr>
          <w:rFonts w:ascii="Arial" w:hAnsi="Arial" w:cs="Arial"/>
          <w:spacing w:val="48"/>
          <w:sz w:val="18"/>
          <w:szCs w:val="18"/>
        </w:rPr>
        <w:t xml:space="preserve"> </w:t>
      </w:r>
      <w:r w:rsidRPr="00B9171D">
        <w:rPr>
          <w:rFonts w:ascii="Arial" w:hAnsi="Arial" w:cs="Arial"/>
          <w:sz w:val="18"/>
          <w:szCs w:val="18"/>
        </w:rPr>
        <w:t>“Cadastro</w:t>
      </w:r>
      <w:r w:rsidRPr="00B9171D">
        <w:rPr>
          <w:rFonts w:ascii="Arial" w:hAnsi="Arial" w:cs="Arial"/>
          <w:spacing w:val="48"/>
          <w:sz w:val="18"/>
          <w:szCs w:val="18"/>
        </w:rPr>
        <w:t xml:space="preserve"> </w:t>
      </w:r>
      <w:r w:rsidRPr="00B9171D">
        <w:rPr>
          <w:rFonts w:ascii="Arial" w:hAnsi="Arial" w:cs="Arial"/>
          <w:sz w:val="18"/>
          <w:szCs w:val="18"/>
        </w:rPr>
        <w:t>Informativo</w:t>
      </w:r>
      <w:r w:rsidRPr="00B9171D">
        <w:rPr>
          <w:rFonts w:ascii="Arial" w:hAnsi="Arial" w:cs="Arial"/>
          <w:spacing w:val="48"/>
          <w:sz w:val="18"/>
          <w:szCs w:val="18"/>
        </w:rPr>
        <w:t xml:space="preserve"> </w:t>
      </w:r>
      <w:r w:rsidRPr="00B9171D">
        <w:rPr>
          <w:rFonts w:ascii="Arial" w:hAnsi="Arial" w:cs="Arial"/>
          <w:sz w:val="18"/>
          <w:szCs w:val="18"/>
        </w:rPr>
        <w:t>dos</w:t>
      </w:r>
      <w:r w:rsidRPr="00B9171D">
        <w:rPr>
          <w:rFonts w:ascii="Arial" w:hAnsi="Arial" w:cs="Arial"/>
          <w:spacing w:val="48"/>
          <w:sz w:val="18"/>
          <w:szCs w:val="18"/>
        </w:rPr>
        <w:t xml:space="preserve"> </w:t>
      </w:r>
      <w:r w:rsidRPr="00B9171D">
        <w:rPr>
          <w:rFonts w:ascii="Arial" w:hAnsi="Arial" w:cs="Arial"/>
          <w:sz w:val="18"/>
          <w:szCs w:val="18"/>
        </w:rPr>
        <w:t>Créditos</w:t>
      </w:r>
      <w:r w:rsidRPr="00B9171D">
        <w:rPr>
          <w:rFonts w:ascii="Arial" w:hAnsi="Arial" w:cs="Arial"/>
          <w:spacing w:val="48"/>
          <w:sz w:val="18"/>
          <w:szCs w:val="18"/>
        </w:rPr>
        <w:t xml:space="preserve"> </w:t>
      </w:r>
      <w:r w:rsidRPr="00B9171D">
        <w:rPr>
          <w:rFonts w:ascii="Arial" w:hAnsi="Arial" w:cs="Arial"/>
          <w:sz w:val="18"/>
          <w:szCs w:val="18"/>
        </w:rPr>
        <w:t>não</w:t>
      </w:r>
      <w:r w:rsidRPr="00B9171D">
        <w:rPr>
          <w:rFonts w:ascii="Arial" w:hAnsi="Arial" w:cs="Arial"/>
          <w:spacing w:val="48"/>
          <w:sz w:val="18"/>
          <w:szCs w:val="18"/>
        </w:rPr>
        <w:t xml:space="preserve"> </w:t>
      </w:r>
      <w:r w:rsidRPr="00B9171D">
        <w:rPr>
          <w:rFonts w:ascii="Arial" w:hAnsi="Arial" w:cs="Arial"/>
          <w:sz w:val="18"/>
          <w:szCs w:val="18"/>
        </w:rPr>
        <w:t>Quitados</w:t>
      </w:r>
      <w:r w:rsidRPr="00B9171D">
        <w:rPr>
          <w:rFonts w:ascii="Arial" w:hAnsi="Arial" w:cs="Arial"/>
          <w:spacing w:val="48"/>
          <w:sz w:val="18"/>
          <w:szCs w:val="18"/>
        </w:rPr>
        <w:t xml:space="preserve"> </w:t>
      </w:r>
      <w:r w:rsidRPr="00B9171D">
        <w:rPr>
          <w:rFonts w:ascii="Arial" w:hAnsi="Arial" w:cs="Arial"/>
          <w:sz w:val="18"/>
          <w:szCs w:val="18"/>
        </w:rPr>
        <w:t>de</w:t>
      </w:r>
      <w:r w:rsidRPr="00B9171D">
        <w:rPr>
          <w:rFonts w:ascii="Arial" w:hAnsi="Arial" w:cs="Arial"/>
          <w:spacing w:val="48"/>
          <w:sz w:val="18"/>
          <w:szCs w:val="18"/>
        </w:rPr>
        <w:t xml:space="preserve"> </w:t>
      </w:r>
      <w:r w:rsidRPr="00B9171D">
        <w:rPr>
          <w:rFonts w:ascii="Arial" w:hAnsi="Arial" w:cs="Arial"/>
          <w:sz w:val="18"/>
          <w:szCs w:val="18"/>
        </w:rPr>
        <w:t>Órgãos</w:t>
      </w:r>
      <w:r w:rsidRPr="00B9171D">
        <w:rPr>
          <w:rFonts w:ascii="Arial" w:hAnsi="Arial" w:cs="Arial"/>
          <w:spacing w:val="48"/>
          <w:sz w:val="18"/>
          <w:szCs w:val="18"/>
        </w:rPr>
        <w:t xml:space="preserve"> </w:t>
      </w:r>
      <w:r w:rsidRPr="00B9171D">
        <w:rPr>
          <w:rFonts w:ascii="Arial" w:hAnsi="Arial" w:cs="Arial"/>
          <w:sz w:val="18"/>
          <w:szCs w:val="18"/>
        </w:rPr>
        <w:t>e</w:t>
      </w:r>
      <w:r w:rsidRPr="00B9171D">
        <w:rPr>
          <w:rFonts w:ascii="Arial" w:hAnsi="Arial" w:cs="Arial"/>
          <w:spacing w:val="48"/>
          <w:sz w:val="18"/>
          <w:szCs w:val="18"/>
        </w:rPr>
        <w:t xml:space="preserve"> </w:t>
      </w:r>
      <w:r w:rsidRPr="00B9171D">
        <w:rPr>
          <w:rFonts w:ascii="Arial" w:hAnsi="Arial" w:cs="Arial"/>
          <w:sz w:val="18"/>
          <w:szCs w:val="18"/>
        </w:rPr>
        <w:t>Entidades</w:t>
      </w:r>
      <w:r w:rsidRPr="00B9171D">
        <w:rPr>
          <w:rFonts w:ascii="Arial" w:hAnsi="Arial" w:cs="Arial"/>
          <w:spacing w:val="48"/>
          <w:sz w:val="18"/>
          <w:szCs w:val="18"/>
        </w:rPr>
        <w:t xml:space="preserve"> </w:t>
      </w:r>
      <w:r w:rsidRPr="00B9171D">
        <w:rPr>
          <w:rFonts w:ascii="Arial" w:hAnsi="Arial" w:cs="Arial"/>
          <w:sz w:val="18"/>
          <w:szCs w:val="18"/>
        </w:rPr>
        <w:t>Estaduais–</w:t>
      </w:r>
    </w:p>
    <w:p w:rsidR="00B9171D" w:rsidRPr="00B9171D" w:rsidRDefault="00B9171D" w:rsidP="00B9171D">
      <w:pPr>
        <w:spacing w:line="268" w:lineRule="auto"/>
        <w:rPr>
          <w:rFonts w:ascii="Arial" w:hAnsi="Arial" w:cs="Arial"/>
          <w:sz w:val="18"/>
          <w:szCs w:val="18"/>
        </w:rPr>
        <w:sectPr w:rsidR="00B9171D" w:rsidRPr="00B9171D">
          <w:type w:val="continuous"/>
          <w:pgSz w:w="11910" w:h="16840"/>
          <w:pgMar w:top="660" w:right="619" w:bottom="780" w:left="1080" w:header="720" w:footer="720" w:gutter="0"/>
          <w:cols w:space="720"/>
        </w:sectPr>
      </w:pP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2"/>
        <w:rPr>
          <w:rFonts w:ascii="Arial" w:hAnsi="Arial" w:cs="Arial"/>
          <w:sz w:val="18"/>
          <w:szCs w:val="18"/>
        </w:rPr>
      </w:pPr>
    </w:p>
    <w:p w:rsidR="00B9171D" w:rsidRPr="00B9171D" w:rsidRDefault="00B9171D" w:rsidP="00B9171D">
      <w:pPr>
        <w:pStyle w:val="Corpodetexto"/>
        <w:spacing w:line="268" w:lineRule="auto"/>
        <w:ind w:left="174" w:right="634"/>
        <w:jc w:val="both"/>
        <w:rPr>
          <w:rFonts w:ascii="Arial" w:hAnsi="Arial" w:cs="Arial"/>
          <w:sz w:val="18"/>
          <w:szCs w:val="18"/>
        </w:rPr>
      </w:pPr>
      <w:r w:rsidRPr="00B9171D">
        <w:rPr>
          <w:rFonts w:ascii="Arial" w:hAnsi="Arial" w:cs="Arial"/>
          <w:sz w:val="18"/>
          <w:szCs w:val="18"/>
        </w:rPr>
        <w:t>CADIN ESTADUAL”, o qual deverá ser consultado por ocasião da realização de cada pagamento. O</w:t>
      </w:r>
      <w:r w:rsidRPr="00B9171D">
        <w:rPr>
          <w:rFonts w:ascii="Arial" w:hAnsi="Arial" w:cs="Arial"/>
          <w:spacing w:val="1"/>
          <w:sz w:val="18"/>
          <w:szCs w:val="18"/>
        </w:rPr>
        <w:t xml:space="preserve"> </w:t>
      </w:r>
      <w:r w:rsidRPr="00B9171D">
        <w:rPr>
          <w:rFonts w:ascii="Arial" w:hAnsi="Arial" w:cs="Arial"/>
          <w:sz w:val="18"/>
          <w:szCs w:val="18"/>
        </w:rPr>
        <w:t>cumprimento</w:t>
      </w:r>
      <w:r w:rsidRPr="00B9171D">
        <w:rPr>
          <w:rFonts w:ascii="Arial" w:hAnsi="Arial" w:cs="Arial"/>
          <w:spacing w:val="39"/>
          <w:sz w:val="18"/>
          <w:szCs w:val="18"/>
        </w:rPr>
        <w:t xml:space="preserve"> </w:t>
      </w:r>
      <w:r w:rsidRPr="00B9171D">
        <w:rPr>
          <w:rFonts w:ascii="Arial" w:hAnsi="Arial" w:cs="Arial"/>
          <w:sz w:val="18"/>
          <w:szCs w:val="18"/>
        </w:rPr>
        <w:t>desta</w:t>
      </w:r>
      <w:r w:rsidRPr="00B9171D">
        <w:rPr>
          <w:rFonts w:ascii="Arial" w:hAnsi="Arial" w:cs="Arial"/>
          <w:spacing w:val="40"/>
          <w:sz w:val="18"/>
          <w:szCs w:val="18"/>
        </w:rPr>
        <w:t xml:space="preserve"> </w:t>
      </w:r>
      <w:r w:rsidRPr="00B9171D">
        <w:rPr>
          <w:rFonts w:ascii="Arial" w:hAnsi="Arial" w:cs="Arial"/>
          <w:sz w:val="18"/>
          <w:szCs w:val="18"/>
        </w:rPr>
        <w:t>condição</w:t>
      </w:r>
      <w:r w:rsidRPr="00B9171D">
        <w:rPr>
          <w:rFonts w:ascii="Arial" w:hAnsi="Arial" w:cs="Arial"/>
          <w:spacing w:val="39"/>
          <w:sz w:val="18"/>
          <w:szCs w:val="18"/>
        </w:rPr>
        <w:t xml:space="preserve"> </w:t>
      </w:r>
      <w:r w:rsidRPr="00B9171D">
        <w:rPr>
          <w:rFonts w:ascii="Arial" w:hAnsi="Arial" w:cs="Arial"/>
          <w:sz w:val="18"/>
          <w:szCs w:val="18"/>
        </w:rPr>
        <w:t>poderá</w:t>
      </w:r>
      <w:r w:rsidRPr="00B9171D">
        <w:rPr>
          <w:rFonts w:ascii="Arial" w:hAnsi="Arial" w:cs="Arial"/>
          <w:spacing w:val="40"/>
          <w:sz w:val="18"/>
          <w:szCs w:val="18"/>
        </w:rPr>
        <w:t xml:space="preserve"> </w:t>
      </w:r>
      <w:r w:rsidRPr="00B9171D">
        <w:rPr>
          <w:rFonts w:ascii="Arial" w:hAnsi="Arial" w:cs="Arial"/>
          <w:sz w:val="18"/>
          <w:szCs w:val="18"/>
        </w:rPr>
        <w:t>se</w:t>
      </w:r>
      <w:r w:rsidRPr="00B9171D">
        <w:rPr>
          <w:rFonts w:ascii="Arial" w:hAnsi="Arial" w:cs="Arial"/>
          <w:spacing w:val="39"/>
          <w:sz w:val="18"/>
          <w:szCs w:val="18"/>
        </w:rPr>
        <w:t xml:space="preserve"> </w:t>
      </w:r>
      <w:r w:rsidRPr="00B9171D">
        <w:rPr>
          <w:rFonts w:ascii="Arial" w:hAnsi="Arial" w:cs="Arial"/>
          <w:sz w:val="18"/>
          <w:szCs w:val="18"/>
        </w:rPr>
        <w:t>dar</w:t>
      </w:r>
      <w:r w:rsidRPr="00B9171D">
        <w:rPr>
          <w:rFonts w:ascii="Arial" w:hAnsi="Arial" w:cs="Arial"/>
          <w:spacing w:val="40"/>
          <w:sz w:val="18"/>
          <w:szCs w:val="18"/>
        </w:rPr>
        <w:t xml:space="preserve"> </w:t>
      </w:r>
      <w:r w:rsidRPr="00B9171D">
        <w:rPr>
          <w:rFonts w:ascii="Arial" w:hAnsi="Arial" w:cs="Arial"/>
          <w:sz w:val="18"/>
          <w:szCs w:val="18"/>
        </w:rPr>
        <w:t>pela</w:t>
      </w:r>
      <w:r w:rsidRPr="00B9171D">
        <w:rPr>
          <w:rFonts w:ascii="Arial" w:hAnsi="Arial" w:cs="Arial"/>
          <w:spacing w:val="40"/>
          <w:sz w:val="18"/>
          <w:szCs w:val="18"/>
        </w:rPr>
        <w:t xml:space="preserve"> </w:t>
      </w:r>
      <w:r w:rsidRPr="00B9171D">
        <w:rPr>
          <w:rFonts w:ascii="Arial" w:hAnsi="Arial" w:cs="Arial"/>
          <w:sz w:val="18"/>
          <w:szCs w:val="18"/>
        </w:rPr>
        <w:t>comprovação,</w:t>
      </w:r>
      <w:r w:rsidRPr="00B9171D">
        <w:rPr>
          <w:rFonts w:ascii="Arial" w:hAnsi="Arial" w:cs="Arial"/>
          <w:spacing w:val="39"/>
          <w:sz w:val="18"/>
          <w:szCs w:val="18"/>
        </w:rPr>
        <w:t xml:space="preserve"> </w:t>
      </w:r>
      <w:r w:rsidRPr="00B9171D">
        <w:rPr>
          <w:rFonts w:ascii="Arial" w:hAnsi="Arial" w:cs="Arial"/>
          <w:sz w:val="18"/>
          <w:szCs w:val="18"/>
        </w:rPr>
        <w:t>pelo</w:t>
      </w:r>
      <w:r w:rsidRPr="00B9171D">
        <w:rPr>
          <w:rFonts w:ascii="Arial" w:hAnsi="Arial" w:cs="Arial"/>
          <w:spacing w:val="40"/>
          <w:sz w:val="18"/>
          <w:szCs w:val="18"/>
        </w:rPr>
        <w:t xml:space="preserve"> </w:t>
      </w:r>
      <w:r w:rsidRPr="00B9171D">
        <w:rPr>
          <w:rFonts w:ascii="Arial" w:hAnsi="Arial" w:cs="Arial"/>
          <w:sz w:val="18"/>
          <w:szCs w:val="18"/>
        </w:rPr>
        <w:t>contratado,</w:t>
      </w:r>
      <w:r w:rsidRPr="00B9171D">
        <w:rPr>
          <w:rFonts w:ascii="Arial" w:hAnsi="Arial" w:cs="Arial"/>
          <w:spacing w:val="39"/>
          <w:sz w:val="18"/>
          <w:szCs w:val="18"/>
        </w:rPr>
        <w:t xml:space="preserve"> </w:t>
      </w:r>
      <w:r w:rsidRPr="00B9171D">
        <w:rPr>
          <w:rFonts w:ascii="Arial" w:hAnsi="Arial" w:cs="Arial"/>
          <w:sz w:val="18"/>
          <w:szCs w:val="18"/>
        </w:rPr>
        <w:t>de</w:t>
      </w:r>
      <w:r w:rsidRPr="00B9171D">
        <w:rPr>
          <w:rFonts w:ascii="Arial" w:hAnsi="Arial" w:cs="Arial"/>
          <w:spacing w:val="40"/>
          <w:sz w:val="18"/>
          <w:szCs w:val="18"/>
        </w:rPr>
        <w:t xml:space="preserve"> </w:t>
      </w:r>
      <w:r w:rsidRPr="00B9171D">
        <w:rPr>
          <w:rFonts w:ascii="Arial" w:hAnsi="Arial" w:cs="Arial"/>
          <w:sz w:val="18"/>
          <w:szCs w:val="18"/>
        </w:rPr>
        <w:t>que</w:t>
      </w:r>
      <w:r w:rsidRPr="00B9171D">
        <w:rPr>
          <w:rFonts w:ascii="Arial" w:hAnsi="Arial" w:cs="Arial"/>
          <w:spacing w:val="40"/>
          <w:sz w:val="18"/>
          <w:szCs w:val="18"/>
        </w:rPr>
        <w:t xml:space="preserve"> </w:t>
      </w:r>
      <w:r w:rsidRPr="00B9171D">
        <w:rPr>
          <w:rFonts w:ascii="Arial" w:hAnsi="Arial" w:cs="Arial"/>
          <w:sz w:val="18"/>
          <w:szCs w:val="18"/>
        </w:rPr>
        <w:t>os</w:t>
      </w:r>
      <w:r w:rsidRPr="00B9171D">
        <w:rPr>
          <w:rFonts w:ascii="Arial" w:hAnsi="Arial" w:cs="Arial"/>
          <w:spacing w:val="39"/>
          <w:sz w:val="18"/>
          <w:szCs w:val="18"/>
        </w:rPr>
        <w:t xml:space="preserve"> </w:t>
      </w:r>
      <w:r w:rsidRPr="00B9171D">
        <w:rPr>
          <w:rFonts w:ascii="Arial" w:hAnsi="Arial" w:cs="Arial"/>
          <w:sz w:val="18"/>
          <w:szCs w:val="18"/>
        </w:rPr>
        <w:t>registros</w:t>
      </w:r>
      <w:r w:rsidRPr="00B9171D">
        <w:rPr>
          <w:rFonts w:ascii="Arial" w:hAnsi="Arial" w:cs="Arial"/>
          <w:spacing w:val="-53"/>
          <w:sz w:val="18"/>
          <w:szCs w:val="18"/>
        </w:rPr>
        <w:t xml:space="preserve"> </w:t>
      </w:r>
      <w:r w:rsidRPr="00B9171D">
        <w:rPr>
          <w:rFonts w:ascii="Arial" w:hAnsi="Arial" w:cs="Arial"/>
          <w:sz w:val="18"/>
          <w:szCs w:val="18"/>
        </w:rPr>
        <w:t>estão suspensos, nos termos do artigo 8º da</w:t>
      </w:r>
      <w:r w:rsidRPr="00B9171D">
        <w:rPr>
          <w:rFonts w:ascii="Arial" w:hAnsi="Arial" w:cs="Arial"/>
          <w:spacing w:val="1"/>
          <w:sz w:val="18"/>
          <w:szCs w:val="18"/>
        </w:rPr>
        <w:t xml:space="preserve"> </w:t>
      </w:r>
      <w:r w:rsidRPr="00B9171D">
        <w:rPr>
          <w:rFonts w:ascii="Arial" w:hAnsi="Arial" w:cs="Arial"/>
          <w:color w:val="00007F"/>
          <w:sz w:val="18"/>
          <w:szCs w:val="18"/>
          <w:u w:val="thick" w:color="00007F"/>
        </w:rPr>
        <w:t>Lei estadual nº 12.799, de 2008</w:t>
      </w:r>
      <w:r w:rsidRPr="00B9171D">
        <w:rPr>
          <w:rFonts w:ascii="Arial" w:hAnsi="Arial" w:cs="Arial"/>
          <w:sz w:val="18"/>
          <w:szCs w:val="18"/>
        </w:rPr>
        <w:t>.</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15"/>
        </w:numPr>
        <w:tabs>
          <w:tab w:val="left" w:pos="799"/>
        </w:tabs>
        <w:spacing w:line="268" w:lineRule="auto"/>
        <w:ind w:right="634" w:firstLine="0"/>
        <w:rPr>
          <w:rFonts w:ascii="Arial" w:hAnsi="Arial" w:cs="Arial"/>
          <w:sz w:val="18"/>
          <w:szCs w:val="18"/>
        </w:rPr>
      </w:pPr>
      <w:r w:rsidRPr="00B9171D">
        <w:rPr>
          <w:rFonts w:ascii="Arial" w:hAnsi="Arial" w:cs="Arial"/>
          <w:sz w:val="18"/>
          <w:szCs w:val="18"/>
        </w:rPr>
        <w:t>Será considerada data do pagamento o dia em que constar como emitida a ordem bancária para</w:t>
      </w:r>
      <w:r w:rsidRPr="00B9171D">
        <w:rPr>
          <w:rFonts w:ascii="Arial" w:hAnsi="Arial" w:cs="Arial"/>
          <w:spacing w:val="1"/>
          <w:sz w:val="18"/>
          <w:szCs w:val="18"/>
        </w:rPr>
        <w:t xml:space="preserve"> </w:t>
      </w:r>
      <w:r w:rsidRPr="00B9171D">
        <w:rPr>
          <w:rFonts w:ascii="Arial" w:hAnsi="Arial" w:cs="Arial"/>
          <w:sz w:val="18"/>
          <w:szCs w:val="18"/>
        </w:rPr>
        <w:t>pagamento.</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2"/>
          <w:numId w:val="15"/>
        </w:numPr>
        <w:tabs>
          <w:tab w:val="left" w:pos="796"/>
        </w:tabs>
        <w:spacing w:line="268" w:lineRule="auto"/>
        <w:ind w:right="634" w:firstLine="0"/>
        <w:rPr>
          <w:rFonts w:ascii="Arial" w:hAnsi="Arial" w:cs="Arial"/>
          <w:sz w:val="18"/>
          <w:szCs w:val="18"/>
        </w:rPr>
      </w:pPr>
      <w:r w:rsidRPr="00B9171D">
        <w:rPr>
          <w:rFonts w:ascii="Arial" w:hAnsi="Arial" w:cs="Arial"/>
          <w:sz w:val="18"/>
          <w:szCs w:val="18"/>
        </w:rPr>
        <w:t>O Contratante poderá, por ocasião do pagamento, efetuar a retenção de tributos determinada por</w:t>
      </w:r>
      <w:r w:rsidRPr="00B9171D">
        <w:rPr>
          <w:rFonts w:ascii="Arial" w:hAnsi="Arial" w:cs="Arial"/>
          <w:spacing w:val="1"/>
          <w:sz w:val="18"/>
          <w:szCs w:val="18"/>
        </w:rPr>
        <w:t xml:space="preserve"> </w:t>
      </w:r>
      <w:r w:rsidRPr="00B9171D">
        <w:rPr>
          <w:rFonts w:ascii="Arial" w:hAnsi="Arial" w:cs="Arial"/>
          <w:sz w:val="18"/>
          <w:szCs w:val="18"/>
        </w:rPr>
        <w:t>lei,</w:t>
      </w:r>
      <w:r w:rsidRPr="00B9171D">
        <w:rPr>
          <w:rFonts w:ascii="Arial" w:hAnsi="Arial" w:cs="Arial"/>
          <w:spacing w:val="23"/>
          <w:sz w:val="18"/>
          <w:szCs w:val="18"/>
        </w:rPr>
        <w:t xml:space="preserve"> </w:t>
      </w:r>
      <w:r w:rsidRPr="00B9171D">
        <w:rPr>
          <w:rFonts w:ascii="Arial" w:hAnsi="Arial" w:cs="Arial"/>
          <w:sz w:val="18"/>
          <w:szCs w:val="18"/>
        </w:rPr>
        <w:t>ainda</w:t>
      </w:r>
      <w:r w:rsidRPr="00B9171D">
        <w:rPr>
          <w:rFonts w:ascii="Arial" w:hAnsi="Arial" w:cs="Arial"/>
          <w:spacing w:val="24"/>
          <w:sz w:val="18"/>
          <w:szCs w:val="18"/>
        </w:rPr>
        <w:t xml:space="preserve"> </w:t>
      </w:r>
      <w:r w:rsidRPr="00B9171D">
        <w:rPr>
          <w:rFonts w:ascii="Arial" w:hAnsi="Arial" w:cs="Arial"/>
          <w:sz w:val="18"/>
          <w:szCs w:val="18"/>
        </w:rPr>
        <w:t>que</w:t>
      </w:r>
      <w:r w:rsidRPr="00B9171D">
        <w:rPr>
          <w:rFonts w:ascii="Arial" w:hAnsi="Arial" w:cs="Arial"/>
          <w:spacing w:val="24"/>
          <w:sz w:val="18"/>
          <w:szCs w:val="18"/>
        </w:rPr>
        <w:t xml:space="preserve"> </w:t>
      </w:r>
      <w:r w:rsidRPr="00B9171D">
        <w:rPr>
          <w:rFonts w:ascii="Arial" w:hAnsi="Arial" w:cs="Arial"/>
          <w:sz w:val="18"/>
          <w:szCs w:val="18"/>
        </w:rPr>
        <w:t>não</w:t>
      </w:r>
      <w:r w:rsidRPr="00B9171D">
        <w:rPr>
          <w:rFonts w:ascii="Arial" w:hAnsi="Arial" w:cs="Arial"/>
          <w:spacing w:val="24"/>
          <w:sz w:val="18"/>
          <w:szCs w:val="18"/>
        </w:rPr>
        <w:t xml:space="preserve"> </w:t>
      </w:r>
      <w:r w:rsidRPr="00B9171D">
        <w:rPr>
          <w:rFonts w:ascii="Arial" w:hAnsi="Arial" w:cs="Arial"/>
          <w:sz w:val="18"/>
          <w:szCs w:val="18"/>
        </w:rPr>
        <w:t>haja</w:t>
      </w:r>
      <w:r w:rsidRPr="00B9171D">
        <w:rPr>
          <w:rFonts w:ascii="Arial" w:hAnsi="Arial" w:cs="Arial"/>
          <w:spacing w:val="24"/>
          <w:sz w:val="18"/>
          <w:szCs w:val="18"/>
        </w:rPr>
        <w:t xml:space="preserve"> </w:t>
      </w:r>
      <w:r w:rsidRPr="00B9171D">
        <w:rPr>
          <w:rFonts w:ascii="Arial" w:hAnsi="Arial" w:cs="Arial"/>
          <w:sz w:val="18"/>
          <w:szCs w:val="18"/>
        </w:rPr>
        <w:t>indicação</w:t>
      </w:r>
      <w:r w:rsidRPr="00B9171D">
        <w:rPr>
          <w:rFonts w:ascii="Arial" w:hAnsi="Arial" w:cs="Arial"/>
          <w:spacing w:val="23"/>
          <w:sz w:val="18"/>
          <w:szCs w:val="18"/>
        </w:rPr>
        <w:t xml:space="preserve"> </w:t>
      </w:r>
      <w:r w:rsidRPr="00B9171D">
        <w:rPr>
          <w:rFonts w:ascii="Arial" w:hAnsi="Arial" w:cs="Arial"/>
          <w:sz w:val="18"/>
          <w:szCs w:val="18"/>
        </w:rPr>
        <w:t>de</w:t>
      </w:r>
      <w:r w:rsidRPr="00B9171D">
        <w:rPr>
          <w:rFonts w:ascii="Arial" w:hAnsi="Arial" w:cs="Arial"/>
          <w:spacing w:val="24"/>
          <w:sz w:val="18"/>
          <w:szCs w:val="18"/>
        </w:rPr>
        <w:t xml:space="preserve"> </w:t>
      </w:r>
      <w:r w:rsidRPr="00B9171D">
        <w:rPr>
          <w:rFonts w:ascii="Arial" w:hAnsi="Arial" w:cs="Arial"/>
          <w:sz w:val="18"/>
          <w:szCs w:val="18"/>
        </w:rPr>
        <w:t>retenção</w:t>
      </w:r>
      <w:r w:rsidRPr="00B9171D">
        <w:rPr>
          <w:rFonts w:ascii="Arial" w:hAnsi="Arial" w:cs="Arial"/>
          <w:spacing w:val="24"/>
          <w:sz w:val="18"/>
          <w:szCs w:val="18"/>
        </w:rPr>
        <w:t xml:space="preserve"> </w:t>
      </w:r>
      <w:r w:rsidRPr="00B9171D">
        <w:rPr>
          <w:rFonts w:ascii="Arial" w:hAnsi="Arial" w:cs="Arial"/>
          <w:sz w:val="18"/>
          <w:szCs w:val="18"/>
        </w:rPr>
        <w:t>na</w:t>
      </w:r>
      <w:r w:rsidRPr="00B9171D">
        <w:rPr>
          <w:rFonts w:ascii="Arial" w:hAnsi="Arial" w:cs="Arial"/>
          <w:spacing w:val="24"/>
          <w:sz w:val="18"/>
          <w:szCs w:val="18"/>
        </w:rPr>
        <w:t xml:space="preserve"> </w:t>
      </w:r>
      <w:r w:rsidRPr="00B9171D">
        <w:rPr>
          <w:rFonts w:ascii="Arial" w:hAnsi="Arial" w:cs="Arial"/>
          <w:sz w:val="18"/>
          <w:szCs w:val="18"/>
        </w:rPr>
        <w:t>nota</w:t>
      </w:r>
      <w:r w:rsidRPr="00B9171D">
        <w:rPr>
          <w:rFonts w:ascii="Arial" w:hAnsi="Arial" w:cs="Arial"/>
          <w:spacing w:val="24"/>
          <w:sz w:val="18"/>
          <w:szCs w:val="18"/>
        </w:rPr>
        <w:t xml:space="preserve"> </w:t>
      </w:r>
      <w:r w:rsidRPr="00B9171D">
        <w:rPr>
          <w:rFonts w:ascii="Arial" w:hAnsi="Arial" w:cs="Arial"/>
          <w:sz w:val="18"/>
          <w:szCs w:val="18"/>
        </w:rPr>
        <w:t>fiscal</w:t>
      </w:r>
      <w:r w:rsidRPr="00B9171D">
        <w:rPr>
          <w:rFonts w:ascii="Arial" w:hAnsi="Arial" w:cs="Arial"/>
          <w:spacing w:val="23"/>
          <w:sz w:val="18"/>
          <w:szCs w:val="18"/>
        </w:rPr>
        <w:t xml:space="preserve"> </w:t>
      </w:r>
      <w:r w:rsidRPr="00B9171D">
        <w:rPr>
          <w:rFonts w:ascii="Arial" w:hAnsi="Arial" w:cs="Arial"/>
          <w:sz w:val="18"/>
          <w:szCs w:val="18"/>
        </w:rPr>
        <w:t>apresentada</w:t>
      </w:r>
      <w:r w:rsidRPr="00B9171D">
        <w:rPr>
          <w:rFonts w:ascii="Arial" w:hAnsi="Arial" w:cs="Arial"/>
          <w:spacing w:val="24"/>
          <w:sz w:val="18"/>
          <w:szCs w:val="18"/>
        </w:rPr>
        <w:t xml:space="preserve"> </w:t>
      </w:r>
      <w:r w:rsidRPr="00B9171D">
        <w:rPr>
          <w:rFonts w:ascii="Arial" w:hAnsi="Arial" w:cs="Arial"/>
          <w:sz w:val="18"/>
          <w:szCs w:val="18"/>
        </w:rPr>
        <w:t>ou</w:t>
      </w:r>
      <w:r w:rsidRPr="00B9171D">
        <w:rPr>
          <w:rFonts w:ascii="Arial" w:hAnsi="Arial" w:cs="Arial"/>
          <w:spacing w:val="24"/>
          <w:sz w:val="18"/>
          <w:szCs w:val="18"/>
        </w:rPr>
        <w:t xml:space="preserve"> </w:t>
      </w:r>
      <w:r w:rsidRPr="00B9171D">
        <w:rPr>
          <w:rFonts w:ascii="Arial" w:hAnsi="Arial" w:cs="Arial"/>
          <w:sz w:val="18"/>
          <w:szCs w:val="18"/>
        </w:rPr>
        <w:t>que</w:t>
      </w:r>
      <w:r w:rsidRPr="00B9171D">
        <w:rPr>
          <w:rFonts w:ascii="Arial" w:hAnsi="Arial" w:cs="Arial"/>
          <w:spacing w:val="24"/>
          <w:sz w:val="18"/>
          <w:szCs w:val="18"/>
        </w:rPr>
        <w:t xml:space="preserve"> </w:t>
      </w:r>
      <w:r w:rsidRPr="00B9171D">
        <w:rPr>
          <w:rFonts w:ascii="Arial" w:hAnsi="Arial" w:cs="Arial"/>
          <w:sz w:val="18"/>
          <w:szCs w:val="18"/>
        </w:rPr>
        <w:t>se</w:t>
      </w:r>
      <w:r w:rsidRPr="00B9171D">
        <w:rPr>
          <w:rFonts w:ascii="Arial" w:hAnsi="Arial" w:cs="Arial"/>
          <w:spacing w:val="24"/>
          <w:sz w:val="18"/>
          <w:szCs w:val="18"/>
        </w:rPr>
        <w:t xml:space="preserve"> </w:t>
      </w:r>
      <w:r w:rsidRPr="00B9171D">
        <w:rPr>
          <w:rFonts w:ascii="Arial" w:hAnsi="Arial" w:cs="Arial"/>
          <w:sz w:val="18"/>
          <w:szCs w:val="18"/>
        </w:rPr>
        <w:t>refira</w:t>
      </w:r>
      <w:r w:rsidRPr="00B9171D">
        <w:rPr>
          <w:rFonts w:ascii="Arial" w:hAnsi="Arial" w:cs="Arial"/>
          <w:spacing w:val="23"/>
          <w:sz w:val="18"/>
          <w:szCs w:val="18"/>
        </w:rPr>
        <w:t xml:space="preserve"> </w:t>
      </w:r>
      <w:r w:rsidRPr="00B9171D">
        <w:rPr>
          <w:rFonts w:ascii="Arial" w:hAnsi="Arial" w:cs="Arial"/>
          <w:sz w:val="18"/>
          <w:szCs w:val="18"/>
        </w:rPr>
        <w:t>a</w:t>
      </w:r>
      <w:r w:rsidRPr="00B9171D">
        <w:rPr>
          <w:rFonts w:ascii="Arial" w:hAnsi="Arial" w:cs="Arial"/>
          <w:spacing w:val="24"/>
          <w:sz w:val="18"/>
          <w:szCs w:val="18"/>
        </w:rPr>
        <w:t xml:space="preserve"> </w:t>
      </w:r>
      <w:r w:rsidRPr="00B9171D">
        <w:rPr>
          <w:rFonts w:ascii="Arial" w:hAnsi="Arial" w:cs="Arial"/>
          <w:sz w:val="18"/>
          <w:szCs w:val="18"/>
        </w:rPr>
        <w:t>retenções</w:t>
      </w:r>
      <w:r w:rsidRPr="00B9171D">
        <w:rPr>
          <w:rFonts w:ascii="Arial" w:hAnsi="Arial" w:cs="Arial"/>
          <w:spacing w:val="-53"/>
          <w:sz w:val="18"/>
          <w:szCs w:val="18"/>
        </w:rPr>
        <w:t xml:space="preserve"> </w:t>
      </w:r>
      <w:r w:rsidRPr="00B9171D">
        <w:rPr>
          <w:rFonts w:ascii="Arial" w:hAnsi="Arial" w:cs="Arial"/>
          <w:sz w:val="18"/>
          <w:szCs w:val="18"/>
        </w:rPr>
        <w:t>não realizadas em meses anteriores.</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2"/>
          <w:numId w:val="15"/>
        </w:numPr>
        <w:tabs>
          <w:tab w:val="left" w:pos="792"/>
        </w:tabs>
        <w:spacing w:line="268" w:lineRule="auto"/>
        <w:ind w:right="634" w:firstLine="0"/>
        <w:rPr>
          <w:rFonts w:ascii="Arial" w:hAnsi="Arial" w:cs="Arial"/>
          <w:sz w:val="18"/>
          <w:szCs w:val="18"/>
        </w:rPr>
      </w:pPr>
      <w:r w:rsidRPr="00B9171D">
        <w:rPr>
          <w:rFonts w:ascii="Arial" w:hAnsi="Arial" w:cs="Arial"/>
          <w:sz w:val="18"/>
          <w:szCs w:val="18"/>
        </w:rPr>
        <w:t>Independentemente do percentual de tributo inserido na planilha, quando houver, serão retidos na</w:t>
      </w:r>
      <w:r w:rsidRPr="00B9171D">
        <w:rPr>
          <w:rFonts w:ascii="Arial" w:hAnsi="Arial" w:cs="Arial"/>
          <w:spacing w:val="1"/>
          <w:sz w:val="18"/>
          <w:szCs w:val="18"/>
        </w:rPr>
        <w:t xml:space="preserve"> </w:t>
      </w:r>
      <w:r w:rsidRPr="00B9171D">
        <w:rPr>
          <w:rFonts w:ascii="Arial" w:hAnsi="Arial" w:cs="Arial"/>
          <w:sz w:val="18"/>
          <w:szCs w:val="18"/>
        </w:rPr>
        <w:t>fonte, quando da realização do pagamento, os percentuais estabelecidos na legislação vigente.</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2"/>
          <w:numId w:val="15"/>
        </w:numPr>
        <w:tabs>
          <w:tab w:val="left" w:pos="811"/>
        </w:tabs>
        <w:spacing w:before="1" w:line="268" w:lineRule="auto"/>
        <w:ind w:right="633" w:firstLine="0"/>
        <w:rPr>
          <w:rFonts w:ascii="Arial" w:hAnsi="Arial" w:cs="Arial"/>
          <w:sz w:val="18"/>
          <w:szCs w:val="18"/>
        </w:rPr>
      </w:pPr>
      <w:r w:rsidRPr="00B9171D">
        <w:rPr>
          <w:rFonts w:ascii="Arial" w:hAnsi="Arial" w:cs="Arial"/>
          <w:sz w:val="18"/>
          <w:szCs w:val="18"/>
        </w:rPr>
        <w:t>O contratado regularmente optante pelo Simples Nacional, nos termos da</w:t>
      </w:r>
      <w:r w:rsidRPr="00B9171D">
        <w:rPr>
          <w:rFonts w:ascii="Arial" w:hAnsi="Arial" w:cs="Arial"/>
          <w:color w:val="00007F"/>
          <w:sz w:val="18"/>
          <w:szCs w:val="18"/>
        </w:rPr>
        <w:t xml:space="preserve"> </w:t>
      </w:r>
      <w:r w:rsidRPr="00B9171D">
        <w:rPr>
          <w:rFonts w:ascii="Arial" w:hAnsi="Arial" w:cs="Arial"/>
          <w:color w:val="00007F"/>
          <w:sz w:val="18"/>
          <w:szCs w:val="18"/>
          <w:u w:val="thick" w:color="00007F"/>
        </w:rPr>
        <w:t>Lei Complementar n</w:t>
      </w:r>
      <w:r w:rsidRPr="00B9171D">
        <w:rPr>
          <w:rFonts w:ascii="Arial" w:hAnsi="Arial" w:cs="Arial"/>
          <w:color w:val="00007F"/>
          <w:sz w:val="18"/>
          <w:szCs w:val="18"/>
        </w:rPr>
        <w:t>º</w:t>
      </w:r>
      <w:r w:rsidRPr="00B9171D">
        <w:rPr>
          <w:rFonts w:ascii="Arial" w:hAnsi="Arial" w:cs="Arial"/>
          <w:color w:val="00007F"/>
          <w:spacing w:val="1"/>
          <w:sz w:val="18"/>
          <w:szCs w:val="18"/>
        </w:rPr>
        <w:t xml:space="preserve"> </w:t>
      </w:r>
      <w:r w:rsidRPr="00B9171D">
        <w:rPr>
          <w:rFonts w:ascii="Arial" w:hAnsi="Arial" w:cs="Arial"/>
          <w:color w:val="00007F"/>
          <w:sz w:val="18"/>
          <w:szCs w:val="18"/>
          <w:u w:val="thick" w:color="00007F"/>
        </w:rPr>
        <w:t>123, de 200</w:t>
      </w:r>
      <w:r w:rsidRPr="00B9171D">
        <w:rPr>
          <w:rFonts w:ascii="Arial" w:hAnsi="Arial" w:cs="Arial"/>
          <w:color w:val="00007F"/>
          <w:sz w:val="18"/>
          <w:szCs w:val="18"/>
        </w:rPr>
        <w:t>6</w:t>
      </w:r>
      <w:r w:rsidRPr="00B9171D">
        <w:rPr>
          <w:rFonts w:ascii="Arial" w:hAnsi="Arial" w:cs="Arial"/>
          <w:sz w:val="18"/>
          <w:szCs w:val="18"/>
        </w:rPr>
        <w:t>, não sofrerá a retenção tributária quanto aos impostos e contribuições abrangidos por</w:t>
      </w:r>
      <w:r w:rsidRPr="00B9171D">
        <w:rPr>
          <w:rFonts w:ascii="Arial" w:hAnsi="Arial" w:cs="Arial"/>
          <w:spacing w:val="1"/>
          <w:sz w:val="18"/>
          <w:szCs w:val="18"/>
        </w:rPr>
        <w:t xml:space="preserve"> </w:t>
      </w:r>
      <w:r w:rsidRPr="00B9171D">
        <w:rPr>
          <w:rFonts w:ascii="Arial" w:hAnsi="Arial" w:cs="Arial"/>
          <w:sz w:val="18"/>
          <w:szCs w:val="18"/>
        </w:rPr>
        <w:t>aquele regime. No entanto, o pagamento ficará condicionado à apresentação de comprovação, por meio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documento</w:t>
      </w:r>
      <w:r w:rsidRPr="00B9171D">
        <w:rPr>
          <w:rFonts w:ascii="Arial" w:hAnsi="Arial" w:cs="Arial"/>
          <w:spacing w:val="1"/>
          <w:sz w:val="18"/>
          <w:szCs w:val="18"/>
        </w:rPr>
        <w:t xml:space="preserve"> </w:t>
      </w:r>
      <w:r w:rsidRPr="00B9171D">
        <w:rPr>
          <w:rFonts w:ascii="Arial" w:hAnsi="Arial" w:cs="Arial"/>
          <w:sz w:val="18"/>
          <w:szCs w:val="18"/>
        </w:rPr>
        <w:t>oficial,</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que</w:t>
      </w:r>
      <w:r w:rsidRPr="00B9171D">
        <w:rPr>
          <w:rFonts w:ascii="Arial" w:hAnsi="Arial" w:cs="Arial"/>
          <w:spacing w:val="1"/>
          <w:sz w:val="18"/>
          <w:szCs w:val="18"/>
        </w:rPr>
        <w:t xml:space="preserve"> </w:t>
      </w:r>
      <w:r w:rsidRPr="00B9171D">
        <w:rPr>
          <w:rFonts w:ascii="Arial" w:hAnsi="Arial" w:cs="Arial"/>
          <w:sz w:val="18"/>
          <w:szCs w:val="18"/>
        </w:rPr>
        <w:t>faz</w:t>
      </w:r>
      <w:r w:rsidRPr="00B9171D">
        <w:rPr>
          <w:rFonts w:ascii="Arial" w:hAnsi="Arial" w:cs="Arial"/>
          <w:spacing w:val="1"/>
          <w:sz w:val="18"/>
          <w:szCs w:val="18"/>
        </w:rPr>
        <w:t xml:space="preserve"> </w:t>
      </w:r>
      <w:r w:rsidRPr="00B9171D">
        <w:rPr>
          <w:rFonts w:ascii="Arial" w:hAnsi="Arial" w:cs="Arial"/>
          <w:sz w:val="18"/>
          <w:szCs w:val="18"/>
        </w:rPr>
        <w:t>jus</w:t>
      </w:r>
      <w:r w:rsidRPr="00B9171D">
        <w:rPr>
          <w:rFonts w:ascii="Arial" w:hAnsi="Arial" w:cs="Arial"/>
          <w:spacing w:val="1"/>
          <w:sz w:val="18"/>
          <w:szCs w:val="18"/>
        </w:rPr>
        <w:t xml:space="preserve"> </w:t>
      </w:r>
      <w:r w:rsidRPr="00B9171D">
        <w:rPr>
          <w:rFonts w:ascii="Arial" w:hAnsi="Arial" w:cs="Arial"/>
          <w:sz w:val="18"/>
          <w:szCs w:val="18"/>
        </w:rPr>
        <w:t>ao</w:t>
      </w:r>
      <w:r w:rsidRPr="00B9171D">
        <w:rPr>
          <w:rFonts w:ascii="Arial" w:hAnsi="Arial" w:cs="Arial"/>
          <w:spacing w:val="1"/>
          <w:sz w:val="18"/>
          <w:szCs w:val="18"/>
        </w:rPr>
        <w:t xml:space="preserve"> </w:t>
      </w:r>
      <w:r w:rsidRPr="00B9171D">
        <w:rPr>
          <w:rFonts w:ascii="Arial" w:hAnsi="Arial" w:cs="Arial"/>
          <w:sz w:val="18"/>
          <w:szCs w:val="18"/>
        </w:rPr>
        <w:t>tratamento</w:t>
      </w:r>
      <w:r w:rsidRPr="00B9171D">
        <w:rPr>
          <w:rFonts w:ascii="Arial" w:hAnsi="Arial" w:cs="Arial"/>
          <w:spacing w:val="1"/>
          <w:sz w:val="18"/>
          <w:szCs w:val="18"/>
        </w:rPr>
        <w:t xml:space="preserve"> </w:t>
      </w:r>
      <w:r w:rsidRPr="00B9171D">
        <w:rPr>
          <w:rFonts w:ascii="Arial" w:hAnsi="Arial" w:cs="Arial"/>
          <w:sz w:val="18"/>
          <w:szCs w:val="18"/>
        </w:rPr>
        <w:t>tributário</w:t>
      </w:r>
      <w:r w:rsidRPr="00B9171D">
        <w:rPr>
          <w:rFonts w:ascii="Arial" w:hAnsi="Arial" w:cs="Arial"/>
          <w:spacing w:val="1"/>
          <w:sz w:val="18"/>
          <w:szCs w:val="18"/>
        </w:rPr>
        <w:t xml:space="preserve"> </w:t>
      </w:r>
      <w:r w:rsidRPr="00B9171D">
        <w:rPr>
          <w:rFonts w:ascii="Arial" w:hAnsi="Arial" w:cs="Arial"/>
          <w:sz w:val="18"/>
          <w:szCs w:val="18"/>
        </w:rPr>
        <w:t>favorecido</w:t>
      </w:r>
      <w:r w:rsidRPr="00B9171D">
        <w:rPr>
          <w:rFonts w:ascii="Arial" w:hAnsi="Arial" w:cs="Arial"/>
          <w:spacing w:val="1"/>
          <w:sz w:val="18"/>
          <w:szCs w:val="18"/>
        </w:rPr>
        <w:t xml:space="preserve"> </w:t>
      </w:r>
      <w:r w:rsidRPr="00B9171D">
        <w:rPr>
          <w:rFonts w:ascii="Arial" w:hAnsi="Arial" w:cs="Arial"/>
          <w:sz w:val="18"/>
          <w:szCs w:val="18"/>
        </w:rPr>
        <w:t>previsto</w:t>
      </w:r>
      <w:r w:rsidRPr="00B9171D">
        <w:rPr>
          <w:rFonts w:ascii="Arial" w:hAnsi="Arial" w:cs="Arial"/>
          <w:spacing w:val="1"/>
          <w:sz w:val="18"/>
          <w:szCs w:val="18"/>
        </w:rPr>
        <w:t xml:space="preserve"> </w:t>
      </w:r>
      <w:r w:rsidRPr="00B9171D">
        <w:rPr>
          <w:rFonts w:ascii="Arial" w:hAnsi="Arial" w:cs="Arial"/>
          <w:sz w:val="18"/>
          <w:szCs w:val="18"/>
        </w:rPr>
        <w:t>na</w:t>
      </w:r>
      <w:r w:rsidRPr="00B9171D">
        <w:rPr>
          <w:rFonts w:ascii="Arial" w:hAnsi="Arial" w:cs="Arial"/>
          <w:spacing w:val="1"/>
          <w:sz w:val="18"/>
          <w:szCs w:val="18"/>
        </w:rPr>
        <w:t xml:space="preserve"> </w:t>
      </w:r>
      <w:r w:rsidRPr="00B9171D">
        <w:rPr>
          <w:rFonts w:ascii="Arial" w:hAnsi="Arial" w:cs="Arial"/>
          <w:sz w:val="18"/>
          <w:szCs w:val="18"/>
        </w:rPr>
        <w:t>referida</w:t>
      </w:r>
      <w:r w:rsidRPr="00B9171D">
        <w:rPr>
          <w:rFonts w:ascii="Arial" w:hAnsi="Arial" w:cs="Arial"/>
          <w:spacing w:val="1"/>
          <w:sz w:val="18"/>
          <w:szCs w:val="18"/>
        </w:rPr>
        <w:t xml:space="preserve"> </w:t>
      </w:r>
      <w:r w:rsidRPr="00B9171D">
        <w:rPr>
          <w:rFonts w:ascii="Arial" w:hAnsi="Arial" w:cs="Arial"/>
          <w:sz w:val="18"/>
          <w:szCs w:val="18"/>
        </w:rPr>
        <w:t>Lei</w:t>
      </w:r>
      <w:r w:rsidRPr="00B9171D">
        <w:rPr>
          <w:rFonts w:ascii="Arial" w:hAnsi="Arial" w:cs="Arial"/>
          <w:spacing w:val="1"/>
          <w:sz w:val="18"/>
          <w:szCs w:val="18"/>
        </w:rPr>
        <w:t xml:space="preserve"> </w:t>
      </w:r>
      <w:r w:rsidRPr="00B9171D">
        <w:rPr>
          <w:rFonts w:ascii="Arial" w:hAnsi="Arial" w:cs="Arial"/>
          <w:sz w:val="18"/>
          <w:szCs w:val="18"/>
        </w:rPr>
        <w:t>Complementar</w:t>
      </w:r>
    </w:p>
    <w:p w:rsidR="00B9171D" w:rsidRPr="00B9171D" w:rsidRDefault="00B9171D" w:rsidP="00B9171D">
      <w:pPr>
        <w:pStyle w:val="Corpodetexto"/>
        <w:spacing w:before="1"/>
        <w:rPr>
          <w:rFonts w:ascii="Arial" w:hAnsi="Arial" w:cs="Arial"/>
          <w:sz w:val="18"/>
          <w:szCs w:val="18"/>
        </w:rPr>
      </w:pPr>
    </w:p>
    <w:p w:rsidR="00B9171D" w:rsidRPr="00B9171D" w:rsidRDefault="00B9171D" w:rsidP="00164BC7">
      <w:pPr>
        <w:pStyle w:val="Ttulo5"/>
        <w:keepNext w:val="0"/>
        <w:keepLines w:val="0"/>
        <w:widowControl w:val="0"/>
        <w:numPr>
          <w:ilvl w:val="0"/>
          <w:numId w:val="19"/>
        </w:numPr>
        <w:tabs>
          <w:tab w:val="left" w:pos="508"/>
        </w:tabs>
        <w:autoSpaceDE w:val="0"/>
        <w:autoSpaceDN w:val="0"/>
        <w:spacing w:before="0" w:line="240" w:lineRule="auto"/>
        <w:ind w:left="507" w:hanging="334"/>
        <w:jc w:val="both"/>
        <w:rPr>
          <w:rFonts w:ascii="Arial" w:hAnsi="Arial" w:cs="Arial"/>
          <w:sz w:val="18"/>
          <w:szCs w:val="18"/>
        </w:rPr>
      </w:pPr>
      <w:r w:rsidRPr="00B9171D">
        <w:rPr>
          <w:rFonts w:ascii="Arial" w:hAnsi="Arial" w:cs="Arial"/>
          <w:color w:val="auto"/>
          <w:sz w:val="18"/>
          <w:szCs w:val="18"/>
        </w:rPr>
        <w:t>FORMA E CRITÉRIOS DE SELEÇÃO DO FORNECEDOR E FORMA DE FORNECIMENTO</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B9171D">
      <w:pPr>
        <w:pStyle w:val="Corpodetexto"/>
        <w:ind w:left="174"/>
        <w:rPr>
          <w:rFonts w:ascii="Arial" w:hAnsi="Arial" w:cs="Arial"/>
          <w:sz w:val="18"/>
          <w:szCs w:val="18"/>
        </w:rPr>
      </w:pPr>
      <w:r w:rsidRPr="00B9171D">
        <w:rPr>
          <w:rFonts w:ascii="Arial" w:hAnsi="Arial" w:cs="Arial"/>
          <w:sz w:val="18"/>
          <w:szCs w:val="18"/>
        </w:rPr>
        <w:t>Forma de seleção e critério de julgamento da proposta</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1"/>
          <w:numId w:val="19"/>
        </w:numPr>
        <w:tabs>
          <w:tab w:val="left" w:pos="736"/>
        </w:tabs>
        <w:spacing w:before="1" w:line="321" w:lineRule="auto"/>
        <w:ind w:right="634" w:firstLine="0"/>
        <w:rPr>
          <w:rFonts w:ascii="Arial" w:hAnsi="Arial" w:cs="Arial"/>
          <w:sz w:val="18"/>
          <w:szCs w:val="18"/>
        </w:rPr>
      </w:pP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fornecedor</w:t>
      </w:r>
      <w:r w:rsidRPr="00B9171D">
        <w:rPr>
          <w:rFonts w:ascii="Arial" w:hAnsi="Arial" w:cs="Arial"/>
          <w:spacing w:val="1"/>
          <w:sz w:val="18"/>
          <w:szCs w:val="18"/>
        </w:rPr>
        <w:t xml:space="preserve"> </w:t>
      </w:r>
      <w:r w:rsidRPr="00B9171D">
        <w:rPr>
          <w:rFonts w:ascii="Arial" w:hAnsi="Arial" w:cs="Arial"/>
          <w:sz w:val="18"/>
          <w:szCs w:val="18"/>
        </w:rPr>
        <w:t>será</w:t>
      </w:r>
      <w:r w:rsidRPr="00B9171D">
        <w:rPr>
          <w:rFonts w:ascii="Arial" w:hAnsi="Arial" w:cs="Arial"/>
          <w:spacing w:val="1"/>
          <w:sz w:val="18"/>
          <w:szCs w:val="18"/>
        </w:rPr>
        <w:t xml:space="preserve"> </w:t>
      </w:r>
      <w:r w:rsidRPr="00B9171D">
        <w:rPr>
          <w:rFonts w:ascii="Arial" w:hAnsi="Arial" w:cs="Arial"/>
          <w:sz w:val="18"/>
          <w:szCs w:val="18"/>
        </w:rPr>
        <w:t>selecionado</w:t>
      </w:r>
      <w:r w:rsidRPr="00B9171D">
        <w:rPr>
          <w:rFonts w:ascii="Arial" w:hAnsi="Arial" w:cs="Arial"/>
          <w:spacing w:val="1"/>
          <w:sz w:val="18"/>
          <w:szCs w:val="18"/>
        </w:rPr>
        <w:t xml:space="preserve"> </w:t>
      </w:r>
      <w:r w:rsidRPr="00B9171D">
        <w:rPr>
          <w:rFonts w:ascii="Arial" w:hAnsi="Arial" w:cs="Arial"/>
          <w:sz w:val="18"/>
          <w:szCs w:val="18"/>
        </w:rPr>
        <w:t>por</w:t>
      </w:r>
      <w:r w:rsidRPr="00B9171D">
        <w:rPr>
          <w:rFonts w:ascii="Arial" w:hAnsi="Arial" w:cs="Arial"/>
          <w:spacing w:val="1"/>
          <w:sz w:val="18"/>
          <w:szCs w:val="18"/>
        </w:rPr>
        <w:t xml:space="preserve"> </w:t>
      </w:r>
      <w:r w:rsidRPr="00B9171D">
        <w:rPr>
          <w:rFonts w:ascii="Arial" w:hAnsi="Arial" w:cs="Arial"/>
          <w:sz w:val="18"/>
          <w:szCs w:val="18"/>
        </w:rPr>
        <w:t>meio</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realização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procedimento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LICITAÇÃO,</w:t>
      </w:r>
      <w:r w:rsidRPr="00B9171D">
        <w:rPr>
          <w:rFonts w:ascii="Arial" w:hAnsi="Arial" w:cs="Arial"/>
          <w:spacing w:val="1"/>
          <w:sz w:val="18"/>
          <w:szCs w:val="18"/>
        </w:rPr>
        <w:t xml:space="preserve"> </w:t>
      </w:r>
      <w:r w:rsidRPr="00B9171D">
        <w:rPr>
          <w:rFonts w:ascii="Arial" w:hAnsi="Arial" w:cs="Arial"/>
          <w:sz w:val="18"/>
          <w:szCs w:val="18"/>
        </w:rPr>
        <w:t>na</w:t>
      </w:r>
      <w:r w:rsidRPr="00B9171D">
        <w:rPr>
          <w:rFonts w:ascii="Arial" w:hAnsi="Arial" w:cs="Arial"/>
          <w:spacing w:val="1"/>
          <w:sz w:val="18"/>
          <w:szCs w:val="18"/>
        </w:rPr>
        <w:t xml:space="preserve"> </w:t>
      </w:r>
      <w:r w:rsidRPr="00B9171D">
        <w:rPr>
          <w:rFonts w:ascii="Arial" w:hAnsi="Arial" w:cs="Arial"/>
          <w:sz w:val="18"/>
          <w:szCs w:val="18"/>
        </w:rPr>
        <w:t>modalidade PREGÃO, sob a forma ELETRÔNICA, com adoção do critério de julgamento pelo MENOR</w:t>
      </w:r>
      <w:r w:rsidRPr="00B9171D">
        <w:rPr>
          <w:rFonts w:ascii="Arial" w:hAnsi="Arial" w:cs="Arial"/>
          <w:spacing w:val="1"/>
          <w:sz w:val="18"/>
          <w:szCs w:val="18"/>
        </w:rPr>
        <w:t xml:space="preserve"> </w:t>
      </w:r>
      <w:r w:rsidRPr="00B9171D">
        <w:rPr>
          <w:rFonts w:ascii="Arial" w:hAnsi="Arial" w:cs="Arial"/>
          <w:sz w:val="18"/>
          <w:szCs w:val="18"/>
        </w:rPr>
        <w:t>PREÇO.</w:t>
      </w:r>
    </w:p>
    <w:p w:rsidR="00B9171D" w:rsidRPr="00B9171D" w:rsidRDefault="00B9171D" w:rsidP="00B9171D">
      <w:pPr>
        <w:pStyle w:val="Corpodetexto"/>
        <w:spacing w:before="8"/>
        <w:rPr>
          <w:rFonts w:ascii="Arial" w:hAnsi="Arial" w:cs="Arial"/>
          <w:sz w:val="18"/>
          <w:szCs w:val="18"/>
        </w:rPr>
      </w:pPr>
    </w:p>
    <w:p w:rsidR="00B9171D" w:rsidRPr="00B9171D" w:rsidRDefault="00B9171D" w:rsidP="00B9171D">
      <w:pPr>
        <w:pStyle w:val="Ttulo5"/>
        <w:ind w:left="174"/>
        <w:rPr>
          <w:rFonts w:ascii="Arial" w:hAnsi="Arial" w:cs="Arial"/>
          <w:color w:val="auto"/>
          <w:sz w:val="18"/>
          <w:szCs w:val="18"/>
        </w:rPr>
      </w:pPr>
      <w:r w:rsidRPr="00B9171D">
        <w:rPr>
          <w:rFonts w:ascii="Arial" w:hAnsi="Arial" w:cs="Arial"/>
          <w:color w:val="auto"/>
          <w:sz w:val="18"/>
          <w:szCs w:val="18"/>
        </w:rPr>
        <w:t>Forma de fornecimento</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164BC7">
      <w:pPr>
        <w:pStyle w:val="PargrafodaLista"/>
        <w:numPr>
          <w:ilvl w:val="1"/>
          <w:numId w:val="19"/>
        </w:numPr>
        <w:tabs>
          <w:tab w:val="left" w:pos="676"/>
        </w:tabs>
        <w:ind w:left="675" w:right="0" w:hanging="502"/>
        <w:rPr>
          <w:rFonts w:ascii="Arial" w:hAnsi="Arial" w:cs="Arial"/>
          <w:sz w:val="18"/>
          <w:szCs w:val="18"/>
        </w:rPr>
      </w:pPr>
      <w:r w:rsidRPr="00B9171D">
        <w:rPr>
          <w:rFonts w:ascii="Arial" w:hAnsi="Arial" w:cs="Arial"/>
          <w:sz w:val="18"/>
          <w:szCs w:val="18"/>
        </w:rPr>
        <w:t>O fornecimento do objeto será por item</w:t>
      </w:r>
    </w:p>
    <w:p w:rsidR="00B9171D" w:rsidRPr="00B9171D" w:rsidRDefault="00B9171D" w:rsidP="00B9171D">
      <w:pPr>
        <w:pStyle w:val="Corpodetexto"/>
        <w:rPr>
          <w:rFonts w:ascii="Arial" w:hAnsi="Arial" w:cs="Arial"/>
          <w:sz w:val="18"/>
          <w:szCs w:val="18"/>
        </w:rPr>
      </w:pPr>
    </w:p>
    <w:p w:rsidR="00B9171D" w:rsidRPr="00B9171D" w:rsidRDefault="00B9171D" w:rsidP="00B9171D">
      <w:pPr>
        <w:pStyle w:val="Ttulo5"/>
        <w:ind w:left="174"/>
        <w:rPr>
          <w:rFonts w:ascii="Arial" w:hAnsi="Arial" w:cs="Arial"/>
          <w:color w:val="auto"/>
          <w:sz w:val="18"/>
          <w:szCs w:val="18"/>
        </w:rPr>
      </w:pPr>
      <w:r w:rsidRPr="00B9171D">
        <w:rPr>
          <w:rFonts w:ascii="Arial" w:hAnsi="Arial" w:cs="Arial"/>
          <w:color w:val="auto"/>
          <w:sz w:val="18"/>
          <w:szCs w:val="18"/>
        </w:rPr>
        <w:t>Exigências de habilitação</w:t>
      </w:r>
    </w:p>
    <w:p w:rsidR="00B9171D" w:rsidRPr="00B9171D" w:rsidRDefault="00B9171D" w:rsidP="00B9171D">
      <w:pPr>
        <w:pStyle w:val="Corpodetexto"/>
        <w:spacing w:before="4"/>
        <w:rPr>
          <w:rFonts w:ascii="Arial" w:hAnsi="Arial" w:cs="Arial"/>
          <w:b/>
          <w:sz w:val="18"/>
          <w:szCs w:val="18"/>
        </w:rPr>
      </w:pPr>
    </w:p>
    <w:p w:rsidR="00B9171D" w:rsidRPr="00B9171D" w:rsidRDefault="00B9171D" w:rsidP="00164BC7">
      <w:pPr>
        <w:pStyle w:val="PargrafodaLista"/>
        <w:numPr>
          <w:ilvl w:val="1"/>
          <w:numId w:val="19"/>
        </w:numPr>
        <w:tabs>
          <w:tab w:val="left" w:pos="675"/>
        </w:tabs>
        <w:ind w:left="674" w:right="0" w:hanging="501"/>
        <w:rPr>
          <w:rFonts w:ascii="Arial" w:hAnsi="Arial" w:cs="Arial"/>
          <w:sz w:val="18"/>
          <w:szCs w:val="18"/>
        </w:rPr>
      </w:pPr>
      <w:r w:rsidRPr="00B9171D">
        <w:rPr>
          <w:rFonts w:ascii="Arial" w:hAnsi="Arial" w:cs="Arial"/>
          <w:sz w:val="18"/>
          <w:szCs w:val="18"/>
        </w:rPr>
        <w:t>Para fins de habilitação, deverá o licitante comprovar os seguintes requisitos:</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Ttulo5"/>
        <w:keepNext w:val="0"/>
        <w:keepLines w:val="0"/>
        <w:widowControl w:val="0"/>
        <w:numPr>
          <w:ilvl w:val="0"/>
          <w:numId w:val="19"/>
        </w:numPr>
        <w:tabs>
          <w:tab w:val="left" w:pos="508"/>
        </w:tabs>
        <w:autoSpaceDE w:val="0"/>
        <w:autoSpaceDN w:val="0"/>
        <w:spacing w:before="0" w:line="240" w:lineRule="auto"/>
        <w:ind w:left="507" w:hanging="334"/>
        <w:jc w:val="left"/>
        <w:rPr>
          <w:rFonts w:ascii="Arial" w:hAnsi="Arial" w:cs="Arial"/>
          <w:color w:val="auto"/>
          <w:sz w:val="18"/>
          <w:szCs w:val="18"/>
        </w:rPr>
      </w:pPr>
      <w:r w:rsidRPr="00B9171D">
        <w:rPr>
          <w:rFonts w:ascii="Arial" w:hAnsi="Arial" w:cs="Arial"/>
          <w:color w:val="auto"/>
          <w:sz w:val="18"/>
          <w:szCs w:val="18"/>
        </w:rPr>
        <w:t>Habilitação jurídica</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164BC7">
      <w:pPr>
        <w:pStyle w:val="PargrafodaLista"/>
        <w:numPr>
          <w:ilvl w:val="1"/>
          <w:numId w:val="14"/>
        </w:numPr>
        <w:tabs>
          <w:tab w:val="left" w:pos="644"/>
        </w:tabs>
        <w:spacing w:line="321" w:lineRule="auto"/>
        <w:ind w:right="633" w:firstLine="0"/>
        <w:rPr>
          <w:rFonts w:ascii="Arial" w:hAnsi="Arial" w:cs="Arial"/>
          <w:sz w:val="18"/>
          <w:szCs w:val="18"/>
        </w:rPr>
      </w:pPr>
      <w:r w:rsidRPr="00B9171D">
        <w:rPr>
          <w:rFonts w:ascii="Arial" w:hAnsi="Arial" w:cs="Arial"/>
          <w:b/>
          <w:sz w:val="18"/>
          <w:szCs w:val="18"/>
        </w:rPr>
        <w:t>Pessoa</w:t>
      </w:r>
      <w:r w:rsidRPr="00B9171D">
        <w:rPr>
          <w:rFonts w:ascii="Arial" w:hAnsi="Arial" w:cs="Arial"/>
          <w:b/>
          <w:spacing w:val="21"/>
          <w:sz w:val="18"/>
          <w:szCs w:val="18"/>
        </w:rPr>
        <w:t xml:space="preserve"> </w:t>
      </w:r>
      <w:r w:rsidRPr="00B9171D">
        <w:rPr>
          <w:rFonts w:ascii="Arial" w:hAnsi="Arial" w:cs="Arial"/>
          <w:b/>
          <w:sz w:val="18"/>
          <w:szCs w:val="18"/>
        </w:rPr>
        <w:t>física:</w:t>
      </w:r>
      <w:r w:rsidRPr="00B9171D">
        <w:rPr>
          <w:rFonts w:ascii="Arial" w:hAnsi="Arial" w:cs="Arial"/>
          <w:b/>
          <w:spacing w:val="22"/>
          <w:sz w:val="18"/>
          <w:szCs w:val="18"/>
        </w:rPr>
        <w:t xml:space="preserve"> </w:t>
      </w:r>
      <w:r w:rsidRPr="00B9171D">
        <w:rPr>
          <w:rFonts w:ascii="Arial" w:hAnsi="Arial" w:cs="Arial"/>
          <w:sz w:val="18"/>
          <w:szCs w:val="18"/>
        </w:rPr>
        <w:t>cédula</w:t>
      </w:r>
      <w:r w:rsidRPr="00B9171D">
        <w:rPr>
          <w:rFonts w:ascii="Arial" w:hAnsi="Arial" w:cs="Arial"/>
          <w:spacing w:val="21"/>
          <w:sz w:val="18"/>
          <w:szCs w:val="18"/>
        </w:rPr>
        <w:t xml:space="preserve"> </w:t>
      </w:r>
      <w:r w:rsidRPr="00B9171D">
        <w:rPr>
          <w:rFonts w:ascii="Arial" w:hAnsi="Arial" w:cs="Arial"/>
          <w:sz w:val="18"/>
          <w:szCs w:val="18"/>
        </w:rPr>
        <w:t>de</w:t>
      </w:r>
      <w:r w:rsidRPr="00B9171D">
        <w:rPr>
          <w:rFonts w:ascii="Arial" w:hAnsi="Arial" w:cs="Arial"/>
          <w:spacing w:val="21"/>
          <w:sz w:val="18"/>
          <w:szCs w:val="18"/>
        </w:rPr>
        <w:t xml:space="preserve"> </w:t>
      </w:r>
      <w:r w:rsidRPr="00B9171D">
        <w:rPr>
          <w:rFonts w:ascii="Arial" w:hAnsi="Arial" w:cs="Arial"/>
          <w:sz w:val="18"/>
          <w:szCs w:val="18"/>
        </w:rPr>
        <w:t>identidade</w:t>
      </w:r>
      <w:r w:rsidRPr="00B9171D">
        <w:rPr>
          <w:rFonts w:ascii="Arial" w:hAnsi="Arial" w:cs="Arial"/>
          <w:spacing w:val="21"/>
          <w:sz w:val="18"/>
          <w:szCs w:val="18"/>
        </w:rPr>
        <w:t xml:space="preserve"> </w:t>
      </w:r>
      <w:r w:rsidRPr="00B9171D">
        <w:rPr>
          <w:rFonts w:ascii="Arial" w:hAnsi="Arial" w:cs="Arial"/>
          <w:sz w:val="18"/>
          <w:szCs w:val="18"/>
        </w:rPr>
        <w:t>(RG)</w:t>
      </w:r>
      <w:r w:rsidRPr="00B9171D">
        <w:rPr>
          <w:rFonts w:ascii="Arial" w:hAnsi="Arial" w:cs="Arial"/>
          <w:spacing w:val="21"/>
          <w:sz w:val="18"/>
          <w:szCs w:val="18"/>
        </w:rPr>
        <w:t xml:space="preserve"> </w:t>
      </w:r>
      <w:r w:rsidRPr="00B9171D">
        <w:rPr>
          <w:rFonts w:ascii="Arial" w:hAnsi="Arial" w:cs="Arial"/>
          <w:sz w:val="18"/>
          <w:szCs w:val="18"/>
        </w:rPr>
        <w:t>ou</w:t>
      </w:r>
      <w:r w:rsidRPr="00B9171D">
        <w:rPr>
          <w:rFonts w:ascii="Arial" w:hAnsi="Arial" w:cs="Arial"/>
          <w:spacing w:val="21"/>
          <w:sz w:val="18"/>
          <w:szCs w:val="18"/>
        </w:rPr>
        <w:t xml:space="preserve"> </w:t>
      </w:r>
      <w:r w:rsidRPr="00B9171D">
        <w:rPr>
          <w:rFonts w:ascii="Arial" w:hAnsi="Arial" w:cs="Arial"/>
          <w:sz w:val="18"/>
          <w:szCs w:val="18"/>
        </w:rPr>
        <w:t>documento</w:t>
      </w:r>
      <w:r w:rsidRPr="00B9171D">
        <w:rPr>
          <w:rFonts w:ascii="Arial" w:hAnsi="Arial" w:cs="Arial"/>
          <w:spacing w:val="21"/>
          <w:sz w:val="18"/>
          <w:szCs w:val="18"/>
        </w:rPr>
        <w:t xml:space="preserve"> </w:t>
      </w:r>
      <w:r w:rsidRPr="00B9171D">
        <w:rPr>
          <w:rFonts w:ascii="Arial" w:hAnsi="Arial" w:cs="Arial"/>
          <w:sz w:val="18"/>
          <w:szCs w:val="18"/>
        </w:rPr>
        <w:t>equivalente</w:t>
      </w:r>
      <w:r w:rsidRPr="00B9171D">
        <w:rPr>
          <w:rFonts w:ascii="Arial" w:hAnsi="Arial" w:cs="Arial"/>
          <w:spacing w:val="21"/>
          <w:sz w:val="18"/>
          <w:szCs w:val="18"/>
        </w:rPr>
        <w:t xml:space="preserve"> </w:t>
      </w:r>
      <w:r w:rsidRPr="00B9171D">
        <w:rPr>
          <w:rFonts w:ascii="Arial" w:hAnsi="Arial" w:cs="Arial"/>
          <w:sz w:val="18"/>
          <w:szCs w:val="18"/>
        </w:rPr>
        <w:t>que,</w:t>
      </w:r>
      <w:r w:rsidRPr="00B9171D">
        <w:rPr>
          <w:rFonts w:ascii="Arial" w:hAnsi="Arial" w:cs="Arial"/>
          <w:spacing w:val="21"/>
          <w:sz w:val="18"/>
          <w:szCs w:val="18"/>
        </w:rPr>
        <w:t xml:space="preserve"> </w:t>
      </w:r>
      <w:r w:rsidRPr="00B9171D">
        <w:rPr>
          <w:rFonts w:ascii="Arial" w:hAnsi="Arial" w:cs="Arial"/>
          <w:sz w:val="18"/>
          <w:szCs w:val="18"/>
        </w:rPr>
        <w:t>por</w:t>
      </w:r>
      <w:r w:rsidRPr="00B9171D">
        <w:rPr>
          <w:rFonts w:ascii="Arial" w:hAnsi="Arial" w:cs="Arial"/>
          <w:spacing w:val="21"/>
          <w:sz w:val="18"/>
          <w:szCs w:val="18"/>
        </w:rPr>
        <w:t xml:space="preserve"> </w:t>
      </w:r>
      <w:r w:rsidRPr="00B9171D">
        <w:rPr>
          <w:rFonts w:ascii="Arial" w:hAnsi="Arial" w:cs="Arial"/>
          <w:sz w:val="18"/>
          <w:szCs w:val="18"/>
        </w:rPr>
        <w:t>força</w:t>
      </w:r>
      <w:r w:rsidRPr="00B9171D">
        <w:rPr>
          <w:rFonts w:ascii="Arial" w:hAnsi="Arial" w:cs="Arial"/>
          <w:spacing w:val="21"/>
          <w:sz w:val="18"/>
          <w:szCs w:val="18"/>
        </w:rPr>
        <w:t xml:space="preserve"> </w:t>
      </w:r>
      <w:r w:rsidRPr="00B9171D">
        <w:rPr>
          <w:rFonts w:ascii="Arial" w:hAnsi="Arial" w:cs="Arial"/>
          <w:sz w:val="18"/>
          <w:szCs w:val="18"/>
        </w:rPr>
        <w:t>de</w:t>
      </w:r>
      <w:r w:rsidRPr="00B9171D">
        <w:rPr>
          <w:rFonts w:ascii="Arial" w:hAnsi="Arial" w:cs="Arial"/>
          <w:spacing w:val="21"/>
          <w:sz w:val="18"/>
          <w:szCs w:val="18"/>
        </w:rPr>
        <w:t xml:space="preserve"> </w:t>
      </w:r>
      <w:r w:rsidRPr="00B9171D">
        <w:rPr>
          <w:rFonts w:ascii="Arial" w:hAnsi="Arial" w:cs="Arial"/>
          <w:sz w:val="18"/>
          <w:szCs w:val="18"/>
        </w:rPr>
        <w:t>lei,</w:t>
      </w:r>
      <w:r w:rsidRPr="00B9171D">
        <w:rPr>
          <w:rFonts w:ascii="Arial" w:hAnsi="Arial" w:cs="Arial"/>
          <w:spacing w:val="21"/>
          <w:sz w:val="18"/>
          <w:szCs w:val="18"/>
        </w:rPr>
        <w:t xml:space="preserve"> </w:t>
      </w:r>
      <w:r w:rsidRPr="00B9171D">
        <w:rPr>
          <w:rFonts w:ascii="Arial" w:hAnsi="Arial" w:cs="Arial"/>
          <w:sz w:val="18"/>
          <w:szCs w:val="18"/>
        </w:rPr>
        <w:t>tenha</w:t>
      </w:r>
      <w:r w:rsidRPr="00B9171D">
        <w:rPr>
          <w:rFonts w:ascii="Arial" w:hAnsi="Arial" w:cs="Arial"/>
          <w:spacing w:val="1"/>
          <w:sz w:val="18"/>
          <w:szCs w:val="18"/>
        </w:rPr>
        <w:t xml:space="preserve"> </w:t>
      </w:r>
      <w:r w:rsidRPr="00B9171D">
        <w:rPr>
          <w:rFonts w:ascii="Arial" w:hAnsi="Arial" w:cs="Arial"/>
          <w:sz w:val="18"/>
          <w:szCs w:val="18"/>
        </w:rPr>
        <w:t>validade para fins de identificação em todo o território nacional;</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14"/>
        </w:numPr>
        <w:tabs>
          <w:tab w:val="left" w:pos="648"/>
        </w:tabs>
        <w:spacing w:line="321" w:lineRule="auto"/>
        <w:ind w:right="634" w:firstLine="0"/>
        <w:rPr>
          <w:rFonts w:ascii="Arial" w:hAnsi="Arial" w:cs="Arial"/>
          <w:sz w:val="18"/>
          <w:szCs w:val="18"/>
        </w:rPr>
      </w:pPr>
      <w:r w:rsidRPr="00B9171D">
        <w:rPr>
          <w:rFonts w:ascii="Arial" w:hAnsi="Arial" w:cs="Arial"/>
          <w:b/>
          <w:sz w:val="18"/>
          <w:szCs w:val="18"/>
        </w:rPr>
        <w:t>Empresário</w:t>
      </w:r>
      <w:r w:rsidRPr="00B9171D">
        <w:rPr>
          <w:rFonts w:ascii="Arial" w:hAnsi="Arial" w:cs="Arial"/>
          <w:b/>
          <w:spacing w:val="25"/>
          <w:sz w:val="18"/>
          <w:szCs w:val="18"/>
        </w:rPr>
        <w:t xml:space="preserve"> </w:t>
      </w:r>
      <w:r w:rsidRPr="00B9171D">
        <w:rPr>
          <w:rFonts w:ascii="Arial" w:hAnsi="Arial" w:cs="Arial"/>
          <w:b/>
          <w:sz w:val="18"/>
          <w:szCs w:val="18"/>
        </w:rPr>
        <w:t>individual:</w:t>
      </w:r>
      <w:r w:rsidRPr="00B9171D">
        <w:rPr>
          <w:rFonts w:ascii="Arial" w:hAnsi="Arial" w:cs="Arial"/>
          <w:b/>
          <w:spacing w:val="26"/>
          <w:sz w:val="18"/>
          <w:szCs w:val="18"/>
        </w:rPr>
        <w:t xml:space="preserve"> </w:t>
      </w:r>
      <w:r w:rsidRPr="00B9171D">
        <w:rPr>
          <w:rFonts w:ascii="Arial" w:hAnsi="Arial" w:cs="Arial"/>
          <w:sz w:val="18"/>
          <w:szCs w:val="18"/>
        </w:rPr>
        <w:t>inscrição</w:t>
      </w:r>
      <w:r w:rsidRPr="00B9171D">
        <w:rPr>
          <w:rFonts w:ascii="Arial" w:hAnsi="Arial" w:cs="Arial"/>
          <w:spacing w:val="25"/>
          <w:sz w:val="18"/>
          <w:szCs w:val="18"/>
        </w:rPr>
        <w:t xml:space="preserve"> </w:t>
      </w:r>
      <w:r w:rsidRPr="00B9171D">
        <w:rPr>
          <w:rFonts w:ascii="Arial" w:hAnsi="Arial" w:cs="Arial"/>
          <w:sz w:val="18"/>
          <w:szCs w:val="18"/>
        </w:rPr>
        <w:t>no</w:t>
      </w:r>
      <w:r w:rsidRPr="00B9171D">
        <w:rPr>
          <w:rFonts w:ascii="Arial" w:hAnsi="Arial" w:cs="Arial"/>
          <w:spacing w:val="25"/>
          <w:sz w:val="18"/>
          <w:szCs w:val="18"/>
        </w:rPr>
        <w:t xml:space="preserve"> </w:t>
      </w:r>
      <w:r w:rsidRPr="00B9171D">
        <w:rPr>
          <w:rFonts w:ascii="Arial" w:hAnsi="Arial" w:cs="Arial"/>
          <w:sz w:val="18"/>
          <w:szCs w:val="18"/>
        </w:rPr>
        <w:t>Registro</w:t>
      </w:r>
      <w:r w:rsidRPr="00B9171D">
        <w:rPr>
          <w:rFonts w:ascii="Arial" w:hAnsi="Arial" w:cs="Arial"/>
          <w:spacing w:val="25"/>
          <w:sz w:val="18"/>
          <w:szCs w:val="18"/>
        </w:rPr>
        <w:t xml:space="preserve"> </w:t>
      </w:r>
      <w:r w:rsidRPr="00B9171D">
        <w:rPr>
          <w:rFonts w:ascii="Arial" w:hAnsi="Arial" w:cs="Arial"/>
          <w:sz w:val="18"/>
          <w:szCs w:val="18"/>
        </w:rPr>
        <w:t>Público</w:t>
      </w:r>
      <w:r w:rsidRPr="00B9171D">
        <w:rPr>
          <w:rFonts w:ascii="Arial" w:hAnsi="Arial" w:cs="Arial"/>
          <w:spacing w:val="25"/>
          <w:sz w:val="18"/>
          <w:szCs w:val="18"/>
        </w:rPr>
        <w:t xml:space="preserve"> </w:t>
      </w:r>
      <w:r w:rsidRPr="00B9171D">
        <w:rPr>
          <w:rFonts w:ascii="Arial" w:hAnsi="Arial" w:cs="Arial"/>
          <w:sz w:val="18"/>
          <w:szCs w:val="18"/>
        </w:rPr>
        <w:t>de</w:t>
      </w:r>
      <w:r w:rsidRPr="00B9171D">
        <w:rPr>
          <w:rFonts w:ascii="Arial" w:hAnsi="Arial" w:cs="Arial"/>
          <w:spacing w:val="25"/>
          <w:sz w:val="18"/>
          <w:szCs w:val="18"/>
        </w:rPr>
        <w:t xml:space="preserve"> </w:t>
      </w:r>
      <w:r w:rsidRPr="00B9171D">
        <w:rPr>
          <w:rFonts w:ascii="Arial" w:hAnsi="Arial" w:cs="Arial"/>
          <w:sz w:val="18"/>
          <w:szCs w:val="18"/>
        </w:rPr>
        <w:t>Empresas</w:t>
      </w:r>
      <w:r w:rsidRPr="00B9171D">
        <w:rPr>
          <w:rFonts w:ascii="Arial" w:hAnsi="Arial" w:cs="Arial"/>
          <w:spacing w:val="25"/>
          <w:sz w:val="18"/>
          <w:szCs w:val="18"/>
        </w:rPr>
        <w:t xml:space="preserve"> </w:t>
      </w:r>
      <w:r w:rsidRPr="00B9171D">
        <w:rPr>
          <w:rFonts w:ascii="Arial" w:hAnsi="Arial" w:cs="Arial"/>
          <w:sz w:val="18"/>
          <w:szCs w:val="18"/>
        </w:rPr>
        <w:t>Mercantis,</w:t>
      </w:r>
      <w:r w:rsidRPr="00B9171D">
        <w:rPr>
          <w:rFonts w:ascii="Arial" w:hAnsi="Arial" w:cs="Arial"/>
          <w:spacing w:val="25"/>
          <w:sz w:val="18"/>
          <w:szCs w:val="18"/>
        </w:rPr>
        <w:t xml:space="preserve"> </w:t>
      </w:r>
      <w:r w:rsidRPr="00B9171D">
        <w:rPr>
          <w:rFonts w:ascii="Arial" w:hAnsi="Arial" w:cs="Arial"/>
          <w:sz w:val="18"/>
          <w:szCs w:val="18"/>
        </w:rPr>
        <w:t>a</w:t>
      </w:r>
      <w:r w:rsidRPr="00B9171D">
        <w:rPr>
          <w:rFonts w:ascii="Arial" w:hAnsi="Arial" w:cs="Arial"/>
          <w:spacing w:val="25"/>
          <w:sz w:val="18"/>
          <w:szCs w:val="18"/>
        </w:rPr>
        <w:t xml:space="preserve"> </w:t>
      </w:r>
      <w:r w:rsidRPr="00B9171D">
        <w:rPr>
          <w:rFonts w:ascii="Arial" w:hAnsi="Arial" w:cs="Arial"/>
          <w:sz w:val="18"/>
          <w:szCs w:val="18"/>
        </w:rPr>
        <w:t>cargo</w:t>
      </w:r>
      <w:r w:rsidRPr="00B9171D">
        <w:rPr>
          <w:rFonts w:ascii="Arial" w:hAnsi="Arial" w:cs="Arial"/>
          <w:spacing w:val="25"/>
          <w:sz w:val="18"/>
          <w:szCs w:val="18"/>
        </w:rPr>
        <w:t xml:space="preserve"> </w:t>
      </w:r>
      <w:r w:rsidRPr="00B9171D">
        <w:rPr>
          <w:rFonts w:ascii="Arial" w:hAnsi="Arial" w:cs="Arial"/>
          <w:sz w:val="18"/>
          <w:szCs w:val="18"/>
        </w:rPr>
        <w:t>da</w:t>
      </w:r>
      <w:r w:rsidRPr="00B9171D">
        <w:rPr>
          <w:rFonts w:ascii="Arial" w:hAnsi="Arial" w:cs="Arial"/>
          <w:spacing w:val="25"/>
          <w:sz w:val="18"/>
          <w:szCs w:val="18"/>
        </w:rPr>
        <w:t xml:space="preserve"> </w:t>
      </w:r>
      <w:r w:rsidRPr="00B9171D">
        <w:rPr>
          <w:rFonts w:ascii="Arial" w:hAnsi="Arial" w:cs="Arial"/>
          <w:sz w:val="18"/>
          <w:szCs w:val="18"/>
        </w:rPr>
        <w:t>Junta</w:t>
      </w:r>
      <w:r w:rsidRPr="00B9171D">
        <w:rPr>
          <w:rFonts w:ascii="Arial" w:hAnsi="Arial" w:cs="Arial"/>
          <w:spacing w:val="1"/>
          <w:sz w:val="18"/>
          <w:szCs w:val="18"/>
        </w:rPr>
        <w:t xml:space="preserve"> </w:t>
      </w:r>
      <w:r w:rsidRPr="00B9171D">
        <w:rPr>
          <w:rFonts w:ascii="Arial" w:hAnsi="Arial" w:cs="Arial"/>
          <w:sz w:val="18"/>
          <w:szCs w:val="18"/>
        </w:rPr>
        <w:t>Comercial da respectiva sede;</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1"/>
          <w:numId w:val="14"/>
        </w:numPr>
        <w:tabs>
          <w:tab w:val="left" w:pos="628"/>
        </w:tabs>
        <w:spacing w:before="1" w:line="321" w:lineRule="auto"/>
        <w:ind w:right="633" w:firstLine="0"/>
        <w:rPr>
          <w:rFonts w:ascii="Arial" w:hAnsi="Arial" w:cs="Arial"/>
          <w:sz w:val="18"/>
          <w:szCs w:val="18"/>
        </w:rPr>
      </w:pPr>
      <w:r w:rsidRPr="00B9171D">
        <w:rPr>
          <w:rFonts w:ascii="Arial" w:hAnsi="Arial" w:cs="Arial"/>
          <w:b/>
          <w:sz w:val="18"/>
          <w:szCs w:val="18"/>
        </w:rPr>
        <w:t>Microempreendedor</w:t>
      </w:r>
      <w:r w:rsidRPr="00B9171D">
        <w:rPr>
          <w:rFonts w:ascii="Arial" w:hAnsi="Arial" w:cs="Arial"/>
          <w:b/>
          <w:spacing w:val="7"/>
          <w:sz w:val="18"/>
          <w:szCs w:val="18"/>
        </w:rPr>
        <w:t xml:space="preserve"> </w:t>
      </w:r>
      <w:r w:rsidRPr="00B9171D">
        <w:rPr>
          <w:rFonts w:ascii="Arial" w:hAnsi="Arial" w:cs="Arial"/>
          <w:b/>
          <w:sz w:val="18"/>
          <w:szCs w:val="18"/>
        </w:rPr>
        <w:t>Individual</w:t>
      </w:r>
      <w:r w:rsidRPr="00B9171D">
        <w:rPr>
          <w:rFonts w:ascii="Arial" w:hAnsi="Arial" w:cs="Arial"/>
          <w:b/>
          <w:spacing w:val="7"/>
          <w:sz w:val="18"/>
          <w:szCs w:val="18"/>
        </w:rPr>
        <w:t xml:space="preserve"> </w:t>
      </w:r>
      <w:r w:rsidRPr="00B9171D">
        <w:rPr>
          <w:rFonts w:ascii="Arial" w:hAnsi="Arial" w:cs="Arial"/>
          <w:b/>
          <w:sz w:val="18"/>
          <w:szCs w:val="18"/>
        </w:rPr>
        <w:t>-</w:t>
      </w:r>
      <w:r w:rsidRPr="00B9171D">
        <w:rPr>
          <w:rFonts w:ascii="Arial" w:hAnsi="Arial" w:cs="Arial"/>
          <w:b/>
          <w:spacing w:val="7"/>
          <w:sz w:val="18"/>
          <w:szCs w:val="18"/>
        </w:rPr>
        <w:t xml:space="preserve"> </w:t>
      </w:r>
      <w:r w:rsidRPr="00B9171D">
        <w:rPr>
          <w:rFonts w:ascii="Arial" w:hAnsi="Arial" w:cs="Arial"/>
          <w:b/>
          <w:sz w:val="18"/>
          <w:szCs w:val="18"/>
        </w:rPr>
        <w:t>MEI:</w:t>
      </w:r>
      <w:r w:rsidRPr="00B9171D">
        <w:rPr>
          <w:rFonts w:ascii="Arial" w:hAnsi="Arial" w:cs="Arial"/>
          <w:b/>
          <w:spacing w:val="8"/>
          <w:sz w:val="18"/>
          <w:szCs w:val="18"/>
        </w:rPr>
        <w:t xml:space="preserve"> </w:t>
      </w:r>
      <w:r w:rsidRPr="00B9171D">
        <w:rPr>
          <w:rFonts w:ascii="Arial" w:hAnsi="Arial" w:cs="Arial"/>
          <w:sz w:val="18"/>
          <w:szCs w:val="18"/>
        </w:rPr>
        <w:t>Certificado</w:t>
      </w:r>
      <w:r w:rsidRPr="00B9171D">
        <w:rPr>
          <w:rFonts w:ascii="Arial" w:hAnsi="Arial" w:cs="Arial"/>
          <w:spacing w:val="7"/>
          <w:sz w:val="18"/>
          <w:szCs w:val="18"/>
        </w:rPr>
        <w:t xml:space="preserve"> </w:t>
      </w:r>
      <w:r w:rsidRPr="00B9171D">
        <w:rPr>
          <w:rFonts w:ascii="Arial" w:hAnsi="Arial" w:cs="Arial"/>
          <w:sz w:val="18"/>
          <w:szCs w:val="18"/>
        </w:rPr>
        <w:t>da</w:t>
      </w:r>
      <w:r w:rsidRPr="00B9171D">
        <w:rPr>
          <w:rFonts w:ascii="Arial" w:hAnsi="Arial" w:cs="Arial"/>
          <w:spacing w:val="7"/>
          <w:sz w:val="18"/>
          <w:szCs w:val="18"/>
        </w:rPr>
        <w:t xml:space="preserve"> </w:t>
      </w:r>
      <w:r w:rsidRPr="00B9171D">
        <w:rPr>
          <w:rFonts w:ascii="Arial" w:hAnsi="Arial" w:cs="Arial"/>
          <w:sz w:val="18"/>
          <w:szCs w:val="18"/>
        </w:rPr>
        <w:t>Condição</w:t>
      </w:r>
      <w:r w:rsidRPr="00B9171D">
        <w:rPr>
          <w:rFonts w:ascii="Arial" w:hAnsi="Arial" w:cs="Arial"/>
          <w:spacing w:val="7"/>
          <w:sz w:val="18"/>
          <w:szCs w:val="18"/>
        </w:rPr>
        <w:t xml:space="preserve"> </w:t>
      </w:r>
      <w:r w:rsidRPr="00B9171D">
        <w:rPr>
          <w:rFonts w:ascii="Arial" w:hAnsi="Arial" w:cs="Arial"/>
          <w:sz w:val="18"/>
          <w:szCs w:val="18"/>
        </w:rPr>
        <w:t>de</w:t>
      </w:r>
      <w:r w:rsidRPr="00B9171D">
        <w:rPr>
          <w:rFonts w:ascii="Arial" w:hAnsi="Arial" w:cs="Arial"/>
          <w:spacing w:val="7"/>
          <w:sz w:val="18"/>
          <w:szCs w:val="18"/>
        </w:rPr>
        <w:t xml:space="preserve"> </w:t>
      </w:r>
      <w:r w:rsidRPr="00B9171D">
        <w:rPr>
          <w:rFonts w:ascii="Arial" w:hAnsi="Arial" w:cs="Arial"/>
          <w:sz w:val="18"/>
          <w:szCs w:val="18"/>
        </w:rPr>
        <w:t>Microempreendedor</w:t>
      </w:r>
      <w:r w:rsidRPr="00B9171D">
        <w:rPr>
          <w:rFonts w:ascii="Arial" w:hAnsi="Arial" w:cs="Arial"/>
          <w:spacing w:val="7"/>
          <w:sz w:val="18"/>
          <w:szCs w:val="18"/>
        </w:rPr>
        <w:t xml:space="preserve"> </w:t>
      </w:r>
      <w:r w:rsidRPr="00B9171D">
        <w:rPr>
          <w:rFonts w:ascii="Arial" w:hAnsi="Arial" w:cs="Arial"/>
          <w:sz w:val="18"/>
          <w:szCs w:val="18"/>
        </w:rPr>
        <w:t>Individual</w:t>
      </w:r>
      <w:r w:rsidRPr="00B9171D">
        <w:rPr>
          <w:rFonts w:ascii="Arial" w:hAnsi="Arial" w:cs="Arial"/>
          <w:spacing w:val="7"/>
          <w:sz w:val="18"/>
          <w:szCs w:val="18"/>
        </w:rPr>
        <w:t xml:space="preserve"> </w:t>
      </w:r>
      <w:r w:rsidRPr="00B9171D">
        <w:rPr>
          <w:rFonts w:ascii="Arial" w:hAnsi="Arial" w:cs="Arial"/>
          <w:sz w:val="18"/>
          <w:szCs w:val="18"/>
        </w:rPr>
        <w:t>-</w:t>
      </w:r>
      <w:r w:rsidRPr="00B9171D">
        <w:rPr>
          <w:rFonts w:ascii="Arial" w:hAnsi="Arial" w:cs="Arial"/>
          <w:spacing w:val="-53"/>
          <w:sz w:val="18"/>
          <w:szCs w:val="18"/>
        </w:rPr>
        <w:t xml:space="preserve"> </w:t>
      </w:r>
      <w:r w:rsidRPr="00B9171D">
        <w:rPr>
          <w:rFonts w:ascii="Arial" w:hAnsi="Arial" w:cs="Arial"/>
          <w:sz w:val="18"/>
          <w:szCs w:val="18"/>
        </w:rPr>
        <w:t>CCMEI,</w:t>
      </w:r>
      <w:r w:rsidRPr="00B9171D">
        <w:rPr>
          <w:rFonts w:ascii="Arial" w:hAnsi="Arial" w:cs="Arial"/>
          <w:spacing w:val="41"/>
          <w:sz w:val="18"/>
          <w:szCs w:val="18"/>
        </w:rPr>
        <w:t xml:space="preserve"> </w:t>
      </w:r>
      <w:r w:rsidRPr="00B9171D">
        <w:rPr>
          <w:rFonts w:ascii="Arial" w:hAnsi="Arial" w:cs="Arial"/>
          <w:sz w:val="18"/>
          <w:szCs w:val="18"/>
        </w:rPr>
        <w:t>cuja</w:t>
      </w:r>
      <w:r w:rsidRPr="00B9171D">
        <w:rPr>
          <w:rFonts w:ascii="Arial" w:hAnsi="Arial" w:cs="Arial"/>
          <w:spacing w:val="41"/>
          <w:sz w:val="18"/>
          <w:szCs w:val="18"/>
        </w:rPr>
        <w:t xml:space="preserve"> </w:t>
      </w:r>
      <w:r w:rsidRPr="00B9171D">
        <w:rPr>
          <w:rFonts w:ascii="Arial" w:hAnsi="Arial" w:cs="Arial"/>
          <w:sz w:val="18"/>
          <w:szCs w:val="18"/>
        </w:rPr>
        <w:t>aceitação</w:t>
      </w:r>
      <w:r w:rsidRPr="00B9171D">
        <w:rPr>
          <w:rFonts w:ascii="Arial" w:hAnsi="Arial" w:cs="Arial"/>
          <w:spacing w:val="42"/>
          <w:sz w:val="18"/>
          <w:szCs w:val="18"/>
        </w:rPr>
        <w:t xml:space="preserve"> </w:t>
      </w:r>
      <w:r w:rsidRPr="00B9171D">
        <w:rPr>
          <w:rFonts w:ascii="Arial" w:hAnsi="Arial" w:cs="Arial"/>
          <w:sz w:val="18"/>
          <w:szCs w:val="18"/>
        </w:rPr>
        <w:t>ficará</w:t>
      </w:r>
      <w:r w:rsidRPr="00B9171D">
        <w:rPr>
          <w:rFonts w:ascii="Arial" w:hAnsi="Arial" w:cs="Arial"/>
          <w:spacing w:val="41"/>
          <w:sz w:val="18"/>
          <w:szCs w:val="18"/>
        </w:rPr>
        <w:t xml:space="preserve"> </w:t>
      </w:r>
      <w:r w:rsidRPr="00B9171D">
        <w:rPr>
          <w:rFonts w:ascii="Arial" w:hAnsi="Arial" w:cs="Arial"/>
          <w:sz w:val="18"/>
          <w:szCs w:val="18"/>
        </w:rPr>
        <w:t>condicionada</w:t>
      </w:r>
      <w:r w:rsidRPr="00B9171D">
        <w:rPr>
          <w:rFonts w:ascii="Arial" w:hAnsi="Arial" w:cs="Arial"/>
          <w:spacing w:val="41"/>
          <w:sz w:val="18"/>
          <w:szCs w:val="18"/>
        </w:rPr>
        <w:t xml:space="preserve"> </w:t>
      </w:r>
      <w:r w:rsidRPr="00B9171D">
        <w:rPr>
          <w:rFonts w:ascii="Arial" w:hAnsi="Arial" w:cs="Arial"/>
          <w:sz w:val="18"/>
          <w:szCs w:val="18"/>
        </w:rPr>
        <w:t>à</w:t>
      </w:r>
      <w:r w:rsidRPr="00B9171D">
        <w:rPr>
          <w:rFonts w:ascii="Arial" w:hAnsi="Arial" w:cs="Arial"/>
          <w:spacing w:val="42"/>
          <w:sz w:val="18"/>
          <w:szCs w:val="18"/>
        </w:rPr>
        <w:t xml:space="preserve"> </w:t>
      </w:r>
      <w:r w:rsidRPr="00B9171D">
        <w:rPr>
          <w:rFonts w:ascii="Arial" w:hAnsi="Arial" w:cs="Arial"/>
          <w:sz w:val="18"/>
          <w:szCs w:val="18"/>
        </w:rPr>
        <w:t>verificação</w:t>
      </w:r>
      <w:r w:rsidRPr="00B9171D">
        <w:rPr>
          <w:rFonts w:ascii="Arial" w:hAnsi="Arial" w:cs="Arial"/>
          <w:spacing w:val="41"/>
          <w:sz w:val="18"/>
          <w:szCs w:val="18"/>
        </w:rPr>
        <w:t xml:space="preserve"> </w:t>
      </w:r>
      <w:r w:rsidRPr="00B9171D">
        <w:rPr>
          <w:rFonts w:ascii="Arial" w:hAnsi="Arial" w:cs="Arial"/>
          <w:sz w:val="18"/>
          <w:szCs w:val="18"/>
        </w:rPr>
        <w:t>da</w:t>
      </w:r>
      <w:r w:rsidRPr="00B9171D">
        <w:rPr>
          <w:rFonts w:ascii="Arial" w:hAnsi="Arial" w:cs="Arial"/>
          <w:spacing w:val="41"/>
          <w:sz w:val="18"/>
          <w:szCs w:val="18"/>
        </w:rPr>
        <w:t xml:space="preserve"> </w:t>
      </w:r>
      <w:r w:rsidRPr="00B9171D">
        <w:rPr>
          <w:rFonts w:ascii="Arial" w:hAnsi="Arial" w:cs="Arial"/>
          <w:sz w:val="18"/>
          <w:szCs w:val="18"/>
        </w:rPr>
        <w:t>autenticidade</w:t>
      </w:r>
      <w:r w:rsidRPr="00B9171D">
        <w:rPr>
          <w:rFonts w:ascii="Arial" w:hAnsi="Arial" w:cs="Arial"/>
          <w:spacing w:val="42"/>
          <w:sz w:val="18"/>
          <w:szCs w:val="18"/>
        </w:rPr>
        <w:t xml:space="preserve"> </w:t>
      </w:r>
      <w:r w:rsidRPr="00B9171D">
        <w:rPr>
          <w:rFonts w:ascii="Arial" w:hAnsi="Arial" w:cs="Arial"/>
          <w:sz w:val="18"/>
          <w:szCs w:val="18"/>
        </w:rPr>
        <w:t>no</w:t>
      </w:r>
      <w:r w:rsidRPr="00B9171D">
        <w:rPr>
          <w:rFonts w:ascii="Arial" w:hAnsi="Arial" w:cs="Arial"/>
          <w:spacing w:val="41"/>
          <w:sz w:val="18"/>
          <w:szCs w:val="18"/>
        </w:rPr>
        <w:t xml:space="preserve"> </w:t>
      </w:r>
      <w:r w:rsidRPr="00B9171D">
        <w:rPr>
          <w:rFonts w:ascii="Arial" w:hAnsi="Arial" w:cs="Arial"/>
          <w:sz w:val="18"/>
          <w:szCs w:val="18"/>
        </w:rPr>
        <w:t>sítio</w:t>
      </w:r>
      <w:r w:rsidRPr="00B9171D">
        <w:rPr>
          <w:rFonts w:ascii="Arial" w:hAnsi="Arial" w:cs="Arial"/>
          <w:color w:val="00007F"/>
          <w:spacing w:val="44"/>
          <w:sz w:val="18"/>
          <w:szCs w:val="18"/>
        </w:rPr>
        <w:t xml:space="preserve"> </w:t>
      </w:r>
      <w:r w:rsidRPr="00B9171D">
        <w:rPr>
          <w:rFonts w:ascii="Arial" w:hAnsi="Arial" w:cs="Arial"/>
          <w:color w:val="00007F"/>
          <w:sz w:val="18"/>
          <w:szCs w:val="18"/>
          <w:u w:val="single" w:color="000000"/>
        </w:rPr>
        <w:t>https://</w:t>
      </w:r>
      <w:hyperlink r:id="rId112">
        <w:r w:rsidRPr="00B9171D">
          <w:rPr>
            <w:rFonts w:ascii="Arial" w:hAnsi="Arial" w:cs="Arial"/>
            <w:color w:val="00007F"/>
            <w:sz w:val="18"/>
            <w:szCs w:val="18"/>
            <w:u w:val="single" w:color="000000"/>
          </w:rPr>
          <w:t>www.gov.b</w:t>
        </w:r>
        <w:r w:rsidRPr="00B9171D">
          <w:rPr>
            <w:rFonts w:ascii="Arial" w:hAnsi="Arial" w:cs="Arial"/>
            <w:color w:val="00007F"/>
            <w:sz w:val="18"/>
            <w:szCs w:val="18"/>
          </w:rPr>
          <w:t>r</w:t>
        </w:r>
      </w:hyperlink>
    </w:p>
    <w:p w:rsidR="00B9171D" w:rsidRPr="00B9171D" w:rsidRDefault="00B9171D" w:rsidP="00B9171D">
      <w:pPr>
        <w:pStyle w:val="Corpodetexto"/>
        <w:spacing w:before="1"/>
        <w:ind w:left="174"/>
        <w:rPr>
          <w:rFonts w:ascii="Arial" w:hAnsi="Arial" w:cs="Arial"/>
          <w:sz w:val="18"/>
          <w:szCs w:val="18"/>
        </w:rPr>
      </w:pPr>
      <w:r w:rsidRPr="00B9171D">
        <w:rPr>
          <w:rFonts w:ascii="Arial" w:hAnsi="Arial" w:cs="Arial"/>
          <w:color w:val="00007F"/>
          <w:sz w:val="18"/>
          <w:szCs w:val="18"/>
          <w:u w:val="single" w:color="000000"/>
        </w:rPr>
        <w:t>/empresas-e-negocios/pt-br/empreendedor</w:t>
      </w:r>
      <w:r w:rsidRPr="00B9171D">
        <w:rPr>
          <w:rFonts w:ascii="Arial" w:hAnsi="Arial" w:cs="Arial"/>
          <w:sz w:val="18"/>
          <w:szCs w:val="18"/>
        </w:rPr>
        <w:t>;</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PargrafodaLista"/>
        <w:numPr>
          <w:ilvl w:val="1"/>
          <w:numId w:val="14"/>
        </w:numPr>
        <w:tabs>
          <w:tab w:val="left" w:pos="628"/>
        </w:tabs>
        <w:spacing w:line="321" w:lineRule="auto"/>
        <w:ind w:right="633" w:firstLine="0"/>
        <w:rPr>
          <w:rFonts w:ascii="Arial" w:hAnsi="Arial" w:cs="Arial"/>
          <w:sz w:val="18"/>
          <w:szCs w:val="18"/>
        </w:rPr>
      </w:pPr>
      <w:r w:rsidRPr="00B9171D">
        <w:rPr>
          <w:rFonts w:ascii="Arial" w:hAnsi="Arial" w:cs="Arial"/>
          <w:b/>
          <w:sz w:val="18"/>
          <w:szCs w:val="18"/>
        </w:rPr>
        <w:t>Sociedade empresária, sociedade limitada unipessoal – SLU ou sociedade identificada como</w:t>
      </w:r>
      <w:r w:rsidRPr="00B9171D">
        <w:rPr>
          <w:rFonts w:ascii="Arial" w:hAnsi="Arial" w:cs="Arial"/>
          <w:b/>
          <w:spacing w:val="1"/>
          <w:sz w:val="18"/>
          <w:szCs w:val="18"/>
        </w:rPr>
        <w:t xml:space="preserve"> </w:t>
      </w:r>
      <w:r w:rsidRPr="00B9171D">
        <w:rPr>
          <w:rFonts w:ascii="Arial" w:hAnsi="Arial" w:cs="Arial"/>
          <w:b/>
          <w:sz w:val="18"/>
          <w:szCs w:val="18"/>
        </w:rPr>
        <w:t>empresa individual de responsabilidade limitada - EIRELI</w:t>
      </w:r>
      <w:r w:rsidRPr="00B9171D">
        <w:rPr>
          <w:rFonts w:ascii="Arial" w:hAnsi="Arial" w:cs="Arial"/>
          <w:sz w:val="18"/>
          <w:szCs w:val="18"/>
        </w:rPr>
        <w:t>: inscrição do ato constitutivo, estatuto ou</w:t>
      </w:r>
      <w:r w:rsidRPr="00B9171D">
        <w:rPr>
          <w:rFonts w:ascii="Arial" w:hAnsi="Arial" w:cs="Arial"/>
          <w:spacing w:val="1"/>
          <w:sz w:val="18"/>
          <w:szCs w:val="18"/>
        </w:rPr>
        <w:t xml:space="preserve"> </w:t>
      </w:r>
      <w:r w:rsidRPr="00B9171D">
        <w:rPr>
          <w:rFonts w:ascii="Arial" w:hAnsi="Arial" w:cs="Arial"/>
          <w:sz w:val="18"/>
          <w:szCs w:val="18"/>
        </w:rPr>
        <w:t>contrato social no Registro Público de Empresas Mercantis, a cargo da Junta Comercial da respectiva</w:t>
      </w:r>
      <w:r w:rsidRPr="00B9171D">
        <w:rPr>
          <w:rFonts w:ascii="Arial" w:hAnsi="Arial" w:cs="Arial"/>
          <w:spacing w:val="1"/>
          <w:sz w:val="18"/>
          <w:szCs w:val="18"/>
        </w:rPr>
        <w:t xml:space="preserve"> </w:t>
      </w:r>
      <w:r w:rsidRPr="00B9171D">
        <w:rPr>
          <w:rFonts w:ascii="Arial" w:hAnsi="Arial" w:cs="Arial"/>
          <w:sz w:val="18"/>
          <w:szCs w:val="18"/>
        </w:rPr>
        <w:t>sede, acompanhada de documento comprobatório de seus administradores;</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1"/>
          <w:numId w:val="14"/>
        </w:numPr>
        <w:tabs>
          <w:tab w:val="left" w:pos="626"/>
        </w:tabs>
        <w:spacing w:before="94" w:line="321" w:lineRule="auto"/>
        <w:ind w:left="174" w:right="635" w:firstLine="0"/>
        <w:rPr>
          <w:rFonts w:ascii="Arial" w:hAnsi="Arial" w:cs="Arial"/>
          <w:sz w:val="18"/>
          <w:szCs w:val="18"/>
        </w:rPr>
      </w:pPr>
      <w:r w:rsidRPr="00B9171D">
        <w:rPr>
          <w:rFonts w:ascii="Arial" w:hAnsi="Arial" w:cs="Arial"/>
          <w:b/>
          <w:sz w:val="18"/>
          <w:szCs w:val="18"/>
        </w:rPr>
        <w:t xml:space="preserve">Sociedade empresária estrangeira: </w:t>
      </w:r>
      <w:r w:rsidRPr="00B9171D">
        <w:rPr>
          <w:rFonts w:ascii="Arial" w:hAnsi="Arial" w:cs="Arial"/>
          <w:sz w:val="18"/>
          <w:szCs w:val="18"/>
        </w:rPr>
        <w:t>portaria de autorização de funcionamento no Brasil, publicada</w:t>
      </w:r>
      <w:r w:rsidRPr="00B9171D">
        <w:rPr>
          <w:rFonts w:ascii="Arial" w:hAnsi="Arial" w:cs="Arial"/>
          <w:spacing w:val="1"/>
          <w:sz w:val="18"/>
          <w:szCs w:val="18"/>
        </w:rPr>
        <w:t xml:space="preserve"> </w:t>
      </w:r>
      <w:r w:rsidRPr="00B9171D">
        <w:rPr>
          <w:rFonts w:ascii="Arial" w:hAnsi="Arial" w:cs="Arial"/>
          <w:sz w:val="18"/>
          <w:szCs w:val="18"/>
        </w:rPr>
        <w:t>no</w:t>
      </w:r>
      <w:r w:rsidRPr="00B9171D">
        <w:rPr>
          <w:rFonts w:ascii="Arial" w:hAnsi="Arial" w:cs="Arial"/>
          <w:spacing w:val="4"/>
          <w:sz w:val="18"/>
          <w:szCs w:val="18"/>
        </w:rPr>
        <w:t xml:space="preserve"> </w:t>
      </w:r>
      <w:r w:rsidRPr="00B9171D">
        <w:rPr>
          <w:rFonts w:ascii="Arial" w:hAnsi="Arial" w:cs="Arial"/>
          <w:sz w:val="18"/>
          <w:szCs w:val="18"/>
        </w:rPr>
        <w:t>Diário</w:t>
      </w:r>
      <w:r w:rsidRPr="00B9171D">
        <w:rPr>
          <w:rFonts w:ascii="Arial" w:hAnsi="Arial" w:cs="Arial"/>
          <w:spacing w:val="4"/>
          <w:sz w:val="18"/>
          <w:szCs w:val="18"/>
        </w:rPr>
        <w:t xml:space="preserve"> </w:t>
      </w:r>
      <w:r w:rsidRPr="00B9171D">
        <w:rPr>
          <w:rFonts w:ascii="Arial" w:hAnsi="Arial" w:cs="Arial"/>
          <w:sz w:val="18"/>
          <w:szCs w:val="18"/>
        </w:rPr>
        <w:t>Oficial</w:t>
      </w:r>
      <w:r w:rsidRPr="00B9171D">
        <w:rPr>
          <w:rFonts w:ascii="Arial" w:hAnsi="Arial" w:cs="Arial"/>
          <w:spacing w:val="4"/>
          <w:sz w:val="18"/>
          <w:szCs w:val="18"/>
        </w:rPr>
        <w:t xml:space="preserve"> </w:t>
      </w:r>
      <w:r w:rsidRPr="00B9171D">
        <w:rPr>
          <w:rFonts w:ascii="Arial" w:hAnsi="Arial" w:cs="Arial"/>
          <w:sz w:val="18"/>
          <w:szCs w:val="18"/>
        </w:rPr>
        <w:t>da</w:t>
      </w:r>
      <w:r w:rsidRPr="00B9171D">
        <w:rPr>
          <w:rFonts w:ascii="Arial" w:hAnsi="Arial" w:cs="Arial"/>
          <w:spacing w:val="4"/>
          <w:sz w:val="18"/>
          <w:szCs w:val="18"/>
        </w:rPr>
        <w:t xml:space="preserve"> </w:t>
      </w:r>
      <w:r w:rsidRPr="00B9171D">
        <w:rPr>
          <w:rFonts w:ascii="Arial" w:hAnsi="Arial" w:cs="Arial"/>
          <w:sz w:val="18"/>
          <w:szCs w:val="18"/>
        </w:rPr>
        <w:t>União</w:t>
      </w:r>
      <w:r w:rsidRPr="00B9171D">
        <w:rPr>
          <w:rFonts w:ascii="Arial" w:hAnsi="Arial" w:cs="Arial"/>
          <w:spacing w:val="4"/>
          <w:sz w:val="18"/>
          <w:szCs w:val="18"/>
        </w:rPr>
        <w:t xml:space="preserve"> </w:t>
      </w:r>
      <w:r w:rsidRPr="00B9171D">
        <w:rPr>
          <w:rFonts w:ascii="Arial" w:hAnsi="Arial" w:cs="Arial"/>
          <w:sz w:val="18"/>
          <w:szCs w:val="18"/>
        </w:rPr>
        <w:t>e</w:t>
      </w:r>
      <w:r w:rsidRPr="00B9171D">
        <w:rPr>
          <w:rFonts w:ascii="Arial" w:hAnsi="Arial" w:cs="Arial"/>
          <w:spacing w:val="4"/>
          <w:sz w:val="18"/>
          <w:szCs w:val="18"/>
        </w:rPr>
        <w:t xml:space="preserve"> </w:t>
      </w:r>
      <w:r w:rsidRPr="00B9171D">
        <w:rPr>
          <w:rFonts w:ascii="Arial" w:hAnsi="Arial" w:cs="Arial"/>
          <w:sz w:val="18"/>
          <w:szCs w:val="18"/>
        </w:rPr>
        <w:t>arquivada</w:t>
      </w:r>
      <w:r w:rsidRPr="00B9171D">
        <w:rPr>
          <w:rFonts w:ascii="Arial" w:hAnsi="Arial" w:cs="Arial"/>
          <w:spacing w:val="4"/>
          <w:sz w:val="18"/>
          <w:szCs w:val="18"/>
        </w:rPr>
        <w:t xml:space="preserve"> </w:t>
      </w:r>
      <w:r w:rsidRPr="00B9171D">
        <w:rPr>
          <w:rFonts w:ascii="Arial" w:hAnsi="Arial" w:cs="Arial"/>
          <w:sz w:val="18"/>
          <w:szCs w:val="18"/>
        </w:rPr>
        <w:t>na</w:t>
      </w:r>
      <w:r w:rsidRPr="00B9171D">
        <w:rPr>
          <w:rFonts w:ascii="Arial" w:hAnsi="Arial" w:cs="Arial"/>
          <w:spacing w:val="4"/>
          <w:sz w:val="18"/>
          <w:szCs w:val="18"/>
        </w:rPr>
        <w:t xml:space="preserve"> </w:t>
      </w:r>
      <w:r w:rsidRPr="00B9171D">
        <w:rPr>
          <w:rFonts w:ascii="Arial" w:hAnsi="Arial" w:cs="Arial"/>
          <w:sz w:val="18"/>
          <w:szCs w:val="18"/>
        </w:rPr>
        <w:t>Junta</w:t>
      </w:r>
      <w:r w:rsidRPr="00B9171D">
        <w:rPr>
          <w:rFonts w:ascii="Arial" w:hAnsi="Arial" w:cs="Arial"/>
          <w:spacing w:val="4"/>
          <w:sz w:val="18"/>
          <w:szCs w:val="18"/>
        </w:rPr>
        <w:t xml:space="preserve"> </w:t>
      </w:r>
      <w:r w:rsidRPr="00B9171D">
        <w:rPr>
          <w:rFonts w:ascii="Arial" w:hAnsi="Arial" w:cs="Arial"/>
          <w:sz w:val="18"/>
          <w:szCs w:val="18"/>
        </w:rPr>
        <w:t>Comercial</w:t>
      </w:r>
      <w:r w:rsidRPr="00B9171D">
        <w:rPr>
          <w:rFonts w:ascii="Arial" w:hAnsi="Arial" w:cs="Arial"/>
          <w:spacing w:val="4"/>
          <w:sz w:val="18"/>
          <w:szCs w:val="18"/>
        </w:rPr>
        <w:t xml:space="preserve"> </w:t>
      </w:r>
      <w:r w:rsidRPr="00B9171D">
        <w:rPr>
          <w:rFonts w:ascii="Arial" w:hAnsi="Arial" w:cs="Arial"/>
          <w:sz w:val="18"/>
          <w:szCs w:val="18"/>
        </w:rPr>
        <w:t>da</w:t>
      </w:r>
      <w:r w:rsidRPr="00B9171D">
        <w:rPr>
          <w:rFonts w:ascii="Arial" w:hAnsi="Arial" w:cs="Arial"/>
          <w:spacing w:val="4"/>
          <w:sz w:val="18"/>
          <w:szCs w:val="18"/>
        </w:rPr>
        <w:t xml:space="preserve"> </w:t>
      </w:r>
      <w:r w:rsidRPr="00B9171D">
        <w:rPr>
          <w:rFonts w:ascii="Arial" w:hAnsi="Arial" w:cs="Arial"/>
          <w:sz w:val="18"/>
          <w:szCs w:val="18"/>
        </w:rPr>
        <w:t>unidade</w:t>
      </w:r>
      <w:r w:rsidRPr="00B9171D">
        <w:rPr>
          <w:rFonts w:ascii="Arial" w:hAnsi="Arial" w:cs="Arial"/>
          <w:spacing w:val="4"/>
          <w:sz w:val="18"/>
          <w:szCs w:val="18"/>
        </w:rPr>
        <w:t xml:space="preserve"> </w:t>
      </w:r>
      <w:r w:rsidRPr="00B9171D">
        <w:rPr>
          <w:rFonts w:ascii="Arial" w:hAnsi="Arial" w:cs="Arial"/>
          <w:sz w:val="18"/>
          <w:szCs w:val="18"/>
        </w:rPr>
        <w:t>federativa</w:t>
      </w:r>
      <w:r w:rsidRPr="00B9171D">
        <w:rPr>
          <w:rFonts w:ascii="Arial" w:hAnsi="Arial" w:cs="Arial"/>
          <w:spacing w:val="4"/>
          <w:sz w:val="18"/>
          <w:szCs w:val="18"/>
        </w:rPr>
        <w:t xml:space="preserve"> </w:t>
      </w:r>
      <w:r w:rsidRPr="00B9171D">
        <w:rPr>
          <w:rFonts w:ascii="Arial" w:hAnsi="Arial" w:cs="Arial"/>
          <w:sz w:val="18"/>
          <w:szCs w:val="18"/>
        </w:rPr>
        <w:t>onde</w:t>
      </w:r>
      <w:r w:rsidRPr="00B9171D">
        <w:rPr>
          <w:rFonts w:ascii="Arial" w:hAnsi="Arial" w:cs="Arial"/>
          <w:spacing w:val="4"/>
          <w:sz w:val="18"/>
          <w:szCs w:val="18"/>
        </w:rPr>
        <w:t xml:space="preserve"> </w:t>
      </w:r>
      <w:r w:rsidRPr="00B9171D">
        <w:rPr>
          <w:rFonts w:ascii="Arial" w:hAnsi="Arial" w:cs="Arial"/>
          <w:sz w:val="18"/>
          <w:szCs w:val="18"/>
        </w:rPr>
        <w:t>se</w:t>
      </w:r>
      <w:r w:rsidRPr="00B9171D">
        <w:rPr>
          <w:rFonts w:ascii="Arial" w:hAnsi="Arial" w:cs="Arial"/>
          <w:spacing w:val="4"/>
          <w:sz w:val="18"/>
          <w:szCs w:val="18"/>
        </w:rPr>
        <w:t xml:space="preserve"> </w:t>
      </w:r>
      <w:r w:rsidRPr="00B9171D">
        <w:rPr>
          <w:rFonts w:ascii="Arial" w:hAnsi="Arial" w:cs="Arial"/>
          <w:sz w:val="18"/>
          <w:szCs w:val="18"/>
        </w:rPr>
        <w:t>localizar</w:t>
      </w:r>
      <w:r w:rsidRPr="00B9171D">
        <w:rPr>
          <w:rFonts w:ascii="Arial" w:hAnsi="Arial" w:cs="Arial"/>
          <w:spacing w:val="4"/>
          <w:sz w:val="18"/>
          <w:szCs w:val="18"/>
        </w:rPr>
        <w:t xml:space="preserve"> </w:t>
      </w:r>
      <w:r w:rsidRPr="00B9171D">
        <w:rPr>
          <w:rFonts w:ascii="Arial" w:hAnsi="Arial" w:cs="Arial"/>
          <w:sz w:val="18"/>
          <w:szCs w:val="18"/>
        </w:rPr>
        <w:t>a</w:t>
      </w:r>
      <w:r w:rsidRPr="00B9171D">
        <w:rPr>
          <w:rFonts w:ascii="Arial" w:hAnsi="Arial" w:cs="Arial"/>
          <w:spacing w:val="4"/>
          <w:sz w:val="18"/>
          <w:szCs w:val="18"/>
        </w:rPr>
        <w:t xml:space="preserve"> </w:t>
      </w:r>
      <w:r w:rsidRPr="00B9171D">
        <w:rPr>
          <w:rFonts w:ascii="Arial" w:hAnsi="Arial" w:cs="Arial"/>
          <w:sz w:val="18"/>
          <w:szCs w:val="18"/>
        </w:rPr>
        <w:t>filial, agência,</w:t>
      </w:r>
      <w:r w:rsidRPr="00B9171D">
        <w:rPr>
          <w:rFonts w:ascii="Arial" w:hAnsi="Arial" w:cs="Arial"/>
          <w:spacing w:val="37"/>
          <w:sz w:val="18"/>
          <w:szCs w:val="18"/>
        </w:rPr>
        <w:t xml:space="preserve"> </w:t>
      </w:r>
      <w:r w:rsidRPr="00B9171D">
        <w:rPr>
          <w:rFonts w:ascii="Arial" w:hAnsi="Arial" w:cs="Arial"/>
          <w:sz w:val="18"/>
          <w:szCs w:val="18"/>
        </w:rPr>
        <w:t>sucursal</w:t>
      </w:r>
      <w:r w:rsidRPr="00B9171D">
        <w:rPr>
          <w:rFonts w:ascii="Arial" w:hAnsi="Arial" w:cs="Arial"/>
          <w:spacing w:val="37"/>
          <w:sz w:val="18"/>
          <w:szCs w:val="18"/>
        </w:rPr>
        <w:t xml:space="preserve"> </w:t>
      </w:r>
      <w:r w:rsidRPr="00B9171D">
        <w:rPr>
          <w:rFonts w:ascii="Arial" w:hAnsi="Arial" w:cs="Arial"/>
          <w:sz w:val="18"/>
          <w:szCs w:val="18"/>
        </w:rPr>
        <w:t>ou</w:t>
      </w:r>
      <w:r w:rsidRPr="00B9171D">
        <w:rPr>
          <w:rFonts w:ascii="Arial" w:hAnsi="Arial" w:cs="Arial"/>
          <w:spacing w:val="37"/>
          <w:sz w:val="18"/>
          <w:szCs w:val="18"/>
        </w:rPr>
        <w:t xml:space="preserve"> </w:t>
      </w:r>
      <w:r w:rsidRPr="00B9171D">
        <w:rPr>
          <w:rFonts w:ascii="Arial" w:hAnsi="Arial" w:cs="Arial"/>
          <w:sz w:val="18"/>
          <w:szCs w:val="18"/>
        </w:rPr>
        <w:t>estabelecimento,</w:t>
      </w:r>
      <w:r w:rsidRPr="00B9171D">
        <w:rPr>
          <w:rFonts w:ascii="Arial" w:hAnsi="Arial" w:cs="Arial"/>
          <w:spacing w:val="37"/>
          <w:sz w:val="18"/>
          <w:szCs w:val="18"/>
        </w:rPr>
        <w:t xml:space="preserve"> </w:t>
      </w:r>
      <w:r w:rsidRPr="00B9171D">
        <w:rPr>
          <w:rFonts w:ascii="Arial" w:hAnsi="Arial" w:cs="Arial"/>
          <w:sz w:val="18"/>
          <w:szCs w:val="18"/>
        </w:rPr>
        <w:t>a</w:t>
      </w:r>
      <w:r w:rsidRPr="00B9171D">
        <w:rPr>
          <w:rFonts w:ascii="Arial" w:hAnsi="Arial" w:cs="Arial"/>
          <w:spacing w:val="37"/>
          <w:sz w:val="18"/>
          <w:szCs w:val="18"/>
        </w:rPr>
        <w:t xml:space="preserve"> </w:t>
      </w:r>
      <w:r w:rsidRPr="00B9171D">
        <w:rPr>
          <w:rFonts w:ascii="Arial" w:hAnsi="Arial" w:cs="Arial"/>
          <w:sz w:val="18"/>
          <w:szCs w:val="18"/>
        </w:rPr>
        <w:t>qual</w:t>
      </w:r>
      <w:r w:rsidRPr="00B9171D">
        <w:rPr>
          <w:rFonts w:ascii="Arial" w:hAnsi="Arial" w:cs="Arial"/>
          <w:spacing w:val="38"/>
          <w:sz w:val="18"/>
          <w:szCs w:val="18"/>
        </w:rPr>
        <w:t xml:space="preserve"> </w:t>
      </w:r>
      <w:r w:rsidRPr="00B9171D">
        <w:rPr>
          <w:rFonts w:ascii="Arial" w:hAnsi="Arial" w:cs="Arial"/>
          <w:sz w:val="18"/>
          <w:szCs w:val="18"/>
        </w:rPr>
        <w:t>será</w:t>
      </w:r>
      <w:r w:rsidRPr="00B9171D">
        <w:rPr>
          <w:rFonts w:ascii="Arial" w:hAnsi="Arial" w:cs="Arial"/>
          <w:spacing w:val="37"/>
          <w:sz w:val="18"/>
          <w:szCs w:val="18"/>
        </w:rPr>
        <w:t xml:space="preserve"> </w:t>
      </w:r>
      <w:r w:rsidRPr="00B9171D">
        <w:rPr>
          <w:rFonts w:ascii="Arial" w:hAnsi="Arial" w:cs="Arial"/>
          <w:sz w:val="18"/>
          <w:szCs w:val="18"/>
        </w:rPr>
        <w:t>considerada</w:t>
      </w:r>
      <w:r w:rsidRPr="00B9171D">
        <w:rPr>
          <w:rFonts w:ascii="Arial" w:hAnsi="Arial" w:cs="Arial"/>
          <w:spacing w:val="37"/>
          <w:sz w:val="18"/>
          <w:szCs w:val="18"/>
        </w:rPr>
        <w:t xml:space="preserve"> </w:t>
      </w:r>
      <w:r w:rsidRPr="00B9171D">
        <w:rPr>
          <w:rFonts w:ascii="Arial" w:hAnsi="Arial" w:cs="Arial"/>
          <w:sz w:val="18"/>
          <w:szCs w:val="18"/>
        </w:rPr>
        <w:t>como</w:t>
      </w:r>
      <w:r w:rsidRPr="00B9171D">
        <w:rPr>
          <w:rFonts w:ascii="Arial" w:hAnsi="Arial" w:cs="Arial"/>
          <w:spacing w:val="37"/>
          <w:sz w:val="18"/>
          <w:szCs w:val="18"/>
        </w:rPr>
        <w:t xml:space="preserve"> </w:t>
      </w:r>
      <w:r w:rsidRPr="00B9171D">
        <w:rPr>
          <w:rFonts w:ascii="Arial" w:hAnsi="Arial" w:cs="Arial"/>
          <w:sz w:val="18"/>
          <w:szCs w:val="18"/>
        </w:rPr>
        <w:t>sua</w:t>
      </w:r>
      <w:r w:rsidRPr="00B9171D">
        <w:rPr>
          <w:rFonts w:ascii="Arial" w:hAnsi="Arial" w:cs="Arial"/>
          <w:spacing w:val="37"/>
          <w:sz w:val="18"/>
          <w:szCs w:val="18"/>
        </w:rPr>
        <w:t xml:space="preserve"> </w:t>
      </w:r>
      <w:r w:rsidRPr="00B9171D">
        <w:rPr>
          <w:rFonts w:ascii="Arial" w:hAnsi="Arial" w:cs="Arial"/>
          <w:sz w:val="18"/>
          <w:szCs w:val="18"/>
        </w:rPr>
        <w:t>sede,</w:t>
      </w:r>
      <w:r w:rsidRPr="00B9171D">
        <w:rPr>
          <w:rFonts w:ascii="Arial" w:hAnsi="Arial" w:cs="Arial"/>
          <w:spacing w:val="38"/>
          <w:sz w:val="18"/>
          <w:szCs w:val="18"/>
        </w:rPr>
        <w:t xml:space="preserve"> </w:t>
      </w:r>
      <w:r w:rsidRPr="00B9171D">
        <w:rPr>
          <w:rFonts w:ascii="Arial" w:hAnsi="Arial" w:cs="Arial"/>
          <w:sz w:val="18"/>
          <w:szCs w:val="18"/>
        </w:rPr>
        <w:t>conforme</w:t>
      </w:r>
      <w:r w:rsidRPr="00B9171D">
        <w:rPr>
          <w:rFonts w:ascii="Arial" w:hAnsi="Arial" w:cs="Arial"/>
          <w:spacing w:val="37"/>
          <w:sz w:val="18"/>
          <w:szCs w:val="18"/>
        </w:rPr>
        <w:t xml:space="preserve"> </w:t>
      </w:r>
      <w:r w:rsidRPr="00B9171D">
        <w:rPr>
          <w:rFonts w:ascii="Arial" w:hAnsi="Arial" w:cs="Arial"/>
          <w:sz w:val="18"/>
          <w:szCs w:val="18"/>
        </w:rPr>
        <w:t>Instrução</w:t>
      </w:r>
      <w:r w:rsidRPr="00B9171D">
        <w:rPr>
          <w:rFonts w:ascii="Arial" w:hAnsi="Arial" w:cs="Arial"/>
          <w:spacing w:val="-53"/>
          <w:sz w:val="18"/>
          <w:szCs w:val="18"/>
        </w:rPr>
        <w:t xml:space="preserve"> </w:t>
      </w:r>
      <w:r w:rsidRPr="00B9171D">
        <w:rPr>
          <w:rFonts w:ascii="Arial" w:hAnsi="Arial" w:cs="Arial"/>
          <w:color w:val="00007F"/>
          <w:sz w:val="18"/>
          <w:szCs w:val="18"/>
          <w:u w:val="single" w:color="000000"/>
        </w:rPr>
        <w:t>Normativa DREI/ME n.º 77, de 18 de março de 2020</w:t>
      </w:r>
      <w:r w:rsidRPr="00B9171D">
        <w:rPr>
          <w:rFonts w:ascii="Arial" w:hAnsi="Arial" w:cs="Arial"/>
          <w:sz w:val="18"/>
          <w:szCs w:val="18"/>
        </w:rPr>
        <w:t>.</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14"/>
        </w:numPr>
        <w:tabs>
          <w:tab w:val="left" w:pos="625"/>
        </w:tabs>
        <w:spacing w:line="321" w:lineRule="auto"/>
        <w:ind w:right="634" w:firstLine="0"/>
        <w:rPr>
          <w:rFonts w:ascii="Arial" w:hAnsi="Arial" w:cs="Arial"/>
          <w:sz w:val="18"/>
          <w:szCs w:val="18"/>
        </w:rPr>
      </w:pPr>
      <w:r w:rsidRPr="00B9171D">
        <w:rPr>
          <w:rFonts w:ascii="Arial" w:hAnsi="Arial" w:cs="Arial"/>
          <w:b/>
          <w:sz w:val="18"/>
          <w:szCs w:val="18"/>
        </w:rPr>
        <w:t xml:space="preserve">Sociedade simples: </w:t>
      </w:r>
      <w:r w:rsidRPr="00B9171D">
        <w:rPr>
          <w:rFonts w:ascii="Arial" w:hAnsi="Arial" w:cs="Arial"/>
          <w:sz w:val="18"/>
          <w:szCs w:val="18"/>
        </w:rPr>
        <w:t>inscrição do ato constitutivo no Registro Civil de Pessoas Jurídicas do local de</w:t>
      </w:r>
      <w:r w:rsidRPr="00B9171D">
        <w:rPr>
          <w:rFonts w:ascii="Arial" w:hAnsi="Arial" w:cs="Arial"/>
          <w:spacing w:val="1"/>
          <w:sz w:val="18"/>
          <w:szCs w:val="18"/>
        </w:rPr>
        <w:t xml:space="preserve"> </w:t>
      </w:r>
      <w:r w:rsidRPr="00B9171D">
        <w:rPr>
          <w:rFonts w:ascii="Arial" w:hAnsi="Arial" w:cs="Arial"/>
          <w:sz w:val="18"/>
          <w:szCs w:val="18"/>
        </w:rPr>
        <w:t>sua sede, acompanhada de documento comprobatório de seus administradores;</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14"/>
        </w:numPr>
        <w:tabs>
          <w:tab w:val="left" w:pos="643"/>
        </w:tabs>
        <w:spacing w:line="321" w:lineRule="auto"/>
        <w:ind w:right="633" w:firstLine="0"/>
        <w:rPr>
          <w:rFonts w:ascii="Arial" w:hAnsi="Arial" w:cs="Arial"/>
          <w:sz w:val="18"/>
          <w:szCs w:val="18"/>
        </w:rPr>
      </w:pPr>
      <w:r w:rsidRPr="00B9171D">
        <w:rPr>
          <w:rFonts w:ascii="Arial" w:hAnsi="Arial" w:cs="Arial"/>
          <w:b/>
          <w:sz w:val="18"/>
          <w:szCs w:val="18"/>
        </w:rPr>
        <w:t>Filial,</w:t>
      </w:r>
      <w:r w:rsidRPr="00B9171D">
        <w:rPr>
          <w:rFonts w:ascii="Arial" w:hAnsi="Arial" w:cs="Arial"/>
          <w:b/>
          <w:spacing w:val="20"/>
          <w:sz w:val="18"/>
          <w:szCs w:val="18"/>
        </w:rPr>
        <w:t xml:space="preserve"> </w:t>
      </w:r>
      <w:r w:rsidRPr="00B9171D">
        <w:rPr>
          <w:rFonts w:ascii="Arial" w:hAnsi="Arial" w:cs="Arial"/>
          <w:b/>
          <w:sz w:val="18"/>
          <w:szCs w:val="18"/>
        </w:rPr>
        <w:t>sucursal</w:t>
      </w:r>
      <w:r w:rsidRPr="00B9171D">
        <w:rPr>
          <w:rFonts w:ascii="Arial" w:hAnsi="Arial" w:cs="Arial"/>
          <w:b/>
          <w:spacing w:val="20"/>
          <w:sz w:val="18"/>
          <w:szCs w:val="18"/>
        </w:rPr>
        <w:t xml:space="preserve"> </w:t>
      </w:r>
      <w:r w:rsidRPr="00B9171D">
        <w:rPr>
          <w:rFonts w:ascii="Arial" w:hAnsi="Arial" w:cs="Arial"/>
          <w:b/>
          <w:sz w:val="18"/>
          <w:szCs w:val="18"/>
        </w:rPr>
        <w:t>ou</w:t>
      </w:r>
      <w:r w:rsidRPr="00B9171D">
        <w:rPr>
          <w:rFonts w:ascii="Arial" w:hAnsi="Arial" w:cs="Arial"/>
          <w:b/>
          <w:spacing w:val="20"/>
          <w:sz w:val="18"/>
          <w:szCs w:val="18"/>
        </w:rPr>
        <w:t xml:space="preserve"> </w:t>
      </w:r>
      <w:r w:rsidRPr="00B9171D">
        <w:rPr>
          <w:rFonts w:ascii="Arial" w:hAnsi="Arial" w:cs="Arial"/>
          <w:b/>
          <w:sz w:val="18"/>
          <w:szCs w:val="18"/>
        </w:rPr>
        <w:t>agência</w:t>
      </w:r>
      <w:r w:rsidRPr="00B9171D">
        <w:rPr>
          <w:rFonts w:ascii="Arial" w:hAnsi="Arial" w:cs="Arial"/>
          <w:b/>
          <w:spacing w:val="20"/>
          <w:sz w:val="18"/>
          <w:szCs w:val="18"/>
        </w:rPr>
        <w:t xml:space="preserve"> </w:t>
      </w:r>
      <w:r w:rsidRPr="00B9171D">
        <w:rPr>
          <w:rFonts w:ascii="Arial" w:hAnsi="Arial" w:cs="Arial"/>
          <w:b/>
          <w:sz w:val="18"/>
          <w:szCs w:val="18"/>
        </w:rPr>
        <w:t>de</w:t>
      </w:r>
      <w:r w:rsidRPr="00B9171D">
        <w:rPr>
          <w:rFonts w:ascii="Arial" w:hAnsi="Arial" w:cs="Arial"/>
          <w:b/>
          <w:spacing w:val="20"/>
          <w:sz w:val="18"/>
          <w:szCs w:val="18"/>
        </w:rPr>
        <w:t xml:space="preserve"> </w:t>
      </w:r>
      <w:r w:rsidRPr="00B9171D">
        <w:rPr>
          <w:rFonts w:ascii="Arial" w:hAnsi="Arial" w:cs="Arial"/>
          <w:b/>
          <w:sz w:val="18"/>
          <w:szCs w:val="18"/>
        </w:rPr>
        <w:t>sociedade</w:t>
      </w:r>
      <w:r w:rsidRPr="00B9171D">
        <w:rPr>
          <w:rFonts w:ascii="Arial" w:hAnsi="Arial" w:cs="Arial"/>
          <w:b/>
          <w:spacing w:val="20"/>
          <w:sz w:val="18"/>
          <w:szCs w:val="18"/>
        </w:rPr>
        <w:t xml:space="preserve"> </w:t>
      </w:r>
      <w:r w:rsidRPr="00B9171D">
        <w:rPr>
          <w:rFonts w:ascii="Arial" w:hAnsi="Arial" w:cs="Arial"/>
          <w:b/>
          <w:sz w:val="18"/>
          <w:szCs w:val="18"/>
        </w:rPr>
        <w:t>simples</w:t>
      </w:r>
      <w:r w:rsidRPr="00B9171D">
        <w:rPr>
          <w:rFonts w:ascii="Arial" w:hAnsi="Arial" w:cs="Arial"/>
          <w:b/>
          <w:spacing w:val="20"/>
          <w:sz w:val="18"/>
          <w:szCs w:val="18"/>
        </w:rPr>
        <w:t xml:space="preserve"> </w:t>
      </w:r>
      <w:r w:rsidRPr="00B9171D">
        <w:rPr>
          <w:rFonts w:ascii="Arial" w:hAnsi="Arial" w:cs="Arial"/>
          <w:b/>
          <w:sz w:val="18"/>
          <w:szCs w:val="18"/>
        </w:rPr>
        <w:t>ou</w:t>
      </w:r>
      <w:r w:rsidRPr="00B9171D">
        <w:rPr>
          <w:rFonts w:ascii="Arial" w:hAnsi="Arial" w:cs="Arial"/>
          <w:b/>
          <w:spacing w:val="20"/>
          <w:sz w:val="18"/>
          <w:szCs w:val="18"/>
        </w:rPr>
        <w:t xml:space="preserve"> </w:t>
      </w:r>
      <w:r w:rsidRPr="00B9171D">
        <w:rPr>
          <w:rFonts w:ascii="Arial" w:hAnsi="Arial" w:cs="Arial"/>
          <w:b/>
          <w:sz w:val="18"/>
          <w:szCs w:val="18"/>
        </w:rPr>
        <w:t>empresária:</w:t>
      </w:r>
      <w:r w:rsidRPr="00B9171D">
        <w:rPr>
          <w:rFonts w:ascii="Arial" w:hAnsi="Arial" w:cs="Arial"/>
          <w:b/>
          <w:spacing w:val="23"/>
          <w:sz w:val="18"/>
          <w:szCs w:val="18"/>
        </w:rPr>
        <w:t xml:space="preserve"> </w:t>
      </w:r>
      <w:r w:rsidRPr="00B9171D">
        <w:rPr>
          <w:rFonts w:ascii="Arial" w:hAnsi="Arial" w:cs="Arial"/>
          <w:sz w:val="18"/>
          <w:szCs w:val="18"/>
        </w:rPr>
        <w:t>inscrição</w:t>
      </w:r>
      <w:r w:rsidRPr="00B9171D">
        <w:rPr>
          <w:rFonts w:ascii="Arial" w:hAnsi="Arial" w:cs="Arial"/>
          <w:spacing w:val="20"/>
          <w:sz w:val="18"/>
          <w:szCs w:val="18"/>
        </w:rPr>
        <w:t xml:space="preserve"> </w:t>
      </w:r>
      <w:r w:rsidRPr="00B9171D">
        <w:rPr>
          <w:rFonts w:ascii="Arial" w:hAnsi="Arial" w:cs="Arial"/>
          <w:sz w:val="18"/>
          <w:szCs w:val="18"/>
        </w:rPr>
        <w:t>do</w:t>
      </w:r>
      <w:r w:rsidRPr="00B9171D">
        <w:rPr>
          <w:rFonts w:ascii="Arial" w:hAnsi="Arial" w:cs="Arial"/>
          <w:spacing w:val="20"/>
          <w:sz w:val="18"/>
          <w:szCs w:val="18"/>
        </w:rPr>
        <w:t xml:space="preserve"> </w:t>
      </w:r>
      <w:r w:rsidRPr="00B9171D">
        <w:rPr>
          <w:rFonts w:ascii="Arial" w:hAnsi="Arial" w:cs="Arial"/>
          <w:sz w:val="18"/>
          <w:szCs w:val="18"/>
        </w:rPr>
        <w:t>ato</w:t>
      </w:r>
      <w:r w:rsidRPr="00B9171D">
        <w:rPr>
          <w:rFonts w:ascii="Arial" w:hAnsi="Arial" w:cs="Arial"/>
          <w:spacing w:val="20"/>
          <w:sz w:val="18"/>
          <w:szCs w:val="18"/>
        </w:rPr>
        <w:t xml:space="preserve"> </w:t>
      </w:r>
      <w:r w:rsidRPr="00B9171D">
        <w:rPr>
          <w:rFonts w:ascii="Arial" w:hAnsi="Arial" w:cs="Arial"/>
          <w:sz w:val="18"/>
          <w:szCs w:val="18"/>
        </w:rPr>
        <w:t>constitutivo</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26"/>
          <w:sz w:val="18"/>
          <w:szCs w:val="18"/>
        </w:rPr>
        <w:t xml:space="preserve"> </w:t>
      </w:r>
      <w:r w:rsidRPr="00B9171D">
        <w:rPr>
          <w:rFonts w:ascii="Arial" w:hAnsi="Arial" w:cs="Arial"/>
          <w:sz w:val="18"/>
          <w:szCs w:val="18"/>
        </w:rPr>
        <w:t>filial,</w:t>
      </w:r>
      <w:r w:rsidRPr="00B9171D">
        <w:rPr>
          <w:rFonts w:ascii="Arial" w:hAnsi="Arial" w:cs="Arial"/>
          <w:spacing w:val="26"/>
          <w:sz w:val="18"/>
          <w:szCs w:val="18"/>
        </w:rPr>
        <w:t xml:space="preserve"> </w:t>
      </w:r>
      <w:r w:rsidRPr="00B9171D">
        <w:rPr>
          <w:rFonts w:ascii="Arial" w:hAnsi="Arial" w:cs="Arial"/>
          <w:sz w:val="18"/>
          <w:szCs w:val="18"/>
        </w:rPr>
        <w:t>sucursal</w:t>
      </w:r>
      <w:r w:rsidRPr="00B9171D">
        <w:rPr>
          <w:rFonts w:ascii="Arial" w:hAnsi="Arial" w:cs="Arial"/>
          <w:spacing w:val="26"/>
          <w:sz w:val="18"/>
          <w:szCs w:val="18"/>
        </w:rPr>
        <w:t xml:space="preserve"> </w:t>
      </w:r>
      <w:r w:rsidRPr="00B9171D">
        <w:rPr>
          <w:rFonts w:ascii="Arial" w:hAnsi="Arial" w:cs="Arial"/>
          <w:sz w:val="18"/>
          <w:szCs w:val="18"/>
        </w:rPr>
        <w:t>ou</w:t>
      </w:r>
      <w:r w:rsidRPr="00B9171D">
        <w:rPr>
          <w:rFonts w:ascii="Arial" w:hAnsi="Arial" w:cs="Arial"/>
          <w:spacing w:val="26"/>
          <w:sz w:val="18"/>
          <w:szCs w:val="18"/>
        </w:rPr>
        <w:t xml:space="preserve"> </w:t>
      </w:r>
      <w:r w:rsidRPr="00B9171D">
        <w:rPr>
          <w:rFonts w:ascii="Arial" w:hAnsi="Arial" w:cs="Arial"/>
          <w:sz w:val="18"/>
          <w:szCs w:val="18"/>
        </w:rPr>
        <w:t>agência</w:t>
      </w:r>
      <w:r w:rsidRPr="00B9171D">
        <w:rPr>
          <w:rFonts w:ascii="Arial" w:hAnsi="Arial" w:cs="Arial"/>
          <w:spacing w:val="26"/>
          <w:sz w:val="18"/>
          <w:szCs w:val="18"/>
        </w:rPr>
        <w:t xml:space="preserve"> </w:t>
      </w:r>
      <w:r w:rsidRPr="00B9171D">
        <w:rPr>
          <w:rFonts w:ascii="Arial" w:hAnsi="Arial" w:cs="Arial"/>
          <w:sz w:val="18"/>
          <w:szCs w:val="18"/>
        </w:rPr>
        <w:t>da</w:t>
      </w:r>
      <w:r w:rsidRPr="00B9171D">
        <w:rPr>
          <w:rFonts w:ascii="Arial" w:hAnsi="Arial" w:cs="Arial"/>
          <w:spacing w:val="26"/>
          <w:sz w:val="18"/>
          <w:szCs w:val="18"/>
        </w:rPr>
        <w:t xml:space="preserve"> </w:t>
      </w:r>
      <w:r w:rsidRPr="00B9171D">
        <w:rPr>
          <w:rFonts w:ascii="Arial" w:hAnsi="Arial" w:cs="Arial"/>
          <w:sz w:val="18"/>
          <w:szCs w:val="18"/>
        </w:rPr>
        <w:t>sociedade</w:t>
      </w:r>
      <w:r w:rsidRPr="00B9171D">
        <w:rPr>
          <w:rFonts w:ascii="Arial" w:hAnsi="Arial" w:cs="Arial"/>
          <w:spacing w:val="26"/>
          <w:sz w:val="18"/>
          <w:szCs w:val="18"/>
        </w:rPr>
        <w:t xml:space="preserve"> </w:t>
      </w:r>
      <w:r w:rsidRPr="00B9171D">
        <w:rPr>
          <w:rFonts w:ascii="Arial" w:hAnsi="Arial" w:cs="Arial"/>
          <w:sz w:val="18"/>
          <w:szCs w:val="18"/>
        </w:rPr>
        <w:t>simples</w:t>
      </w:r>
      <w:r w:rsidRPr="00B9171D">
        <w:rPr>
          <w:rFonts w:ascii="Arial" w:hAnsi="Arial" w:cs="Arial"/>
          <w:spacing w:val="26"/>
          <w:sz w:val="18"/>
          <w:szCs w:val="18"/>
        </w:rPr>
        <w:t xml:space="preserve"> </w:t>
      </w:r>
      <w:r w:rsidRPr="00B9171D">
        <w:rPr>
          <w:rFonts w:ascii="Arial" w:hAnsi="Arial" w:cs="Arial"/>
          <w:sz w:val="18"/>
          <w:szCs w:val="18"/>
        </w:rPr>
        <w:t>ou</w:t>
      </w:r>
      <w:r w:rsidRPr="00B9171D">
        <w:rPr>
          <w:rFonts w:ascii="Arial" w:hAnsi="Arial" w:cs="Arial"/>
          <w:spacing w:val="26"/>
          <w:sz w:val="18"/>
          <w:szCs w:val="18"/>
        </w:rPr>
        <w:t xml:space="preserve"> </w:t>
      </w:r>
      <w:r w:rsidRPr="00B9171D">
        <w:rPr>
          <w:rFonts w:ascii="Arial" w:hAnsi="Arial" w:cs="Arial"/>
          <w:sz w:val="18"/>
          <w:szCs w:val="18"/>
        </w:rPr>
        <w:t>empresária,</w:t>
      </w:r>
      <w:r w:rsidRPr="00B9171D">
        <w:rPr>
          <w:rFonts w:ascii="Arial" w:hAnsi="Arial" w:cs="Arial"/>
          <w:spacing w:val="26"/>
          <w:sz w:val="18"/>
          <w:szCs w:val="18"/>
        </w:rPr>
        <w:t xml:space="preserve"> </w:t>
      </w:r>
      <w:r w:rsidRPr="00B9171D">
        <w:rPr>
          <w:rFonts w:ascii="Arial" w:hAnsi="Arial" w:cs="Arial"/>
          <w:sz w:val="18"/>
          <w:szCs w:val="18"/>
        </w:rPr>
        <w:t>respectivamente,</w:t>
      </w:r>
      <w:r w:rsidRPr="00B9171D">
        <w:rPr>
          <w:rFonts w:ascii="Arial" w:hAnsi="Arial" w:cs="Arial"/>
          <w:spacing w:val="26"/>
          <w:sz w:val="18"/>
          <w:szCs w:val="18"/>
        </w:rPr>
        <w:t xml:space="preserve"> </w:t>
      </w:r>
      <w:r w:rsidRPr="00B9171D">
        <w:rPr>
          <w:rFonts w:ascii="Arial" w:hAnsi="Arial" w:cs="Arial"/>
          <w:sz w:val="18"/>
          <w:szCs w:val="18"/>
        </w:rPr>
        <w:t>no</w:t>
      </w:r>
      <w:r w:rsidRPr="00B9171D">
        <w:rPr>
          <w:rFonts w:ascii="Arial" w:hAnsi="Arial" w:cs="Arial"/>
          <w:spacing w:val="26"/>
          <w:sz w:val="18"/>
          <w:szCs w:val="18"/>
        </w:rPr>
        <w:t xml:space="preserve"> </w:t>
      </w:r>
      <w:r w:rsidRPr="00B9171D">
        <w:rPr>
          <w:rFonts w:ascii="Arial" w:hAnsi="Arial" w:cs="Arial"/>
          <w:sz w:val="18"/>
          <w:szCs w:val="18"/>
        </w:rPr>
        <w:t>Registro</w:t>
      </w:r>
      <w:r w:rsidRPr="00B9171D">
        <w:rPr>
          <w:rFonts w:ascii="Arial" w:hAnsi="Arial" w:cs="Arial"/>
          <w:spacing w:val="26"/>
          <w:sz w:val="18"/>
          <w:szCs w:val="18"/>
        </w:rPr>
        <w:t xml:space="preserve"> </w:t>
      </w:r>
      <w:r w:rsidRPr="00B9171D">
        <w:rPr>
          <w:rFonts w:ascii="Arial" w:hAnsi="Arial" w:cs="Arial"/>
          <w:sz w:val="18"/>
          <w:szCs w:val="18"/>
        </w:rPr>
        <w:t>Civil</w:t>
      </w:r>
      <w:r w:rsidRPr="00B9171D">
        <w:rPr>
          <w:rFonts w:ascii="Arial" w:hAnsi="Arial" w:cs="Arial"/>
          <w:spacing w:val="1"/>
          <w:sz w:val="18"/>
          <w:szCs w:val="18"/>
        </w:rPr>
        <w:t xml:space="preserve"> </w:t>
      </w:r>
      <w:r w:rsidRPr="00B9171D">
        <w:rPr>
          <w:rFonts w:ascii="Arial" w:hAnsi="Arial" w:cs="Arial"/>
          <w:sz w:val="18"/>
          <w:szCs w:val="18"/>
        </w:rPr>
        <w:t>das Pessoas Jurídicas ou no Registro Público de Empresas Mercantis onde opera, com averbação no</w:t>
      </w:r>
      <w:r w:rsidRPr="00B9171D">
        <w:rPr>
          <w:rFonts w:ascii="Arial" w:hAnsi="Arial" w:cs="Arial"/>
          <w:spacing w:val="1"/>
          <w:sz w:val="18"/>
          <w:szCs w:val="18"/>
        </w:rPr>
        <w:t xml:space="preserve"> </w:t>
      </w:r>
      <w:r w:rsidRPr="00B9171D">
        <w:rPr>
          <w:rFonts w:ascii="Arial" w:hAnsi="Arial" w:cs="Arial"/>
          <w:sz w:val="18"/>
          <w:szCs w:val="18"/>
        </w:rPr>
        <w:t xml:space="preserve">Registro onde tem sede </w:t>
      </w:r>
      <w:r w:rsidRPr="00B9171D">
        <w:rPr>
          <w:rFonts w:ascii="Arial" w:hAnsi="Arial" w:cs="Arial"/>
          <w:sz w:val="18"/>
          <w:szCs w:val="18"/>
        </w:rPr>
        <w:lastRenderedPageBreak/>
        <w:t>a matriz</w:t>
      </w:r>
    </w:p>
    <w:p w:rsidR="00B9171D" w:rsidRPr="00B9171D" w:rsidRDefault="00B9171D" w:rsidP="00B9171D">
      <w:pPr>
        <w:pStyle w:val="Corpodetexto"/>
        <w:spacing w:before="7"/>
        <w:rPr>
          <w:rFonts w:ascii="Arial" w:hAnsi="Arial" w:cs="Arial"/>
          <w:sz w:val="18"/>
          <w:szCs w:val="18"/>
        </w:rPr>
      </w:pPr>
    </w:p>
    <w:p w:rsidR="00B9171D" w:rsidRPr="00B9171D" w:rsidRDefault="00B9171D" w:rsidP="00B9171D">
      <w:pPr>
        <w:rPr>
          <w:rFonts w:ascii="Arial" w:hAnsi="Arial" w:cs="Arial"/>
          <w:sz w:val="18"/>
          <w:szCs w:val="18"/>
        </w:rPr>
        <w:sectPr w:rsidR="00B9171D" w:rsidRPr="00B9171D">
          <w:pgSz w:w="11910" w:h="16840"/>
          <w:pgMar w:top="660" w:right="619" w:bottom="780" w:left="1080" w:header="469" w:footer="588" w:gutter="0"/>
          <w:cols w:space="720"/>
        </w:sectPr>
      </w:pPr>
    </w:p>
    <w:p w:rsidR="00B9171D" w:rsidRPr="00B9171D" w:rsidRDefault="00B9171D" w:rsidP="00164BC7">
      <w:pPr>
        <w:pStyle w:val="PargrafodaLista"/>
        <w:numPr>
          <w:ilvl w:val="1"/>
          <w:numId w:val="14"/>
        </w:numPr>
        <w:tabs>
          <w:tab w:val="left" w:pos="572"/>
        </w:tabs>
        <w:spacing w:before="94"/>
        <w:ind w:left="571" w:right="0" w:hanging="398"/>
        <w:rPr>
          <w:rFonts w:ascii="Arial" w:hAnsi="Arial" w:cs="Arial"/>
          <w:sz w:val="18"/>
          <w:szCs w:val="18"/>
        </w:rPr>
      </w:pPr>
      <w:r w:rsidRPr="00B9171D">
        <w:rPr>
          <w:rFonts w:ascii="Arial" w:hAnsi="Arial" w:cs="Arial"/>
          <w:spacing w:val="2"/>
          <w:sz w:val="18"/>
          <w:szCs w:val="18"/>
        </w:rPr>
        <w:lastRenderedPageBreak/>
        <w:t>17.</w:t>
      </w:r>
      <w:r w:rsidRPr="00B9171D">
        <w:rPr>
          <w:rFonts w:ascii="Arial" w:hAnsi="Arial" w:cs="Arial"/>
          <w:sz w:val="18"/>
          <w:szCs w:val="18"/>
        </w:rPr>
        <w:t>8</w:t>
      </w:r>
    </w:p>
    <w:p w:rsidR="00B9171D" w:rsidRPr="00B9171D" w:rsidRDefault="00B9171D" w:rsidP="00B9171D">
      <w:pPr>
        <w:pStyle w:val="Ttulo5"/>
        <w:spacing w:before="94"/>
        <w:ind w:left="61"/>
        <w:rPr>
          <w:rFonts w:ascii="Arial" w:hAnsi="Arial" w:cs="Arial"/>
          <w:sz w:val="18"/>
          <w:szCs w:val="18"/>
        </w:rPr>
      </w:pPr>
      <w:r w:rsidRPr="00B9171D">
        <w:rPr>
          <w:rFonts w:ascii="Arial" w:hAnsi="Arial" w:cs="Arial"/>
          <w:sz w:val="18"/>
          <w:szCs w:val="18"/>
        </w:rPr>
        <w:br w:type="column"/>
      </w:r>
      <w:r w:rsidRPr="00B9171D">
        <w:rPr>
          <w:rFonts w:ascii="Arial" w:hAnsi="Arial" w:cs="Arial"/>
          <w:color w:val="auto"/>
          <w:sz w:val="18"/>
          <w:szCs w:val="18"/>
        </w:rPr>
        <w:lastRenderedPageBreak/>
        <w:t>Sociedade</w:t>
      </w:r>
      <w:r w:rsidRPr="00B9171D">
        <w:rPr>
          <w:rFonts w:ascii="Arial" w:hAnsi="Arial" w:cs="Arial"/>
          <w:color w:val="auto"/>
          <w:spacing w:val="68"/>
          <w:sz w:val="18"/>
          <w:szCs w:val="18"/>
        </w:rPr>
        <w:t xml:space="preserve"> </w:t>
      </w:r>
      <w:r w:rsidRPr="00B9171D">
        <w:rPr>
          <w:rFonts w:ascii="Arial" w:hAnsi="Arial" w:cs="Arial"/>
          <w:color w:val="auto"/>
          <w:sz w:val="18"/>
          <w:szCs w:val="18"/>
        </w:rPr>
        <w:t>cooperativa:</w:t>
      </w:r>
    </w:p>
    <w:p w:rsidR="00B9171D" w:rsidRPr="00B9171D" w:rsidRDefault="00B9171D" w:rsidP="00B9171D">
      <w:pPr>
        <w:pStyle w:val="Corpodetexto"/>
        <w:spacing w:before="94"/>
        <w:ind w:left="62"/>
        <w:rPr>
          <w:rFonts w:ascii="Arial" w:hAnsi="Arial" w:cs="Arial"/>
          <w:sz w:val="18"/>
          <w:szCs w:val="18"/>
        </w:rPr>
      </w:pPr>
      <w:r w:rsidRPr="00B9171D">
        <w:rPr>
          <w:rFonts w:ascii="Arial" w:hAnsi="Arial" w:cs="Arial"/>
          <w:sz w:val="18"/>
          <w:szCs w:val="18"/>
        </w:rPr>
        <w:br w:type="column"/>
      </w:r>
      <w:r w:rsidRPr="00B9171D">
        <w:rPr>
          <w:rFonts w:ascii="Arial" w:hAnsi="Arial" w:cs="Arial"/>
          <w:sz w:val="18"/>
          <w:szCs w:val="18"/>
        </w:rPr>
        <w:lastRenderedPageBreak/>
        <w:t>ata</w:t>
      </w:r>
      <w:r w:rsidRPr="00B9171D">
        <w:rPr>
          <w:rFonts w:ascii="Arial" w:hAnsi="Arial" w:cs="Arial"/>
          <w:spacing w:val="52"/>
          <w:sz w:val="18"/>
          <w:szCs w:val="18"/>
        </w:rPr>
        <w:t xml:space="preserve"> </w:t>
      </w:r>
      <w:r w:rsidRPr="00B9171D">
        <w:rPr>
          <w:rFonts w:ascii="Arial" w:hAnsi="Arial" w:cs="Arial"/>
          <w:sz w:val="18"/>
          <w:szCs w:val="18"/>
        </w:rPr>
        <w:t>de</w:t>
      </w:r>
      <w:r w:rsidRPr="00B9171D">
        <w:rPr>
          <w:rFonts w:ascii="Arial" w:hAnsi="Arial" w:cs="Arial"/>
          <w:spacing w:val="52"/>
          <w:sz w:val="18"/>
          <w:szCs w:val="18"/>
        </w:rPr>
        <w:t xml:space="preserve"> </w:t>
      </w:r>
      <w:r w:rsidRPr="00B9171D">
        <w:rPr>
          <w:rFonts w:ascii="Arial" w:hAnsi="Arial" w:cs="Arial"/>
          <w:sz w:val="18"/>
          <w:szCs w:val="18"/>
        </w:rPr>
        <w:t>fundação</w:t>
      </w:r>
      <w:r w:rsidRPr="00B9171D">
        <w:rPr>
          <w:rFonts w:ascii="Arial" w:hAnsi="Arial" w:cs="Arial"/>
          <w:spacing w:val="52"/>
          <w:sz w:val="18"/>
          <w:szCs w:val="18"/>
        </w:rPr>
        <w:t xml:space="preserve"> </w:t>
      </w:r>
      <w:r w:rsidRPr="00B9171D">
        <w:rPr>
          <w:rFonts w:ascii="Arial" w:hAnsi="Arial" w:cs="Arial"/>
          <w:sz w:val="18"/>
          <w:szCs w:val="18"/>
        </w:rPr>
        <w:t>e</w:t>
      </w:r>
      <w:r w:rsidRPr="00B9171D">
        <w:rPr>
          <w:rFonts w:ascii="Arial" w:hAnsi="Arial" w:cs="Arial"/>
          <w:spacing w:val="52"/>
          <w:sz w:val="18"/>
          <w:szCs w:val="18"/>
        </w:rPr>
        <w:t xml:space="preserve"> </w:t>
      </w:r>
      <w:r w:rsidRPr="00B9171D">
        <w:rPr>
          <w:rFonts w:ascii="Arial" w:hAnsi="Arial" w:cs="Arial"/>
          <w:sz w:val="18"/>
          <w:szCs w:val="18"/>
        </w:rPr>
        <w:t>estatuto</w:t>
      </w:r>
      <w:r w:rsidRPr="00B9171D">
        <w:rPr>
          <w:rFonts w:ascii="Arial" w:hAnsi="Arial" w:cs="Arial"/>
          <w:spacing w:val="52"/>
          <w:sz w:val="18"/>
          <w:szCs w:val="18"/>
        </w:rPr>
        <w:t xml:space="preserve"> </w:t>
      </w:r>
      <w:r w:rsidRPr="00B9171D">
        <w:rPr>
          <w:rFonts w:ascii="Arial" w:hAnsi="Arial" w:cs="Arial"/>
          <w:sz w:val="18"/>
          <w:szCs w:val="18"/>
        </w:rPr>
        <w:t>social,</w:t>
      </w:r>
      <w:r w:rsidRPr="00B9171D">
        <w:rPr>
          <w:rFonts w:ascii="Arial" w:hAnsi="Arial" w:cs="Arial"/>
          <w:spacing w:val="52"/>
          <w:sz w:val="18"/>
          <w:szCs w:val="18"/>
        </w:rPr>
        <w:t xml:space="preserve"> </w:t>
      </w:r>
      <w:r w:rsidRPr="00B9171D">
        <w:rPr>
          <w:rFonts w:ascii="Arial" w:hAnsi="Arial" w:cs="Arial"/>
          <w:sz w:val="18"/>
          <w:szCs w:val="18"/>
        </w:rPr>
        <w:t>com</w:t>
      </w:r>
      <w:r w:rsidRPr="00B9171D">
        <w:rPr>
          <w:rFonts w:ascii="Arial" w:hAnsi="Arial" w:cs="Arial"/>
          <w:spacing w:val="52"/>
          <w:sz w:val="18"/>
          <w:szCs w:val="18"/>
        </w:rPr>
        <w:t xml:space="preserve"> </w:t>
      </w:r>
      <w:r w:rsidRPr="00B9171D">
        <w:rPr>
          <w:rFonts w:ascii="Arial" w:hAnsi="Arial" w:cs="Arial"/>
          <w:sz w:val="18"/>
          <w:szCs w:val="18"/>
        </w:rPr>
        <w:t>a</w:t>
      </w:r>
      <w:r w:rsidRPr="00B9171D">
        <w:rPr>
          <w:rFonts w:ascii="Arial" w:hAnsi="Arial" w:cs="Arial"/>
          <w:spacing w:val="52"/>
          <w:sz w:val="18"/>
          <w:szCs w:val="18"/>
        </w:rPr>
        <w:t xml:space="preserve"> </w:t>
      </w:r>
      <w:r w:rsidRPr="00B9171D">
        <w:rPr>
          <w:rFonts w:ascii="Arial" w:hAnsi="Arial" w:cs="Arial"/>
          <w:sz w:val="18"/>
          <w:szCs w:val="18"/>
        </w:rPr>
        <w:t>ata</w:t>
      </w:r>
      <w:r w:rsidRPr="00B9171D">
        <w:rPr>
          <w:rFonts w:ascii="Arial" w:hAnsi="Arial" w:cs="Arial"/>
          <w:spacing w:val="52"/>
          <w:sz w:val="18"/>
          <w:szCs w:val="18"/>
        </w:rPr>
        <w:t xml:space="preserve"> </w:t>
      </w:r>
      <w:r w:rsidRPr="00B9171D">
        <w:rPr>
          <w:rFonts w:ascii="Arial" w:hAnsi="Arial" w:cs="Arial"/>
          <w:sz w:val="18"/>
          <w:szCs w:val="18"/>
        </w:rPr>
        <w:t>da</w:t>
      </w:r>
      <w:r w:rsidRPr="00B9171D">
        <w:rPr>
          <w:rFonts w:ascii="Arial" w:hAnsi="Arial" w:cs="Arial"/>
          <w:spacing w:val="52"/>
          <w:sz w:val="18"/>
          <w:szCs w:val="18"/>
        </w:rPr>
        <w:t xml:space="preserve"> </w:t>
      </w:r>
      <w:r w:rsidRPr="00B9171D">
        <w:rPr>
          <w:rFonts w:ascii="Arial" w:hAnsi="Arial" w:cs="Arial"/>
          <w:sz w:val="18"/>
          <w:szCs w:val="18"/>
        </w:rPr>
        <w:t>assembleia</w:t>
      </w:r>
      <w:r w:rsidRPr="00B9171D">
        <w:rPr>
          <w:rFonts w:ascii="Arial" w:hAnsi="Arial" w:cs="Arial"/>
          <w:spacing w:val="52"/>
          <w:sz w:val="18"/>
          <w:szCs w:val="18"/>
        </w:rPr>
        <w:t xml:space="preserve"> </w:t>
      </w:r>
      <w:r w:rsidRPr="00B9171D">
        <w:rPr>
          <w:rFonts w:ascii="Arial" w:hAnsi="Arial" w:cs="Arial"/>
          <w:sz w:val="18"/>
          <w:szCs w:val="18"/>
        </w:rPr>
        <w:t>que</w:t>
      </w:r>
      <w:r w:rsidRPr="00B9171D">
        <w:rPr>
          <w:rFonts w:ascii="Arial" w:hAnsi="Arial" w:cs="Arial"/>
          <w:spacing w:val="52"/>
          <w:sz w:val="18"/>
          <w:szCs w:val="18"/>
        </w:rPr>
        <w:t xml:space="preserve"> </w:t>
      </w:r>
      <w:r w:rsidRPr="00B9171D">
        <w:rPr>
          <w:rFonts w:ascii="Arial" w:hAnsi="Arial" w:cs="Arial"/>
          <w:sz w:val="18"/>
          <w:szCs w:val="18"/>
        </w:rPr>
        <w:t>o</w:t>
      </w:r>
    </w:p>
    <w:p w:rsidR="00B9171D" w:rsidRPr="00B9171D" w:rsidRDefault="00B9171D" w:rsidP="00B9171D">
      <w:pPr>
        <w:rPr>
          <w:rFonts w:ascii="Arial" w:hAnsi="Arial" w:cs="Arial"/>
          <w:sz w:val="18"/>
          <w:szCs w:val="18"/>
        </w:rPr>
        <w:sectPr w:rsidR="00B9171D" w:rsidRPr="00B9171D">
          <w:type w:val="continuous"/>
          <w:pgSz w:w="11910" w:h="16840"/>
          <w:pgMar w:top="660" w:right="619" w:bottom="780" w:left="1080" w:header="720" w:footer="720" w:gutter="0"/>
          <w:cols w:num="3" w:space="720" w:equalWidth="0">
            <w:col w:w="571" w:space="40"/>
            <w:col w:w="2395" w:space="39"/>
            <w:col w:w="7166"/>
          </w:cols>
        </w:sectPr>
      </w:pPr>
    </w:p>
    <w:p w:rsidR="00B9171D" w:rsidRPr="00B9171D" w:rsidRDefault="00B9171D" w:rsidP="00B9171D">
      <w:pPr>
        <w:pStyle w:val="Corpodetexto"/>
        <w:spacing w:before="79" w:line="321" w:lineRule="auto"/>
        <w:ind w:left="174" w:right="633"/>
        <w:jc w:val="both"/>
        <w:rPr>
          <w:rFonts w:ascii="Arial" w:hAnsi="Arial" w:cs="Arial"/>
          <w:sz w:val="18"/>
          <w:szCs w:val="18"/>
        </w:rPr>
      </w:pPr>
      <w:r w:rsidRPr="00B9171D">
        <w:rPr>
          <w:rFonts w:ascii="Arial" w:hAnsi="Arial" w:cs="Arial"/>
          <w:sz w:val="18"/>
          <w:szCs w:val="18"/>
        </w:rPr>
        <w:lastRenderedPageBreak/>
        <w:t>aprovou,</w:t>
      </w:r>
      <w:r w:rsidRPr="00B9171D">
        <w:rPr>
          <w:rFonts w:ascii="Arial" w:hAnsi="Arial" w:cs="Arial"/>
          <w:spacing w:val="17"/>
          <w:sz w:val="18"/>
          <w:szCs w:val="18"/>
        </w:rPr>
        <w:t xml:space="preserve"> </w:t>
      </w:r>
      <w:r w:rsidRPr="00B9171D">
        <w:rPr>
          <w:rFonts w:ascii="Arial" w:hAnsi="Arial" w:cs="Arial"/>
          <w:sz w:val="18"/>
          <w:szCs w:val="18"/>
        </w:rPr>
        <w:t>devidamente</w:t>
      </w:r>
      <w:r w:rsidRPr="00B9171D">
        <w:rPr>
          <w:rFonts w:ascii="Arial" w:hAnsi="Arial" w:cs="Arial"/>
          <w:spacing w:val="17"/>
          <w:sz w:val="18"/>
          <w:szCs w:val="18"/>
        </w:rPr>
        <w:t xml:space="preserve"> </w:t>
      </w:r>
      <w:r w:rsidRPr="00B9171D">
        <w:rPr>
          <w:rFonts w:ascii="Arial" w:hAnsi="Arial" w:cs="Arial"/>
          <w:sz w:val="18"/>
          <w:szCs w:val="18"/>
        </w:rPr>
        <w:t>arquivado</w:t>
      </w:r>
      <w:r w:rsidRPr="00B9171D">
        <w:rPr>
          <w:rFonts w:ascii="Arial" w:hAnsi="Arial" w:cs="Arial"/>
          <w:spacing w:val="17"/>
          <w:sz w:val="18"/>
          <w:szCs w:val="18"/>
        </w:rPr>
        <w:t xml:space="preserve"> </w:t>
      </w:r>
      <w:r w:rsidRPr="00B9171D">
        <w:rPr>
          <w:rFonts w:ascii="Arial" w:hAnsi="Arial" w:cs="Arial"/>
          <w:sz w:val="18"/>
          <w:szCs w:val="18"/>
        </w:rPr>
        <w:t>na</w:t>
      </w:r>
      <w:r w:rsidRPr="00B9171D">
        <w:rPr>
          <w:rFonts w:ascii="Arial" w:hAnsi="Arial" w:cs="Arial"/>
          <w:spacing w:val="17"/>
          <w:sz w:val="18"/>
          <w:szCs w:val="18"/>
        </w:rPr>
        <w:t xml:space="preserve"> </w:t>
      </w:r>
      <w:r w:rsidRPr="00B9171D">
        <w:rPr>
          <w:rFonts w:ascii="Arial" w:hAnsi="Arial" w:cs="Arial"/>
          <w:sz w:val="18"/>
          <w:szCs w:val="18"/>
        </w:rPr>
        <w:t>Junta</w:t>
      </w:r>
      <w:r w:rsidRPr="00B9171D">
        <w:rPr>
          <w:rFonts w:ascii="Arial" w:hAnsi="Arial" w:cs="Arial"/>
          <w:spacing w:val="17"/>
          <w:sz w:val="18"/>
          <w:szCs w:val="18"/>
        </w:rPr>
        <w:t xml:space="preserve"> </w:t>
      </w:r>
      <w:r w:rsidRPr="00B9171D">
        <w:rPr>
          <w:rFonts w:ascii="Arial" w:hAnsi="Arial" w:cs="Arial"/>
          <w:sz w:val="18"/>
          <w:szCs w:val="18"/>
        </w:rPr>
        <w:t>Comercial,</w:t>
      </w:r>
      <w:r w:rsidRPr="00B9171D">
        <w:rPr>
          <w:rFonts w:ascii="Arial" w:hAnsi="Arial" w:cs="Arial"/>
          <w:spacing w:val="17"/>
          <w:sz w:val="18"/>
          <w:szCs w:val="18"/>
        </w:rPr>
        <w:t xml:space="preserve"> </w:t>
      </w:r>
      <w:r w:rsidRPr="00B9171D">
        <w:rPr>
          <w:rFonts w:ascii="Arial" w:hAnsi="Arial" w:cs="Arial"/>
          <w:sz w:val="18"/>
          <w:szCs w:val="18"/>
        </w:rPr>
        <w:t>devendo</w:t>
      </w:r>
      <w:r w:rsidRPr="00B9171D">
        <w:rPr>
          <w:rFonts w:ascii="Arial" w:hAnsi="Arial" w:cs="Arial"/>
          <w:spacing w:val="17"/>
          <w:sz w:val="18"/>
          <w:szCs w:val="18"/>
        </w:rPr>
        <w:t xml:space="preserve"> </w:t>
      </w:r>
      <w:r w:rsidRPr="00B9171D">
        <w:rPr>
          <w:rFonts w:ascii="Arial" w:hAnsi="Arial" w:cs="Arial"/>
          <w:sz w:val="18"/>
          <w:szCs w:val="18"/>
        </w:rPr>
        <w:t>o</w:t>
      </w:r>
      <w:r w:rsidRPr="00B9171D">
        <w:rPr>
          <w:rFonts w:ascii="Arial" w:hAnsi="Arial" w:cs="Arial"/>
          <w:spacing w:val="17"/>
          <w:sz w:val="18"/>
          <w:szCs w:val="18"/>
        </w:rPr>
        <w:t xml:space="preserve"> </w:t>
      </w:r>
      <w:r w:rsidRPr="00B9171D">
        <w:rPr>
          <w:rFonts w:ascii="Arial" w:hAnsi="Arial" w:cs="Arial"/>
          <w:sz w:val="18"/>
          <w:szCs w:val="18"/>
        </w:rPr>
        <w:t>estatuto</w:t>
      </w:r>
      <w:r w:rsidRPr="00B9171D">
        <w:rPr>
          <w:rFonts w:ascii="Arial" w:hAnsi="Arial" w:cs="Arial"/>
          <w:spacing w:val="17"/>
          <w:sz w:val="18"/>
          <w:szCs w:val="18"/>
        </w:rPr>
        <w:t xml:space="preserve"> </w:t>
      </w:r>
      <w:r w:rsidRPr="00B9171D">
        <w:rPr>
          <w:rFonts w:ascii="Arial" w:hAnsi="Arial" w:cs="Arial"/>
          <w:sz w:val="18"/>
          <w:szCs w:val="18"/>
        </w:rPr>
        <w:t>estar</w:t>
      </w:r>
      <w:r w:rsidRPr="00B9171D">
        <w:rPr>
          <w:rFonts w:ascii="Arial" w:hAnsi="Arial" w:cs="Arial"/>
          <w:spacing w:val="17"/>
          <w:sz w:val="18"/>
          <w:szCs w:val="18"/>
        </w:rPr>
        <w:t xml:space="preserve"> </w:t>
      </w:r>
      <w:r w:rsidRPr="00B9171D">
        <w:rPr>
          <w:rFonts w:ascii="Arial" w:hAnsi="Arial" w:cs="Arial"/>
          <w:sz w:val="18"/>
          <w:szCs w:val="18"/>
        </w:rPr>
        <w:t>adequado</w:t>
      </w:r>
      <w:r w:rsidRPr="00B9171D">
        <w:rPr>
          <w:rFonts w:ascii="Arial" w:hAnsi="Arial" w:cs="Arial"/>
          <w:spacing w:val="17"/>
          <w:sz w:val="18"/>
          <w:szCs w:val="18"/>
        </w:rPr>
        <w:t xml:space="preserve"> </w:t>
      </w:r>
      <w:r w:rsidRPr="00B9171D">
        <w:rPr>
          <w:rFonts w:ascii="Arial" w:hAnsi="Arial" w:cs="Arial"/>
          <w:sz w:val="18"/>
          <w:szCs w:val="18"/>
        </w:rPr>
        <w:t>à</w:t>
      </w:r>
      <w:r w:rsidRPr="00B9171D">
        <w:rPr>
          <w:rFonts w:ascii="Arial" w:hAnsi="Arial" w:cs="Arial"/>
          <w:spacing w:val="17"/>
          <w:sz w:val="18"/>
          <w:szCs w:val="18"/>
        </w:rPr>
        <w:t xml:space="preserve"> </w:t>
      </w:r>
      <w:r w:rsidRPr="00B9171D">
        <w:rPr>
          <w:rFonts w:ascii="Arial" w:hAnsi="Arial" w:cs="Arial"/>
          <w:sz w:val="18"/>
          <w:szCs w:val="18"/>
        </w:rPr>
        <w:t>Lei</w:t>
      </w:r>
      <w:r w:rsidRPr="00B9171D">
        <w:rPr>
          <w:rFonts w:ascii="Arial" w:hAnsi="Arial" w:cs="Arial"/>
          <w:spacing w:val="17"/>
          <w:sz w:val="18"/>
          <w:szCs w:val="18"/>
        </w:rPr>
        <w:t xml:space="preserve"> </w:t>
      </w:r>
      <w:r w:rsidRPr="00B9171D">
        <w:rPr>
          <w:rFonts w:ascii="Arial" w:hAnsi="Arial" w:cs="Arial"/>
          <w:sz w:val="18"/>
          <w:szCs w:val="18"/>
        </w:rPr>
        <w:t>federal</w:t>
      </w:r>
      <w:r w:rsidRPr="00B9171D">
        <w:rPr>
          <w:rFonts w:ascii="Arial" w:hAnsi="Arial" w:cs="Arial"/>
          <w:spacing w:val="1"/>
          <w:sz w:val="18"/>
          <w:szCs w:val="18"/>
        </w:rPr>
        <w:t xml:space="preserve"> </w:t>
      </w:r>
      <w:r w:rsidRPr="00B9171D">
        <w:rPr>
          <w:rFonts w:ascii="Arial" w:hAnsi="Arial" w:cs="Arial"/>
          <w:sz w:val="18"/>
          <w:szCs w:val="18"/>
        </w:rPr>
        <w:t>nº 12.690/2012; documentos de eleição ou designação dos atuais administradores; e registro perante a</w:t>
      </w:r>
      <w:r w:rsidRPr="00B9171D">
        <w:rPr>
          <w:rFonts w:ascii="Arial" w:hAnsi="Arial" w:cs="Arial"/>
          <w:spacing w:val="1"/>
          <w:sz w:val="18"/>
          <w:szCs w:val="18"/>
        </w:rPr>
        <w:t xml:space="preserve"> </w:t>
      </w:r>
      <w:r w:rsidRPr="00B9171D">
        <w:rPr>
          <w:rFonts w:ascii="Arial" w:hAnsi="Arial" w:cs="Arial"/>
          <w:sz w:val="18"/>
          <w:szCs w:val="18"/>
        </w:rPr>
        <w:t>entidade</w:t>
      </w:r>
      <w:r w:rsidRPr="00B9171D">
        <w:rPr>
          <w:rFonts w:ascii="Arial" w:hAnsi="Arial" w:cs="Arial"/>
          <w:spacing w:val="13"/>
          <w:sz w:val="18"/>
          <w:szCs w:val="18"/>
        </w:rPr>
        <w:t xml:space="preserve"> </w:t>
      </w:r>
      <w:r w:rsidRPr="00B9171D">
        <w:rPr>
          <w:rFonts w:ascii="Arial" w:hAnsi="Arial" w:cs="Arial"/>
          <w:sz w:val="18"/>
          <w:szCs w:val="18"/>
        </w:rPr>
        <w:t>estadual</w:t>
      </w:r>
      <w:r w:rsidRPr="00B9171D">
        <w:rPr>
          <w:rFonts w:ascii="Arial" w:hAnsi="Arial" w:cs="Arial"/>
          <w:spacing w:val="13"/>
          <w:sz w:val="18"/>
          <w:szCs w:val="18"/>
        </w:rPr>
        <w:t xml:space="preserve"> </w:t>
      </w:r>
      <w:r w:rsidRPr="00B9171D">
        <w:rPr>
          <w:rFonts w:ascii="Arial" w:hAnsi="Arial" w:cs="Arial"/>
          <w:sz w:val="18"/>
          <w:szCs w:val="18"/>
        </w:rPr>
        <w:t>da</w:t>
      </w:r>
      <w:r w:rsidRPr="00B9171D">
        <w:rPr>
          <w:rFonts w:ascii="Arial" w:hAnsi="Arial" w:cs="Arial"/>
          <w:spacing w:val="13"/>
          <w:sz w:val="18"/>
          <w:szCs w:val="18"/>
        </w:rPr>
        <w:t xml:space="preserve"> </w:t>
      </w:r>
      <w:r w:rsidRPr="00B9171D">
        <w:rPr>
          <w:rFonts w:ascii="Arial" w:hAnsi="Arial" w:cs="Arial"/>
          <w:sz w:val="18"/>
          <w:szCs w:val="18"/>
        </w:rPr>
        <w:t>Organização</w:t>
      </w:r>
      <w:r w:rsidRPr="00B9171D">
        <w:rPr>
          <w:rFonts w:ascii="Arial" w:hAnsi="Arial" w:cs="Arial"/>
          <w:spacing w:val="13"/>
          <w:sz w:val="18"/>
          <w:szCs w:val="18"/>
        </w:rPr>
        <w:t xml:space="preserve"> </w:t>
      </w:r>
      <w:r w:rsidRPr="00B9171D">
        <w:rPr>
          <w:rFonts w:ascii="Arial" w:hAnsi="Arial" w:cs="Arial"/>
          <w:sz w:val="18"/>
          <w:szCs w:val="18"/>
        </w:rPr>
        <w:t>das</w:t>
      </w:r>
      <w:r w:rsidRPr="00B9171D">
        <w:rPr>
          <w:rFonts w:ascii="Arial" w:hAnsi="Arial" w:cs="Arial"/>
          <w:spacing w:val="13"/>
          <w:sz w:val="18"/>
          <w:szCs w:val="18"/>
        </w:rPr>
        <w:t xml:space="preserve"> </w:t>
      </w:r>
      <w:r w:rsidRPr="00B9171D">
        <w:rPr>
          <w:rFonts w:ascii="Arial" w:hAnsi="Arial" w:cs="Arial"/>
          <w:sz w:val="18"/>
          <w:szCs w:val="18"/>
        </w:rPr>
        <w:t>Cooperativas</w:t>
      </w:r>
      <w:r w:rsidRPr="00B9171D">
        <w:rPr>
          <w:rFonts w:ascii="Arial" w:hAnsi="Arial" w:cs="Arial"/>
          <w:spacing w:val="13"/>
          <w:sz w:val="18"/>
          <w:szCs w:val="18"/>
        </w:rPr>
        <w:t xml:space="preserve"> </w:t>
      </w:r>
      <w:r w:rsidRPr="00B9171D">
        <w:rPr>
          <w:rFonts w:ascii="Arial" w:hAnsi="Arial" w:cs="Arial"/>
          <w:sz w:val="18"/>
          <w:szCs w:val="18"/>
        </w:rPr>
        <w:t>Brasileiras</w:t>
      </w:r>
      <w:r w:rsidRPr="00B9171D">
        <w:rPr>
          <w:rFonts w:ascii="Arial" w:hAnsi="Arial" w:cs="Arial"/>
          <w:spacing w:val="13"/>
          <w:sz w:val="18"/>
          <w:szCs w:val="18"/>
        </w:rPr>
        <w:t xml:space="preserve"> </w:t>
      </w:r>
      <w:r w:rsidRPr="00B9171D">
        <w:rPr>
          <w:rFonts w:ascii="Arial" w:hAnsi="Arial" w:cs="Arial"/>
          <w:sz w:val="18"/>
          <w:szCs w:val="18"/>
        </w:rPr>
        <w:t>de</w:t>
      </w:r>
      <w:r w:rsidRPr="00B9171D">
        <w:rPr>
          <w:rFonts w:ascii="Arial" w:hAnsi="Arial" w:cs="Arial"/>
          <w:spacing w:val="13"/>
          <w:sz w:val="18"/>
          <w:szCs w:val="18"/>
        </w:rPr>
        <w:t xml:space="preserve"> </w:t>
      </w:r>
      <w:r w:rsidRPr="00B9171D">
        <w:rPr>
          <w:rFonts w:ascii="Arial" w:hAnsi="Arial" w:cs="Arial"/>
          <w:sz w:val="18"/>
          <w:szCs w:val="18"/>
        </w:rPr>
        <w:t>que</w:t>
      </w:r>
      <w:r w:rsidRPr="00B9171D">
        <w:rPr>
          <w:rFonts w:ascii="Arial" w:hAnsi="Arial" w:cs="Arial"/>
          <w:spacing w:val="13"/>
          <w:sz w:val="18"/>
          <w:szCs w:val="18"/>
        </w:rPr>
        <w:t xml:space="preserve"> </w:t>
      </w:r>
      <w:r w:rsidRPr="00B9171D">
        <w:rPr>
          <w:rFonts w:ascii="Arial" w:hAnsi="Arial" w:cs="Arial"/>
          <w:sz w:val="18"/>
          <w:szCs w:val="18"/>
        </w:rPr>
        <w:t>trata</w:t>
      </w:r>
      <w:r w:rsidRPr="00B9171D">
        <w:rPr>
          <w:rFonts w:ascii="Arial" w:hAnsi="Arial" w:cs="Arial"/>
          <w:spacing w:val="13"/>
          <w:sz w:val="18"/>
          <w:szCs w:val="18"/>
        </w:rPr>
        <w:t xml:space="preserve"> </w:t>
      </w:r>
      <w:r w:rsidRPr="00B9171D">
        <w:rPr>
          <w:rFonts w:ascii="Arial" w:hAnsi="Arial" w:cs="Arial"/>
          <w:sz w:val="18"/>
          <w:szCs w:val="18"/>
        </w:rPr>
        <w:t>o</w:t>
      </w:r>
      <w:r w:rsidRPr="00B9171D">
        <w:rPr>
          <w:rFonts w:ascii="Arial" w:hAnsi="Arial" w:cs="Arial"/>
          <w:spacing w:val="15"/>
          <w:sz w:val="18"/>
          <w:szCs w:val="18"/>
        </w:rPr>
        <w:t xml:space="preserve"> </w:t>
      </w:r>
      <w:r w:rsidRPr="00B9171D">
        <w:rPr>
          <w:rFonts w:ascii="Arial" w:hAnsi="Arial" w:cs="Arial"/>
          <w:color w:val="00007F"/>
          <w:sz w:val="18"/>
          <w:szCs w:val="18"/>
          <w:u w:val="single" w:color="000000"/>
        </w:rPr>
        <w:t>art.</w:t>
      </w:r>
      <w:r w:rsidRPr="00B9171D">
        <w:rPr>
          <w:rFonts w:ascii="Arial" w:hAnsi="Arial" w:cs="Arial"/>
          <w:color w:val="00007F"/>
          <w:spacing w:val="13"/>
          <w:sz w:val="18"/>
          <w:szCs w:val="18"/>
          <w:u w:val="single" w:color="000000"/>
        </w:rPr>
        <w:t xml:space="preserve"> </w:t>
      </w:r>
      <w:r w:rsidRPr="00B9171D">
        <w:rPr>
          <w:rFonts w:ascii="Arial" w:hAnsi="Arial" w:cs="Arial"/>
          <w:color w:val="00007F"/>
          <w:sz w:val="18"/>
          <w:szCs w:val="18"/>
          <w:u w:val="single" w:color="000000"/>
        </w:rPr>
        <w:t>107</w:t>
      </w:r>
      <w:r w:rsidRPr="00B9171D">
        <w:rPr>
          <w:rFonts w:ascii="Arial" w:hAnsi="Arial" w:cs="Arial"/>
          <w:color w:val="00007F"/>
          <w:spacing w:val="13"/>
          <w:sz w:val="18"/>
          <w:szCs w:val="18"/>
          <w:u w:val="single" w:color="000000"/>
        </w:rPr>
        <w:t xml:space="preserve"> </w:t>
      </w:r>
      <w:r w:rsidRPr="00B9171D">
        <w:rPr>
          <w:rFonts w:ascii="Arial" w:hAnsi="Arial" w:cs="Arial"/>
          <w:color w:val="00007F"/>
          <w:sz w:val="18"/>
          <w:szCs w:val="18"/>
          <w:u w:val="single" w:color="000000"/>
        </w:rPr>
        <w:t>da</w:t>
      </w:r>
      <w:r w:rsidRPr="00B9171D">
        <w:rPr>
          <w:rFonts w:ascii="Arial" w:hAnsi="Arial" w:cs="Arial"/>
          <w:color w:val="00007F"/>
          <w:spacing w:val="13"/>
          <w:sz w:val="18"/>
          <w:szCs w:val="18"/>
          <w:u w:val="single" w:color="000000"/>
        </w:rPr>
        <w:t xml:space="preserve"> </w:t>
      </w:r>
      <w:r w:rsidRPr="00B9171D">
        <w:rPr>
          <w:rFonts w:ascii="Arial" w:hAnsi="Arial" w:cs="Arial"/>
          <w:color w:val="00007F"/>
          <w:sz w:val="18"/>
          <w:szCs w:val="18"/>
          <w:u w:val="single" w:color="000000"/>
        </w:rPr>
        <w:t>Lei</w:t>
      </w:r>
      <w:r w:rsidRPr="00B9171D">
        <w:rPr>
          <w:rFonts w:ascii="Arial" w:hAnsi="Arial" w:cs="Arial"/>
          <w:color w:val="00007F"/>
          <w:spacing w:val="13"/>
          <w:sz w:val="18"/>
          <w:szCs w:val="18"/>
          <w:u w:val="single" w:color="000000"/>
        </w:rPr>
        <w:t xml:space="preserve"> </w:t>
      </w:r>
      <w:r w:rsidRPr="00B9171D">
        <w:rPr>
          <w:rFonts w:ascii="Arial" w:hAnsi="Arial" w:cs="Arial"/>
          <w:color w:val="00007F"/>
          <w:sz w:val="18"/>
          <w:szCs w:val="18"/>
          <w:u w:val="single" w:color="000000"/>
        </w:rPr>
        <w:t>nº</w:t>
      </w:r>
      <w:r w:rsidRPr="00B9171D">
        <w:rPr>
          <w:rFonts w:ascii="Arial" w:hAnsi="Arial" w:cs="Arial"/>
          <w:color w:val="00007F"/>
          <w:spacing w:val="13"/>
          <w:sz w:val="18"/>
          <w:szCs w:val="18"/>
          <w:u w:val="single" w:color="000000"/>
        </w:rPr>
        <w:t xml:space="preserve"> </w:t>
      </w:r>
      <w:r w:rsidRPr="00B9171D">
        <w:rPr>
          <w:rFonts w:ascii="Arial" w:hAnsi="Arial" w:cs="Arial"/>
          <w:color w:val="00007F"/>
          <w:sz w:val="18"/>
          <w:szCs w:val="18"/>
          <w:u w:val="single" w:color="000000"/>
        </w:rPr>
        <w:t>5.764</w:t>
      </w:r>
      <w:r w:rsidRPr="00B9171D">
        <w:rPr>
          <w:rFonts w:ascii="Arial" w:hAnsi="Arial" w:cs="Arial"/>
          <w:color w:val="00007F"/>
          <w:sz w:val="18"/>
          <w:szCs w:val="18"/>
        </w:rPr>
        <w:t>,</w:t>
      </w:r>
      <w:r w:rsidRPr="00B9171D">
        <w:rPr>
          <w:rFonts w:ascii="Arial" w:hAnsi="Arial" w:cs="Arial"/>
          <w:color w:val="00007F"/>
          <w:spacing w:val="1"/>
          <w:sz w:val="18"/>
          <w:szCs w:val="18"/>
        </w:rPr>
        <w:t xml:space="preserve"> </w:t>
      </w:r>
      <w:r w:rsidRPr="00B9171D">
        <w:rPr>
          <w:rFonts w:ascii="Arial" w:hAnsi="Arial" w:cs="Arial"/>
          <w:color w:val="00007F"/>
          <w:sz w:val="18"/>
          <w:szCs w:val="18"/>
          <w:u w:val="single" w:color="000000"/>
        </w:rPr>
        <w:t>de 16 de dezembro 1971</w:t>
      </w:r>
      <w:r w:rsidRPr="00B9171D">
        <w:rPr>
          <w:rFonts w:ascii="Arial" w:hAnsi="Arial" w:cs="Arial"/>
          <w:sz w:val="18"/>
          <w:szCs w:val="18"/>
        </w:rPr>
        <w:t>.</w:t>
      </w:r>
    </w:p>
    <w:p w:rsidR="00B9171D" w:rsidRPr="00B9171D" w:rsidRDefault="00B9171D" w:rsidP="00B9171D">
      <w:pPr>
        <w:pStyle w:val="Corpodetexto"/>
        <w:spacing w:before="6"/>
        <w:rPr>
          <w:rFonts w:ascii="Arial" w:hAnsi="Arial" w:cs="Arial"/>
          <w:sz w:val="18"/>
          <w:szCs w:val="18"/>
        </w:rPr>
      </w:pPr>
    </w:p>
    <w:p w:rsidR="00B9171D" w:rsidRPr="00B9171D" w:rsidRDefault="00B9171D" w:rsidP="00164BC7">
      <w:pPr>
        <w:pStyle w:val="Ttulo5"/>
        <w:keepNext w:val="0"/>
        <w:keepLines w:val="0"/>
        <w:widowControl w:val="0"/>
        <w:numPr>
          <w:ilvl w:val="1"/>
          <w:numId w:val="14"/>
        </w:numPr>
        <w:tabs>
          <w:tab w:val="left" w:pos="620"/>
        </w:tabs>
        <w:autoSpaceDE w:val="0"/>
        <w:autoSpaceDN w:val="0"/>
        <w:spacing w:before="0" w:line="240" w:lineRule="auto"/>
        <w:ind w:left="619" w:hanging="446"/>
        <w:jc w:val="both"/>
        <w:rPr>
          <w:rFonts w:ascii="Arial" w:hAnsi="Arial" w:cs="Arial"/>
          <w:sz w:val="18"/>
          <w:szCs w:val="18"/>
        </w:rPr>
      </w:pPr>
      <w:r w:rsidRPr="00B9171D">
        <w:rPr>
          <w:rFonts w:ascii="Arial" w:hAnsi="Arial" w:cs="Arial"/>
          <w:color w:val="auto"/>
          <w:sz w:val="18"/>
          <w:szCs w:val="18"/>
        </w:rPr>
        <w:t>Ato de autorização para o exercício da atividade de:</w:t>
      </w:r>
    </w:p>
    <w:p w:rsidR="00B9171D" w:rsidRPr="00B9171D" w:rsidRDefault="00B9171D" w:rsidP="00B9171D">
      <w:pPr>
        <w:pStyle w:val="Corpodetexto"/>
        <w:spacing w:before="4"/>
        <w:rPr>
          <w:rFonts w:ascii="Arial" w:hAnsi="Arial" w:cs="Arial"/>
          <w:b/>
          <w:sz w:val="18"/>
          <w:szCs w:val="18"/>
        </w:rPr>
      </w:pPr>
    </w:p>
    <w:p w:rsidR="00B9171D" w:rsidRPr="00B9171D" w:rsidRDefault="00B9171D" w:rsidP="00B9171D">
      <w:pPr>
        <w:pStyle w:val="Corpodetexto"/>
        <w:spacing w:line="321" w:lineRule="auto"/>
        <w:ind w:left="174" w:right="635"/>
        <w:jc w:val="both"/>
        <w:rPr>
          <w:rFonts w:ascii="Arial" w:hAnsi="Arial" w:cs="Arial"/>
          <w:sz w:val="18"/>
          <w:szCs w:val="18"/>
        </w:rPr>
      </w:pPr>
      <w:r w:rsidRPr="00B9171D">
        <w:rPr>
          <w:rFonts w:ascii="Arial" w:hAnsi="Arial" w:cs="Arial"/>
          <w:sz w:val="18"/>
          <w:szCs w:val="18"/>
        </w:rPr>
        <w:t>17.9</w:t>
      </w:r>
      <w:r>
        <w:rPr>
          <w:rFonts w:ascii="Arial" w:hAnsi="Arial" w:cs="Arial"/>
          <w:sz w:val="18"/>
          <w:szCs w:val="18"/>
        </w:rPr>
        <w:t>.</w:t>
      </w:r>
      <w:r w:rsidRPr="00B9171D">
        <w:rPr>
          <w:rFonts w:ascii="Arial" w:hAnsi="Arial" w:cs="Arial"/>
          <w:sz w:val="18"/>
          <w:szCs w:val="18"/>
        </w:rPr>
        <w:t>1</w:t>
      </w:r>
      <w:r w:rsidRPr="00B9171D">
        <w:rPr>
          <w:rFonts w:ascii="Arial" w:hAnsi="Arial" w:cs="Arial"/>
          <w:spacing w:val="1"/>
          <w:sz w:val="18"/>
          <w:szCs w:val="18"/>
        </w:rPr>
        <w:t xml:space="preserve"> </w:t>
      </w:r>
      <w:r w:rsidRPr="00B9171D">
        <w:rPr>
          <w:rFonts w:ascii="Arial" w:hAnsi="Arial" w:cs="Arial"/>
          <w:sz w:val="18"/>
          <w:szCs w:val="18"/>
        </w:rPr>
        <w:t>a Autorização de Funcionamento (AFE) vigente, emitida pela ANVISA, para os produtos</w:t>
      </w:r>
      <w:r w:rsidRPr="00B9171D">
        <w:rPr>
          <w:rFonts w:ascii="Arial" w:hAnsi="Arial" w:cs="Arial"/>
          <w:spacing w:val="1"/>
          <w:sz w:val="18"/>
          <w:szCs w:val="18"/>
        </w:rPr>
        <w:t xml:space="preserve"> </w:t>
      </w:r>
      <w:r w:rsidRPr="00B9171D">
        <w:rPr>
          <w:rFonts w:ascii="Arial" w:hAnsi="Arial" w:cs="Arial"/>
          <w:sz w:val="18"/>
          <w:szCs w:val="18"/>
        </w:rPr>
        <w:t>abrangidos pela RDC nº 16, de 1º de abril de 2014, da ANVISA;</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13"/>
        </w:numPr>
        <w:tabs>
          <w:tab w:val="left" w:pos="1241"/>
        </w:tabs>
        <w:spacing w:line="321" w:lineRule="auto"/>
        <w:ind w:right="635" w:firstLine="0"/>
        <w:rPr>
          <w:rFonts w:ascii="Arial" w:hAnsi="Arial" w:cs="Arial"/>
          <w:sz w:val="18"/>
          <w:szCs w:val="18"/>
        </w:rPr>
      </w:pP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Autorização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Funcionamento</w:t>
      </w:r>
      <w:r w:rsidRPr="00B9171D">
        <w:rPr>
          <w:rFonts w:ascii="Arial" w:hAnsi="Arial" w:cs="Arial"/>
          <w:spacing w:val="1"/>
          <w:sz w:val="18"/>
          <w:szCs w:val="18"/>
        </w:rPr>
        <w:t xml:space="preserve"> </w:t>
      </w:r>
      <w:r w:rsidRPr="00B9171D">
        <w:rPr>
          <w:rFonts w:ascii="Arial" w:hAnsi="Arial" w:cs="Arial"/>
          <w:sz w:val="18"/>
          <w:szCs w:val="18"/>
        </w:rPr>
        <w:t>(AE)</w:t>
      </w:r>
      <w:r w:rsidRPr="00B9171D">
        <w:rPr>
          <w:rFonts w:ascii="Arial" w:hAnsi="Arial" w:cs="Arial"/>
          <w:spacing w:val="1"/>
          <w:sz w:val="18"/>
          <w:szCs w:val="18"/>
        </w:rPr>
        <w:t xml:space="preserve"> </w:t>
      </w:r>
      <w:r w:rsidRPr="00B9171D">
        <w:rPr>
          <w:rFonts w:ascii="Arial" w:hAnsi="Arial" w:cs="Arial"/>
          <w:sz w:val="18"/>
          <w:szCs w:val="18"/>
        </w:rPr>
        <w:t>vigente,</w:t>
      </w:r>
      <w:r w:rsidRPr="00B9171D">
        <w:rPr>
          <w:rFonts w:ascii="Arial" w:hAnsi="Arial" w:cs="Arial"/>
          <w:spacing w:val="1"/>
          <w:sz w:val="18"/>
          <w:szCs w:val="18"/>
        </w:rPr>
        <w:t xml:space="preserve"> </w:t>
      </w:r>
      <w:r w:rsidRPr="00B9171D">
        <w:rPr>
          <w:rFonts w:ascii="Arial" w:hAnsi="Arial" w:cs="Arial"/>
          <w:sz w:val="18"/>
          <w:szCs w:val="18"/>
        </w:rPr>
        <w:t>emitida</w:t>
      </w:r>
      <w:r w:rsidRPr="00B9171D">
        <w:rPr>
          <w:rFonts w:ascii="Arial" w:hAnsi="Arial" w:cs="Arial"/>
          <w:spacing w:val="1"/>
          <w:sz w:val="18"/>
          <w:szCs w:val="18"/>
        </w:rPr>
        <w:t xml:space="preserve"> </w:t>
      </w:r>
      <w:r w:rsidRPr="00B9171D">
        <w:rPr>
          <w:rFonts w:ascii="Arial" w:hAnsi="Arial" w:cs="Arial"/>
          <w:sz w:val="18"/>
          <w:szCs w:val="18"/>
        </w:rPr>
        <w:t>pela</w:t>
      </w:r>
      <w:r w:rsidRPr="00B9171D">
        <w:rPr>
          <w:rFonts w:ascii="Arial" w:hAnsi="Arial" w:cs="Arial"/>
          <w:spacing w:val="1"/>
          <w:sz w:val="18"/>
          <w:szCs w:val="18"/>
        </w:rPr>
        <w:t xml:space="preserve"> </w:t>
      </w:r>
      <w:r w:rsidRPr="00B9171D">
        <w:rPr>
          <w:rFonts w:ascii="Arial" w:hAnsi="Arial" w:cs="Arial"/>
          <w:sz w:val="18"/>
          <w:szCs w:val="18"/>
        </w:rPr>
        <w:t>ANVISA,</w:t>
      </w:r>
      <w:r w:rsidRPr="00B9171D">
        <w:rPr>
          <w:rFonts w:ascii="Arial" w:hAnsi="Arial" w:cs="Arial"/>
          <w:spacing w:val="1"/>
          <w:sz w:val="18"/>
          <w:szCs w:val="18"/>
        </w:rPr>
        <w:t xml:space="preserve"> </w:t>
      </w:r>
      <w:r w:rsidRPr="00B9171D">
        <w:rPr>
          <w:rFonts w:ascii="Arial" w:hAnsi="Arial" w:cs="Arial"/>
          <w:sz w:val="18"/>
          <w:szCs w:val="18"/>
        </w:rPr>
        <w:t>para</w:t>
      </w:r>
      <w:r w:rsidRPr="00B9171D">
        <w:rPr>
          <w:rFonts w:ascii="Arial" w:hAnsi="Arial" w:cs="Arial"/>
          <w:spacing w:val="1"/>
          <w:sz w:val="18"/>
          <w:szCs w:val="18"/>
        </w:rPr>
        <w:t xml:space="preserve"> </w:t>
      </w:r>
      <w:r w:rsidRPr="00B9171D">
        <w:rPr>
          <w:rFonts w:ascii="Arial" w:hAnsi="Arial" w:cs="Arial"/>
          <w:sz w:val="18"/>
          <w:szCs w:val="18"/>
        </w:rPr>
        <w:t>os</w:t>
      </w:r>
      <w:r w:rsidRPr="00B9171D">
        <w:rPr>
          <w:rFonts w:ascii="Arial" w:hAnsi="Arial" w:cs="Arial"/>
          <w:spacing w:val="1"/>
          <w:sz w:val="18"/>
          <w:szCs w:val="18"/>
        </w:rPr>
        <w:t xml:space="preserve"> </w:t>
      </w:r>
      <w:r w:rsidRPr="00B9171D">
        <w:rPr>
          <w:rFonts w:ascii="Arial" w:hAnsi="Arial" w:cs="Arial"/>
          <w:sz w:val="18"/>
          <w:szCs w:val="18"/>
        </w:rPr>
        <w:t>produtos</w:t>
      </w:r>
      <w:r w:rsidRPr="00B9171D">
        <w:rPr>
          <w:rFonts w:ascii="Arial" w:hAnsi="Arial" w:cs="Arial"/>
          <w:spacing w:val="-53"/>
          <w:sz w:val="18"/>
          <w:szCs w:val="18"/>
        </w:rPr>
        <w:t xml:space="preserve"> </w:t>
      </w:r>
      <w:r w:rsidRPr="00B9171D">
        <w:rPr>
          <w:rFonts w:ascii="Arial" w:hAnsi="Arial" w:cs="Arial"/>
          <w:sz w:val="18"/>
          <w:szCs w:val="18"/>
        </w:rPr>
        <w:t>abrangidos pelo art. 3º da RDC nº 16, de 1º de abril de 2014, da ANVISA;</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2"/>
          <w:numId w:val="13"/>
        </w:numPr>
        <w:tabs>
          <w:tab w:val="left" w:pos="842"/>
        </w:tabs>
        <w:spacing w:before="1"/>
        <w:ind w:left="841" w:right="0" w:hanging="613"/>
        <w:rPr>
          <w:rFonts w:ascii="Arial" w:hAnsi="Arial" w:cs="Arial"/>
          <w:sz w:val="18"/>
          <w:szCs w:val="18"/>
        </w:rPr>
      </w:pPr>
      <w:r w:rsidRPr="00B9171D">
        <w:rPr>
          <w:rFonts w:ascii="Arial" w:hAnsi="Arial" w:cs="Arial"/>
          <w:sz w:val="18"/>
          <w:szCs w:val="18"/>
        </w:rPr>
        <w:t>a Licença Sanitária Estadual ou Municipal vigente.</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2"/>
          <w:numId w:val="13"/>
        </w:numPr>
        <w:tabs>
          <w:tab w:val="left" w:pos="851"/>
        </w:tabs>
        <w:spacing w:before="1" w:line="321" w:lineRule="auto"/>
        <w:ind w:right="634" w:firstLine="0"/>
        <w:rPr>
          <w:rFonts w:ascii="Arial" w:hAnsi="Arial" w:cs="Arial"/>
          <w:sz w:val="18"/>
          <w:szCs w:val="18"/>
        </w:rPr>
      </w:pPr>
      <w:r w:rsidRPr="00B9171D">
        <w:rPr>
          <w:rFonts w:ascii="Arial" w:hAnsi="Arial" w:cs="Arial"/>
          <w:sz w:val="18"/>
          <w:szCs w:val="18"/>
        </w:rPr>
        <w:t>Os</w:t>
      </w:r>
      <w:r w:rsidRPr="00B9171D">
        <w:rPr>
          <w:rFonts w:ascii="Arial" w:hAnsi="Arial" w:cs="Arial"/>
          <w:spacing w:val="1"/>
          <w:sz w:val="18"/>
          <w:szCs w:val="18"/>
        </w:rPr>
        <w:t xml:space="preserve"> </w:t>
      </w:r>
      <w:r w:rsidRPr="00B9171D">
        <w:rPr>
          <w:rFonts w:ascii="Arial" w:hAnsi="Arial" w:cs="Arial"/>
          <w:sz w:val="18"/>
          <w:szCs w:val="18"/>
        </w:rPr>
        <w:t>documentos</w:t>
      </w:r>
      <w:r w:rsidRPr="00B9171D">
        <w:rPr>
          <w:rFonts w:ascii="Arial" w:hAnsi="Arial" w:cs="Arial"/>
          <w:spacing w:val="1"/>
          <w:sz w:val="18"/>
          <w:szCs w:val="18"/>
        </w:rPr>
        <w:t xml:space="preserve"> </w:t>
      </w:r>
      <w:r w:rsidRPr="00B9171D">
        <w:rPr>
          <w:rFonts w:ascii="Arial" w:hAnsi="Arial" w:cs="Arial"/>
          <w:sz w:val="18"/>
          <w:szCs w:val="18"/>
        </w:rPr>
        <w:t>apresentados</w:t>
      </w:r>
      <w:r w:rsidRPr="00B9171D">
        <w:rPr>
          <w:rFonts w:ascii="Arial" w:hAnsi="Arial" w:cs="Arial"/>
          <w:spacing w:val="1"/>
          <w:sz w:val="18"/>
          <w:szCs w:val="18"/>
        </w:rPr>
        <w:t xml:space="preserve"> </w:t>
      </w:r>
      <w:r w:rsidRPr="00B9171D">
        <w:rPr>
          <w:rFonts w:ascii="Arial" w:hAnsi="Arial" w:cs="Arial"/>
          <w:sz w:val="18"/>
          <w:szCs w:val="18"/>
        </w:rPr>
        <w:t>deverão</w:t>
      </w:r>
      <w:r w:rsidRPr="00B9171D">
        <w:rPr>
          <w:rFonts w:ascii="Arial" w:hAnsi="Arial" w:cs="Arial"/>
          <w:spacing w:val="1"/>
          <w:sz w:val="18"/>
          <w:szCs w:val="18"/>
        </w:rPr>
        <w:t xml:space="preserve"> </w:t>
      </w:r>
      <w:r w:rsidRPr="00B9171D">
        <w:rPr>
          <w:rFonts w:ascii="Arial" w:hAnsi="Arial" w:cs="Arial"/>
          <w:sz w:val="18"/>
          <w:szCs w:val="18"/>
        </w:rPr>
        <w:t>estar</w:t>
      </w:r>
      <w:r w:rsidRPr="00B9171D">
        <w:rPr>
          <w:rFonts w:ascii="Arial" w:hAnsi="Arial" w:cs="Arial"/>
          <w:spacing w:val="1"/>
          <w:sz w:val="18"/>
          <w:szCs w:val="18"/>
        </w:rPr>
        <w:t xml:space="preserve"> </w:t>
      </w:r>
      <w:r w:rsidRPr="00B9171D">
        <w:rPr>
          <w:rFonts w:ascii="Arial" w:hAnsi="Arial" w:cs="Arial"/>
          <w:sz w:val="18"/>
          <w:szCs w:val="18"/>
        </w:rPr>
        <w:t>acompanhados</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todas</w:t>
      </w:r>
      <w:r w:rsidRPr="00B9171D">
        <w:rPr>
          <w:rFonts w:ascii="Arial" w:hAnsi="Arial" w:cs="Arial"/>
          <w:spacing w:val="1"/>
          <w:sz w:val="18"/>
          <w:szCs w:val="18"/>
        </w:rPr>
        <w:t xml:space="preserve"> </w:t>
      </w: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alterações</w:t>
      </w:r>
      <w:r w:rsidRPr="00B9171D">
        <w:rPr>
          <w:rFonts w:ascii="Arial" w:hAnsi="Arial" w:cs="Arial"/>
          <w:spacing w:val="1"/>
          <w:sz w:val="18"/>
          <w:szCs w:val="18"/>
        </w:rPr>
        <w:t xml:space="preserve"> </w:t>
      </w:r>
      <w:r w:rsidRPr="00B9171D">
        <w:rPr>
          <w:rFonts w:ascii="Arial" w:hAnsi="Arial" w:cs="Arial"/>
          <w:sz w:val="18"/>
          <w:szCs w:val="18"/>
        </w:rPr>
        <w:t>ou</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consolidação respectiva.</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Ttulo5"/>
        <w:keepNext w:val="0"/>
        <w:keepLines w:val="0"/>
        <w:widowControl w:val="0"/>
        <w:numPr>
          <w:ilvl w:val="0"/>
          <w:numId w:val="12"/>
        </w:numPr>
        <w:tabs>
          <w:tab w:val="left" w:pos="453"/>
        </w:tabs>
        <w:autoSpaceDE w:val="0"/>
        <w:autoSpaceDN w:val="0"/>
        <w:spacing w:before="0" w:line="240" w:lineRule="auto"/>
        <w:jc w:val="both"/>
        <w:rPr>
          <w:rFonts w:ascii="Arial" w:hAnsi="Arial" w:cs="Arial"/>
          <w:sz w:val="18"/>
          <w:szCs w:val="18"/>
        </w:rPr>
      </w:pPr>
      <w:r w:rsidRPr="00CD6F6F">
        <w:rPr>
          <w:rFonts w:ascii="Arial" w:hAnsi="Arial" w:cs="Arial"/>
          <w:color w:val="auto"/>
          <w:sz w:val="18"/>
          <w:szCs w:val="18"/>
        </w:rPr>
        <w:t>. Habilitação fiscal, social e trabalhista</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164BC7">
      <w:pPr>
        <w:pStyle w:val="PargrafodaLista"/>
        <w:numPr>
          <w:ilvl w:val="1"/>
          <w:numId w:val="12"/>
        </w:numPr>
        <w:tabs>
          <w:tab w:val="left" w:pos="626"/>
        </w:tabs>
        <w:spacing w:line="321" w:lineRule="auto"/>
        <w:ind w:right="634" w:firstLine="0"/>
        <w:rPr>
          <w:rFonts w:ascii="Arial" w:hAnsi="Arial" w:cs="Arial"/>
          <w:sz w:val="18"/>
          <w:szCs w:val="18"/>
        </w:rPr>
      </w:pPr>
      <w:r w:rsidRPr="00B9171D">
        <w:rPr>
          <w:rFonts w:ascii="Arial" w:hAnsi="Arial" w:cs="Arial"/>
          <w:sz w:val="18"/>
          <w:szCs w:val="18"/>
        </w:rPr>
        <w:t>Prova de inscrição no Cadastro Nacional de Pessoas Jurídicas ou no Cadastro de Pessoas Físicas,</w:t>
      </w:r>
      <w:r w:rsidRPr="00B9171D">
        <w:rPr>
          <w:rFonts w:ascii="Arial" w:hAnsi="Arial" w:cs="Arial"/>
          <w:spacing w:val="1"/>
          <w:sz w:val="18"/>
          <w:szCs w:val="18"/>
        </w:rPr>
        <w:t xml:space="preserve"> </w:t>
      </w:r>
      <w:r w:rsidRPr="00B9171D">
        <w:rPr>
          <w:rFonts w:ascii="Arial" w:hAnsi="Arial" w:cs="Arial"/>
          <w:sz w:val="18"/>
          <w:szCs w:val="18"/>
        </w:rPr>
        <w:t>conforme o caso;</w:t>
      </w:r>
    </w:p>
    <w:p w:rsidR="00B9171D" w:rsidRPr="00B9171D" w:rsidRDefault="00B9171D" w:rsidP="00164BC7">
      <w:pPr>
        <w:pStyle w:val="PargrafodaLista"/>
        <w:numPr>
          <w:ilvl w:val="1"/>
          <w:numId w:val="12"/>
        </w:numPr>
        <w:tabs>
          <w:tab w:val="left" w:pos="669"/>
        </w:tabs>
        <w:spacing w:before="145" w:line="308" w:lineRule="exact"/>
        <w:ind w:right="633" w:firstLine="0"/>
        <w:rPr>
          <w:rFonts w:ascii="Arial" w:hAnsi="Arial" w:cs="Arial"/>
          <w:sz w:val="18"/>
          <w:szCs w:val="18"/>
        </w:rPr>
      </w:pPr>
      <w:r w:rsidRPr="00B9171D">
        <w:rPr>
          <w:rFonts w:ascii="Arial" w:hAnsi="Arial" w:cs="Arial"/>
          <w:sz w:val="18"/>
          <w:szCs w:val="18"/>
        </w:rPr>
        <w:t>Prova de regularidade fiscal perante a Fazenda Nacional, mediante apresentação de certidão</w:t>
      </w:r>
      <w:r w:rsidRPr="00B9171D">
        <w:rPr>
          <w:rFonts w:ascii="Arial" w:hAnsi="Arial" w:cs="Arial"/>
          <w:spacing w:val="1"/>
          <w:sz w:val="18"/>
          <w:szCs w:val="18"/>
        </w:rPr>
        <w:t xml:space="preserve"> </w:t>
      </w:r>
      <w:r w:rsidRPr="00B9171D">
        <w:rPr>
          <w:rFonts w:ascii="Arial" w:hAnsi="Arial" w:cs="Arial"/>
          <w:sz w:val="18"/>
          <w:szCs w:val="18"/>
        </w:rPr>
        <w:t>expedida</w:t>
      </w:r>
      <w:r w:rsidRPr="00B9171D">
        <w:rPr>
          <w:rFonts w:ascii="Arial" w:hAnsi="Arial" w:cs="Arial"/>
          <w:spacing w:val="19"/>
          <w:sz w:val="18"/>
          <w:szCs w:val="18"/>
        </w:rPr>
        <w:t xml:space="preserve"> </w:t>
      </w:r>
      <w:r w:rsidRPr="00B9171D">
        <w:rPr>
          <w:rFonts w:ascii="Arial" w:hAnsi="Arial" w:cs="Arial"/>
          <w:sz w:val="18"/>
          <w:szCs w:val="18"/>
        </w:rPr>
        <w:t>conjuntamente</w:t>
      </w:r>
      <w:r w:rsidRPr="00B9171D">
        <w:rPr>
          <w:rFonts w:ascii="Arial" w:hAnsi="Arial" w:cs="Arial"/>
          <w:spacing w:val="19"/>
          <w:sz w:val="18"/>
          <w:szCs w:val="18"/>
        </w:rPr>
        <w:t xml:space="preserve"> </w:t>
      </w:r>
      <w:r w:rsidRPr="00B9171D">
        <w:rPr>
          <w:rFonts w:ascii="Arial" w:hAnsi="Arial" w:cs="Arial"/>
          <w:sz w:val="18"/>
          <w:szCs w:val="18"/>
        </w:rPr>
        <w:t>pela</w:t>
      </w:r>
      <w:r w:rsidRPr="00B9171D">
        <w:rPr>
          <w:rFonts w:ascii="Arial" w:hAnsi="Arial" w:cs="Arial"/>
          <w:spacing w:val="19"/>
          <w:sz w:val="18"/>
          <w:szCs w:val="18"/>
        </w:rPr>
        <w:t xml:space="preserve"> </w:t>
      </w:r>
      <w:r w:rsidRPr="00B9171D">
        <w:rPr>
          <w:rFonts w:ascii="Arial" w:hAnsi="Arial" w:cs="Arial"/>
          <w:sz w:val="18"/>
          <w:szCs w:val="18"/>
        </w:rPr>
        <w:t>Secretaria</w:t>
      </w:r>
      <w:r w:rsidRPr="00B9171D">
        <w:rPr>
          <w:rFonts w:ascii="Arial" w:hAnsi="Arial" w:cs="Arial"/>
          <w:spacing w:val="19"/>
          <w:sz w:val="18"/>
          <w:szCs w:val="18"/>
        </w:rPr>
        <w:t xml:space="preserve"> </w:t>
      </w:r>
      <w:r w:rsidRPr="00B9171D">
        <w:rPr>
          <w:rFonts w:ascii="Arial" w:hAnsi="Arial" w:cs="Arial"/>
          <w:sz w:val="18"/>
          <w:szCs w:val="18"/>
        </w:rPr>
        <w:t>da</w:t>
      </w:r>
      <w:r w:rsidRPr="00B9171D">
        <w:rPr>
          <w:rFonts w:ascii="Arial" w:hAnsi="Arial" w:cs="Arial"/>
          <w:spacing w:val="19"/>
          <w:sz w:val="18"/>
          <w:szCs w:val="18"/>
        </w:rPr>
        <w:t xml:space="preserve"> </w:t>
      </w:r>
      <w:r w:rsidRPr="00B9171D">
        <w:rPr>
          <w:rFonts w:ascii="Arial" w:hAnsi="Arial" w:cs="Arial"/>
          <w:sz w:val="18"/>
          <w:szCs w:val="18"/>
        </w:rPr>
        <w:t>Receita</w:t>
      </w:r>
      <w:r w:rsidRPr="00B9171D">
        <w:rPr>
          <w:rFonts w:ascii="Arial" w:hAnsi="Arial" w:cs="Arial"/>
          <w:spacing w:val="19"/>
          <w:sz w:val="18"/>
          <w:szCs w:val="18"/>
        </w:rPr>
        <w:t xml:space="preserve"> </w:t>
      </w:r>
      <w:r w:rsidRPr="00B9171D">
        <w:rPr>
          <w:rFonts w:ascii="Arial" w:hAnsi="Arial" w:cs="Arial"/>
          <w:sz w:val="18"/>
          <w:szCs w:val="18"/>
        </w:rPr>
        <w:t>Federal</w:t>
      </w:r>
      <w:r w:rsidRPr="00B9171D">
        <w:rPr>
          <w:rFonts w:ascii="Arial" w:hAnsi="Arial" w:cs="Arial"/>
          <w:spacing w:val="19"/>
          <w:sz w:val="18"/>
          <w:szCs w:val="18"/>
        </w:rPr>
        <w:t xml:space="preserve"> </w:t>
      </w:r>
      <w:r w:rsidRPr="00B9171D">
        <w:rPr>
          <w:rFonts w:ascii="Arial" w:hAnsi="Arial" w:cs="Arial"/>
          <w:sz w:val="18"/>
          <w:szCs w:val="18"/>
        </w:rPr>
        <w:t>do</w:t>
      </w:r>
      <w:r w:rsidRPr="00B9171D">
        <w:rPr>
          <w:rFonts w:ascii="Arial" w:hAnsi="Arial" w:cs="Arial"/>
          <w:spacing w:val="19"/>
          <w:sz w:val="18"/>
          <w:szCs w:val="18"/>
        </w:rPr>
        <w:t xml:space="preserve"> </w:t>
      </w:r>
      <w:r w:rsidRPr="00B9171D">
        <w:rPr>
          <w:rFonts w:ascii="Arial" w:hAnsi="Arial" w:cs="Arial"/>
          <w:sz w:val="18"/>
          <w:szCs w:val="18"/>
        </w:rPr>
        <w:t>Brasil</w:t>
      </w:r>
      <w:r w:rsidRPr="00B9171D">
        <w:rPr>
          <w:rFonts w:ascii="Arial" w:hAnsi="Arial" w:cs="Arial"/>
          <w:spacing w:val="19"/>
          <w:sz w:val="18"/>
          <w:szCs w:val="18"/>
        </w:rPr>
        <w:t xml:space="preserve"> </w:t>
      </w:r>
      <w:r w:rsidRPr="00B9171D">
        <w:rPr>
          <w:rFonts w:ascii="Arial" w:hAnsi="Arial" w:cs="Arial"/>
          <w:sz w:val="18"/>
          <w:szCs w:val="18"/>
        </w:rPr>
        <w:t>(RFB)</w:t>
      </w:r>
      <w:r w:rsidRPr="00B9171D">
        <w:rPr>
          <w:rFonts w:ascii="Arial" w:hAnsi="Arial" w:cs="Arial"/>
          <w:spacing w:val="19"/>
          <w:sz w:val="18"/>
          <w:szCs w:val="18"/>
        </w:rPr>
        <w:t xml:space="preserve"> </w:t>
      </w:r>
      <w:r w:rsidRPr="00B9171D">
        <w:rPr>
          <w:rFonts w:ascii="Arial" w:hAnsi="Arial" w:cs="Arial"/>
          <w:sz w:val="18"/>
          <w:szCs w:val="18"/>
        </w:rPr>
        <w:t>e</w:t>
      </w:r>
      <w:r w:rsidRPr="00B9171D">
        <w:rPr>
          <w:rFonts w:ascii="Arial" w:hAnsi="Arial" w:cs="Arial"/>
          <w:spacing w:val="19"/>
          <w:sz w:val="18"/>
          <w:szCs w:val="18"/>
        </w:rPr>
        <w:t xml:space="preserve"> </w:t>
      </w:r>
      <w:r w:rsidRPr="00B9171D">
        <w:rPr>
          <w:rFonts w:ascii="Arial" w:hAnsi="Arial" w:cs="Arial"/>
          <w:sz w:val="18"/>
          <w:szCs w:val="18"/>
        </w:rPr>
        <w:t>pela</w:t>
      </w:r>
      <w:r w:rsidRPr="00B9171D">
        <w:rPr>
          <w:rFonts w:ascii="Arial" w:hAnsi="Arial" w:cs="Arial"/>
          <w:spacing w:val="19"/>
          <w:sz w:val="18"/>
          <w:szCs w:val="18"/>
        </w:rPr>
        <w:t xml:space="preserve"> </w:t>
      </w:r>
      <w:r w:rsidRPr="00B9171D">
        <w:rPr>
          <w:rFonts w:ascii="Arial" w:hAnsi="Arial" w:cs="Arial"/>
          <w:sz w:val="18"/>
          <w:szCs w:val="18"/>
        </w:rPr>
        <w:t>Procuradoria-Geral</w:t>
      </w:r>
      <w:r w:rsidRPr="00B9171D">
        <w:rPr>
          <w:rFonts w:ascii="Arial" w:hAnsi="Arial" w:cs="Arial"/>
          <w:spacing w:val="1"/>
          <w:sz w:val="18"/>
          <w:szCs w:val="18"/>
        </w:rPr>
        <w:t xml:space="preserve"> </w:t>
      </w:r>
      <w:r w:rsidRPr="00B9171D">
        <w:rPr>
          <w:rFonts w:ascii="Arial" w:hAnsi="Arial" w:cs="Arial"/>
          <w:sz w:val="18"/>
          <w:szCs w:val="18"/>
        </w:rPr>
        <w:t>da Fazenda Nacional (PGFN), referente aos créditos tributários federais e à Dívida Ativa da União (DAU)</w:t>
      </w:r>
      <w:r w:rsidRPr="00B9171D">
        <w:rPr>
          <w:rFonts w:ascii="Arial" w:hAnsi="Arial" w:cs="Arial"/>
          <w:spacing w:val="1"/>
          <w:sz w:val="18"/>
          <w:szCs w:val="18"/>
        </w:rPr>
        <w:t xml:space="preserve"> </w:t>
      </w:r>
      <w:r w:rsidRPr="00B9171D">
        <w:rPr>
          <w:rFonts w:ascii="Arial" w:hAnsi="Arial" w:cs="Arial"/>
          <w:sz w:val="18"/>
          <w:szCs w:val="18"/>
        </w:rPr>
        <w:t>por</w:t>
      </w:r>
      <w:r w:rsidRPr="00B9171D">
        <w:rPr>
          <w:rFonts w:ascii="Arial" w:hAnsi="Arial" w:cs="Arial"/>
          <w:spacing w:val="1"/>
          <w:sz w:val="18"/>
          <w:szCs w:val="18"/>
        </w:rPr>
        <w:t xml:space="preserve"> </w:t>
      </w:r>
      <w:r w:rsidRPr="00B9171D">
        <w:rPr>
          <w:rFonts w:ascii="Arial" w:hAnsi="Arial" w:cs="Arial"/>
          <w:sz w:val="18"/>
          <w:szCs w:val="18"/>
        </w:rPr>
        <w:t>elas</w:t>
      </w:r>
      <w:r w:rsidRPr="00B9171D">
        <w:rPr>
          <w:rFonts w:ascii="Arial" w:hAnsi="Arial" w:cs="Arial"/>
          <w:spacing w:val="1"/>
          <w:sz w:val="18"/>
          <w:szCs w:val="18"/>
        </w:rPr>
        <w:t xml:space="preserve"> </w:t>
      </w:r>
      <w:r w:rsidRPr="00B9171D">
        <w:rPr>
          <w:rFonts w:ascii="Arial" w:hAnsi="Arial" w:cs="Arial"/>
          <w:sz w:val="18"/>
          <w:szCs w:val="18"/>
        </w:rPr>
        <w:t>administrados,</w:t>
      </w:r>
      <w:r w:rsidRPr="00B9171D">
        <w:rPr>
          <w:rFonts w:ascii="Arial" w:hAnsi="Arial" w:cs="Arial"/>
          <w:spacing w:val="1"/>
          <w:sz w:val="18"/>
          <w:szCs w:val="18"/>
        </w:rPr>
        <w:t xml:space="preserve"> </w:t>
      </w:r>
      <w:r w:rsidRPr="00B9171D">
        <w:rPr>
          <w:rFonts w:ascii="Arial" w:hAnsi="Arial" w:cs="Arial"/>
          <w:sz w:val="18"/>
          <w:szCs w:val="18"/>
        </w:rPr>
        <w:t>inclusive</w:t>
      </w:r>
      <w:r w:rsidRPr="00B9171D">
        <w:rPr>
          <w:rFonts w:ascii="Arial" w:hAnsi="Arial" w:cs="Arial"/>
          <w:spacing w:val="1"/>
          <w:sz w:val="18"/>
          <w:szCs w:val="18"/>
        </w:rPr>
        <w:t xml:space="preserve"> </w:t>
      </w:r>
      <w:r w:rsidRPr="00B9171D">
        <w:rPr>
          <w:rFonts w:ascii="Arial" w:hAnsi="Arial" w:cs="Arial"/>
          <w:sz w:val="18"/>
          <w:szCs w:val="18"/>
        </w:rPr>
        <w:t>aqueles</w:t>
      </w:r>
      <w:r w:rsidRPr="00B9171D">
        <w:rPr>
          <w:rFonts w:ascii="Arial" w:hAnsi="Arial" w:cs="Arial"/>
          <w:spacing w:val="1"/>
          <w:sz w:val="18"/>
          <w:szCs w:val="18"/>
        </w:rPr>
        <w:t xml:space="preserve"> </w:t>
      </w:r>
      <w:r w:rsidRPr="00B9171D">
        <w:rPr>
          <w:rFonts w:ascii="Arial" w:hAnsi="Arial" w:cs="Arial"/>
          <w:sz w:val="18"/>
          <w:szCs w:val="18"/>
        </w:rPr>
        <w:t>relativos</w:t>
      </w:r>
      <w:r w:rsidRPr="00B9171D">
        <w:rPr>
          <w:rFonts w:ascii="Arial" w:hAnsi="Arial" w:cs="Arial"/>
          <w:spacing w:val="1"/>
          <w:sz w:val="18"/>
          <w:szCs w:val="18"/>
        </w:rPr>
        <w:t xml:space="preserve"> </w:t>
      </w:r>
      <w:r w:rsidRPr="00B9171D">
        <w:rPr>
          <w:rFonts w:ascii="Arial" w:hAnsi="Arial" w:cs="Arial"/>
          <w:sz w:val="18"/>
          <w:szCs w:val="18"/>
        </w:rPr>
        <w:t>à</w:t>
      </w:r>
      <w:r w:rsidRPr="00B9171D">
        <w:rPr>
          <w:rFonts w:ascii="Arial" w:hAnsi="Arial" w:cs="Arial"/>
          <w:spacing w:val="1"/>
          <w:sz w:val="18"/>
          <w:szCs w:val="18"/>
        </w:rPr>
        <w:t xml:space="preserve"> </w:t>
      </w:r>
      <w:r w:rsidRPr="00B9171D">
        <w:rPr>
          <w:rFonts w:ascii="Arial" w:hAnsi="Arial" w:cs="Arial"/>
          <w:sz w:val="18"/>
          <w:szCs w:val="18"/>
        </w:rPr>
        <w:t>Seguridade</w:t>
      </w:r>
      <w:r w:rsidRPr="00B9171D">
        <w:rPr>
          <w:rFonts w:ascii="Arial" w:hAnsi="Arial" w:cs="Arial"/>
          <w:spacing w:val="1"/>
          <w:sz w:val="18"/>
          <w:szCs w:val="18"/>
        </w:rPr>
        <w:t xml:space="preserve"> </w:t>
      </w:r>
      <w:r w:rsidRPr="00B9171D">
        <w:rPr>
          <w:rFonts w:ascii="Arial" w:hAnsi="Arial" w:cs="Arial"/>
          <w:sz w:val="18"/>
          <w:szCs w:val="18"/>
        </w:rPr>
        <w:t>Social,</w:t>
      </w:r>
      <w:r w:rsidRPr="00B9171D">
        <w:rPr>
          <w:rFonts w:ascii="Arial" w:hAnsi="Arial" w:cs="Arial"/>
          <w:spacing w:val="1"/>
          <w:sz w:val="18"/>
          <w:szCs w:val="18"/>
        </w:rPr>
        <w:t xml:space="preserve"> </w:t>
      </w:r>
      <w:r w:rsidRPr="00B9171D">
        <w:rPr>
          <w:rFonts w:ascii="Arial" w:hAnsi="Arial" w:cs="Arial"/>
          <w:sz w:val="18"/>
          <w:szCs w:val="18"/>
        </w:rPr>
        <w:t>nos</w:t>
      </w:r>
      <w:r w:rsidRPr="00B9171D">
        <w:rPr>
          <w:rFonts w:ascii="Arial" w:hAnsi="Arial" w:cs="Arial"/>
          <w:spacing w:val="1"/>
          <w:sz w:val="18"/>
          <w:szCs w:val="18"/>
        </w:rPr>
        <w:t xml:space="preserve"> </w:t>
      </w:r>
      <w:r w:rsidRPr="00B9171D">
        <w:rPr>
          <w:rFonts w:ascii="Arial" w:hAnsi="Arial" w:cs="Arial"/>
          <w:sz w:val="18"/>
          <w:szCs w:val="18"/>
        </w:rPr>
        <w:t>termos</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color w:val="00007F"/>
          <w:spacing w:val="1"/>
          <w:sz w:val="18"/>
          <w:szCs w:val="18"/>
        </w:rPr>
        <w:t xml:space="preserve"> </w:t>
      </w:r>
      <w:r w:rsidRPr="00B9171D">
        <w:rPr>
          <w:rFonts w:ascii="Arial" w:hAnsi="Arial" w:cs="Arial"/>
          <w:color w:val="00007F"/>
          <w:sz w:val="18"/>
          <w:szCs w:val="18"/>
          <w:u w:val="single" w:color="00007F"/>
        </w:rPr>
        <w:t>Portaria</w:t>
      </w:r>
      <w:r w:rsidRPr="00B9171D">
        <w:rPr>
          <w:rFonts w:ascii="Arial" w:hAnsi="Arial" w:cs="Arial"/>
          <w:color w:val="00007F"/>
          <w:spacing w:val="1"/>
          <w:sz w:val="18"/>
          <w:szCs w:val="18"/>
        </w:rPr>
        <w:t xml:space="preserve"> </w:t>
      </w:r>
      <w:r w:rsidRPr="00B9171D">
        <w:rPr>
          <w:rFonts w:ascii="Arial" w:hAnsi="Arial" w:cs="Arial"/>
          <w:color w:val="00007F"/>
          <w:sz w:val="18"/>
          <w:szCs w:val="18"/>
          <w:u w:val="single" w:color="00007F"/>
        </w:rPr>
        <w:t>Conjunta nº 1.751, de 02 de outubro de 201</w:t>
      </w:r>
      <w:r w:rsidRPr="00B9171D">
        <w:rPr>
          <w:rFonts w:ascii="Arial" w:hAnsi="Arial" w:cs="Arial"/>
          <w:color w:val="00007F"/>
          <w:sz w:val="18"/>
          <w:szCs w:val="18"/>
        </w:rPr>
        <w:t>4</w:t>
      </w:r>
      <w:r w:rsidRPr="00B9171D">
        <w:rPr>
          <w:rFonts w:ascii="Arial" w:hAnsi="Arial" w:cs="Arial"/>
          <w:sz w:val="18"/>
          <w:szCs w:val="18"/>
        </w:rPr>
        <w:t>, do Secretário da Receita Federal do Brasil e da</w:t>
      </w:r>
      <w:r w:rsidRPr="00B9171D">
        <w:rPr>
          <w:rFonts w:ascii="Arial" w:hAnsi="Arial" w:cs="Arial"/>
          <w:spacing w:val="1"/>
          <w:sz w:val="18"/>
          <w:szCs w:val="18"/>
        </w:rPr>
        <w:t xml:space="preserve"> </w:t>
      </w:r>
      <w:r w:rsidRPr="00B9171D">
        <w:rPr>
          <w:rFonts w:ascii="Arial" w:hAnsi="Arial" w:cs="Arial"/>
          <w:sz w:val="18"/>
          <w:szCs w:val="18"/>
        </w:rPr>
        <w:t>Procuradora-Geral da Fazenda Nacional.</w:t>
      </w:r>
    </w:p>
    <w:p w:rsidR="00B9171D" w:rsidRPr="00B9171D" w:rsidRDefault="00B9171D" w:rsidP="00B9171D">
      <w:pPr>
        <w:pStyle w:val="Corpodetexto"/>
        <w:spacing w:before="2"/>
        <w:rPr>
          <w:rFonts w:ascii="Arial" w:hAnsi="Arial" w:cs="Arial"/>
          <w:sz w:val="18"/>
          <w:szCs w:val="18"/>
        </w:rPr>
      </w:pPr>
    </w:p>
    <w:p w:rsidR="00B9171D" w:rsidRPr="00B9171D" w:rsidRDefault="00B9171D" w:rsidP="00164BC7">
      <w:pPr>
        <w:pStyle w:val="PargrafodaLista"/>
        <w:numPr>
          <w:ilvl w:val="1"/>
          <w:numId w:val="12"/>
        </w:numPr>
        <w:tabs>
          <w:tab w:val="left" w:pos="620"/>
        </w:tabs>
        <w:ind w:left="619" w:right="0" w:hanging="446"/>
        <w:rPr>
          <w:rFonts w:ascii="Arial" w:hAnsi="Arial" w:cs="Arial"/>
          <w:sz w:val="18"/>
          <w:szCs w:val="18"/>
        </w:rPr>
      </w:pPr>
      <w:r w:rsidRPr="00B9171D">
        <w:rPr>
          <w:rFonts w:ascii="Arial" w:hAnsi="Arial" w:cs="Arial"/>
          <w:sz w:val="18"/>
          <w:szCs w:val="18"/>
        </w:rPr>
        <w:t>Prova de regularidade com o Fundo de Garantia do Tempo de Serviço (FGTS);</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PargrafodaLista"/>
        <w:numPr>
          <w:ilvl w:val="1"/>
          <w:numId w:val="12"/>
        </w:numPr>
        <w:tabs>
          <w:tab w:val="left" w:pos="698"/>
        </w:tabs>
        <w:spacing w:line="302" w:lineRule="auto"/>
        <w:ind w:right="634" w:firstLine="0"/>
        <w:rPr>
          <w:rFonts w:ascii="Arial" w:hAnsi="Arial" w:cs="Arial"/>
          <w:sz w:val="18"/>
          <w:szCs w:val="18"/>
        </w:rPr>
      </w:pPr>
      <w:r w:rsidRPr="00B9171D">
        <w:rPr>
          <w:rFonts w:ascii="Arial" w:hAnsi="Arial" w:cs="Arial"/>
          <w:sz w:val="18"/>
          <w:szCs w:val="18"/>
        </w:rPr>
        <w:t>Prova</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inexistência</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débitos</w:t>
      </w:r>
      <w:r w:rsidRPr="00B9171D">
        <w:rPr>
          <w:rFonts w:ascii="Arial" w:hAnsi="Arial" w:cs="Arial"/>
          <w:spacing w:val="1"/>
          <w:sz w:val="18"/>
          <w:szCs w:val="18"/>
        </w:rPr>
        <w:t xml:space="preserve"> </w:t>
      </w:r>
      <w:r w:rsidRPr="00B9171D">
        <w:rPr>
          <w:rFonts w:ascii="Arial" w:hAnsi="Arial" w:cs="Arial"/>
          <w:sz w:val="18"/>
          <w:szCs w:val="18"/>
        </w:rPr>
        <w:t>inadimplidos</w:t>
      </w:r>
      <w:r w:rsidRPr="00B9171D">
        <w:rPr>
          <w:rFonts w:ascii="Arial" w:hAnsi="Arial" w:cs="Arial"/>
          <w:spacing w:val="1"/>
          <w:sz w:val="18"/>
          <w:szCs w:val="18"/>
        </w:rPr>
        <w:t xml:space="preserve"> </w:t>
      </w:r>
      <w:r w:rsidRPr="00B9171D">
        <w:rPr>
          <w:rFonts w:ascii="Arial" w:hAnsi="Arial" w:cs="Arial"/>
          <w:sz w:val="18"/>
          <w:szCs w:val="18"/>
        </w:rPr>
        <w:t>perante</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Justiça</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Trabalho,</w:t>
      </w:r>
      <w:r w:rsidRPr="00B9171D">
        <w:rPr>
          <w:rFonts w:ascii="Arial" w:hAnsi="Arial" w:cs="Arial"/>
          <w:spacing w:val="1"/>
          <w:sz w:val="18"/>
          <w:szCs w:val="18"/>
        </w:rPr>
        <w:t xml:space="preserve"> </w:t>
      </w:r>
      <w:r w:rsidRPr="00B9171D">
        <w:rPr>
          <w:rFonts w:ascii="Arial" w:hAnsi="Arial" w:cs="Arial"/>
          <w:sz w:val="18"/>
          <w:szCs w:val="18"/>
        </w:rPr>
        <w:t>mediante</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apresentação de certidão negativa ou positiva com efeito de negativa, nos termos do Título VII-A da</w:t>
      </w:r>
      <w:r w:rsidRPr="00B9171D">
        <w:rPr>
          <w:rFonts w:ascii="Arial" w:hAnsi="Arial" w:cs="Arial"/>
          <w:spacing w:val="1"/>
          <w:sz w:val="18"/>
          <w:szCs w:val="18"/>
        </w:rPr>
        <w:t xml:space="preserve"> </w:t>
      </w:r>
      <w:r w:rsidRPr="00B9171D">
        <w:rPr>
          <w:rFonts w:ascii="Arial" w:hAnsi="Arial" w:cs="Arial"/>
          <w:sz w:val="18"/>
          <w:szCs w:val="18"/>
        </w:rPr>
        <w:t>Consolidação das Leis do Trabalho, aprovada pelo</w:t>
      </w:r>
      <w:r w:rsidRPr="00B9171D">
        <w:rPr>
          <w:rFonts w:ascii="Arial" w:hAnsi="Arial" w:cs="Arial"/>
          <w:color w:val="00007F"/>
          <w:sz w:val="18"/>
          <w:szCs w:val="18"/>
        </w:rPr>
        <w:t xml:space="preserve"> </w:t>
      </w:r>
      <w:r w:rsidRPr="00B9171D">
        <w:rPr>
          <w:rFonts w:ascii="Arial" w:hAnsi="Arial" w:cs="Arial"/>
          <w:color w:val="00007F"/>
          <w:sz w:val="18"/>
          <w:szCs w:val="18"/>
          <w:u w:val="single" w:color="00007F"/>
        </w:rPr>
        <w:t>Decreto-Lei nº 5.452, de 1º de maio de 1943</w:t>
      </w:r>
      <w:r w:rsidRPr="00B9171D">
        <w:rPr>
          <w:rFonts w:ascii="Arial" w:hAnsi="Arial" w:cs="Arial"/>
          <w:sz w:val="18"/>
          <w:szCs w:val="18"/>
        </w:rPr>
        <w:t>;</w:t>
      </w:r>
    </w:p>
    <w:p w:rsidR="00B9171D" w:rsidRPr="00B9171D" w:rsidRDefault="00B9171D" w:rsidP="00164BC7">
      <w:pPr>
        <w:pStyle w:val="PargrafodaLista"/>
        <w:numPr>
          <w:ilvl w:val="1"/>
          <w:numId w:val="12"/>
        </w:numPr>
        <w:tabs>
          <w:tab w:val="left" w:pos="689"/>
        </w:tabs>
        <w:spacing w:before="201" w:line="321" w:lineRule="auto"/>
        <w:ind w:right="635" w:firstLine="0"/>
        <w:rPr>
          <w:rFonts w:ascii="Arial" w:hAnsi="Arial" w:cs="Arial"/>
          <w:sz w:val="18"/>
          <w:szCs w:val="18"/>
        </w:rPr>
      </w:pPr>
      <w:r w:rsidRPr="00B9171D">
        <w:rPr>
          <w:rFonts w:ascii="Arial" w:hAnsi="Arial" w:cs="Arial"/>
          <w:sz w:val="18"/>
          <w:szCs w:val="18"/>
        </w:rPr>
        <w:t>Prova</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inscrição</w:t>
      </w:r>
      <w:r w:rsidRPr="00B9171D">
        <w:rPr>
          <w:rFonts w:ascii="Arial" w:hAnsi="Arial" w:cs="Arial"/>
          <w:spacing w:val="1"/>
          <w:sz w:val="18"/>
          <w:szCs w:val="18"/>
        </w:rPr>
        <w:t xml:space="preserve"> </w:t>
      </w:r>
      <w:r w:rsidRPr="00B9171D">
        <w:rPr>
          <w:rFonts w:ascii="Arial" w:hAnsi="Arial" w:cs="Arial"/>
          <w:sz w:val="18"/>
          <w:szCs w:val="18"/>
        </w:rPr>
        <w:t>no</w:t>
      </w:r>
      <w:r w:rsidRPr="00B9171D">
        <w:rPr>
          <w:rFonts w:ascii="Arial" w:hAnsi="Arial" w:cs="Arial"/>
          <w:spacing w:val="1"/>
          <w:sz w:val="18"/>
          <w:szCs w:val="18"/>
        </w:rPr>
        <w:t xml:space="preserve"> </w:t>
      </w:r>
      <w:r w:rsidRPr="00B9171D">
        <w:rPr>
          <w:rFonts w:ascii="Arial" w:hAnsi="Arial" w:cs="Arial"/>
          <w:sz w:val="18"/>
          <w:szCs w:val="18"/>
        </w:rPr>
        <w:t>cadastro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contribuintes</w:t>
      </w:r>
      <w:r w:rsidRPr="00B9171D">
        <w:rPr>
          <w:rFonts w:ascii="Arial" w:hAnsi="Arial" w:cs="Arial"/>
          <w:spacing w:val="1"/>
          <w:sz w:val="18"/>
          <w:szCs w:val="18"/>
        </w:rPr>
        <w:t xml:space="preserve"> </w:t>
      </w:r>
      <w:r w:rsidRPr="00B9171D">
        <w:rPr>
          <w:rFonts w:ascii="Arial" w:hAnsi="Arial" w:cs="Arial"/>
          <w:sz w:val="18"/>
          <w:szCs w:val="18"/>
        </w:rPr>
        <w:t>Estadual</w:t>
      </w:r>
      <w:r w:rsidRPr="00B9171D">
        <w:rPr>
          <w:rFonts w:ascii="Arial" w:hAnsi="Arial" w:cs="Arial"/>
          <w:spacing w:val="1"/>
          <w:sz w:val="18"/>
          <w:szCs w:val="18"/>
        </w:rPr>
        <w:t xml:space="preserve"> </w:t>
      </w:r>
      <w:r w:rsidRPr="00B9171D">
        <w:rPr>
          <w:rFonts w:ascii="Arial" w:hAnsi="Arial" w:cs="Arial"/>
          <w:sz w:val="18"/>
          <w:szCs w:val="18"/>
        </w:rPr>
        <w:t>relativo</w:t>
      </w:r>
      <w:r w:rsidRPr="00B9171D">
        <w:rPr>
          <w:rFonts w:ascii="Arial" w:hAnsi="Arial" w:cs="Arial"/>
          <w:spacing w:val="1"/>
          <w:sz w:val="18"/>
          <w:szCs w:val="18"/>
        </w:rPr>
        <w:t xml:space="preserve"> </w:t>
      </w:r>
      <w:r w:rsidRPr="00B9171D">
        <w:rPr>
          <w:rFonts w:ascii="Arial" w:hAnsi="Arial" w:cs="Arial"/>
          <w:sz w:val="18"/>
          <w:szCs w:val="18"/>
        </w:rPr>
        <w:t>ao</w:t>
      </w:r>
      <w:r w:rsidRPr="00B9171D">
        <w:rPr>
          <w:rFonts w:ascii="Arial" w:hAnsi="Arial" w:cs="Arial"/>
          <w:spacing w:val="1"/>
          <w:sz w:val="18"/>
          <w:szCs w:val="18"/>
        </w:rPr>
        <w:t xml:space="preserve"> </w:t>
      </w:r>
      <w:r w:rsidRPr="00B9171D">
        <w:rPr>
          <w:rFonts w:ascii="Arial" w:hAnsi="Arial" w:cs="Arial"/>
          <w:sz w:val="18"/>
          <w:szCs w:val="18"/>
        </w:rPr>
        <w:t>domicílio</w:t>
      </w:r>
      <w:r w:rsidRPr="00B9171D">
        <w:rPr>
          <w:rFonts w:ascii="Arial" w:hAnsi="Arial" w:cs="Arial"/>
          <w:spacing w:val="1"/>
          <w:sz w:val="18"/>
          <w:szCs w:val="18"/>
        </w:rPr>
        <w:t xml:space="preserve"> </w:t>
      </w:r>
      <w:r w:rsidRPr="00B9171D">
        <w:rPr>
          <w:rFonts w:ascii="Arial" w:hAnsi="Arial" w:cs="Arial"/>
          <w:sz w:val="18"/>
          <w:szCs w:val="18"/>
        </w:rPr>
        <w:t>ou</w:t>
      </w:r>
      <w:r w:rsidRPr="00B9171D">
        <w:rPr>
          <w:rFonts w:ascii="Arial" w:hAnsi="Arial" w:cs="Arial"/>
          <w:spacing w:val="1"/>
          <w:sz w:val="18"/>
          <w:szCs w:val="18"/>
        </w:rPr>
        <w:t xml:space="preserve"> </w:t>
      </w:r>
      <w:r w:rsidRPr="00B9171D">
        <w:rPr>
          <w:rFonts w:ascii="Arial" w:hAnsi="Arial" w:cs="Arial"/>
          <w:sz w:val="18"/>
          <w:szCs w:val="18"/>
        </w:rPr>
        <w:t>sede</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fornecedor, pertinente ao seu ramo de atividade e compatível com o objeto contratual;</w:t>
      </w:r>
    </w:p>
    <w:p w:rsidR="00B9171D" w:rsidRPr="00B9171D" w:rsidRDefault="00B9171D" w:rsidP="00B9171D">
      <w:pPr>
        <w:spacing w:line="321" w:lineRule="auto"/>
        <w:jc w:val="both"/>
        <w:rPr>
          <w:rFonts w:ascii="Arial" w:hAnsi="Arial" w:cs="Arial"/>
          <w:sz w:val="18"/>
          <w:szCs w:val="18"/>
        </w:rPr>
        <w:sectPr w:rsidR="00B9171D" w:rsidRPr="00B9171D">
          <w:type w:val="continuous"/>
          <w:pgSz w:w="11910" w:h="16840"/>
          <w:pgMar w:top="660" w:right="619" w:bottom="780" w:left="1080" w:header="720" w:footer="720" w:gutter="0"/>
          <w:cols w:space="720"/>
        </w:sectPr>
      </w:pP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1"/>
        <w:rPr>
          <w:rFonts w:ascii="Arial" w:hAnsi="Arial" w:cs="Arial"/>
          <w:sz w:val="18"/>
          <w:szCs w:val="18"/>
        </w:rPr>
      </w:pPr>
    </w:p>
    <w:p w:rsidR="00B9171D" w:rsidRPr="00B9171D" w:rsidRDefault="00B9171D" w:rsidP="00164BC7">
      <w:pPr>
        <w:pStyle w:val="PargrafodaLista"/>
        <w:numPr>
          <w:ilvl w:val="1"/>
          <w:numId w:val="12"/>
        </w:numPr>
        <w:tabs>
          <w:tab w:val="left" w:pos="658"/>
        </w:tabs>
        <w:spacing w:before="1" w:line="321" w:lineRule="auto"/>
        <w:ind w:right="634" w:firstLine="0"/>
        <w:rPr>
          <w:rFonts w:ascii="Arial" w:hAnsi="Arial" w:cs="Arial"/>
          <w:sz w:val="18"/>
          <w:szCs w:val="18"/>
        </w:rPr>
      </w:pPr>
      <w:r w:rsidRPr="00B9171D">
        <w:rPr>
          <w:rFonts w:ascii="Arial" w:hAnsi="Arial" w:cs="Arial"/>
          <w:sz w:val="18"/>
          <w:szCs w:val="18"/>
        </w:rPr>
        <w:t>Prova de regularidade com a Fazenda Estadual do domicílio ou sede do fornecedor, relativa à</w:t>
      </w:r>
      <w:r w:rsidRPr="00B9171D">
        <w:rPr>
          <w:rFonts w:ascii="Arial" w:hAnsi="Arial" w:cs="Arial"/>
          <w:spacing w:val="1"/>
          <w:sz w:val="18"/>
          <w:szCs w:val="18"/>
        </w:rPr>
        <w:t xml:space="preserve"> </w:t>
      </w:r>
      <w:r w:rsidRPr="00B9171D">
        <w:rPr>
          <w:rFonts w:ascii="Arial" w:hAnsi="Arial" w:cs="Arial"/>
          <w:sz w:val="18"/>
          <w:szCs w:val="18"/>
        </w:rPr>
        <w:t>atividade em cujo exercício contrata ou concorre;</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1"/>
          <w:numId w:val="12"/>
        </w:numPr>
        <w:tabs>
          <w:tab w:val="left" w:pos="631"/>
        </w:tabs>
        <w:spacing w:line="321" w:lineRule="auto"/>
        <w:ind w:right="634" w:firstLine="0"/>
        <w:rPr>
          <w:rFonts w:ascii="Arial" w:hAnsi="Arial" w:cs="Arial"/>
          <w:sz w:val="18"/>
          <w:szCs w:val="18"/>
        </w:rPr>
      </w:pPr>
      <w:r w:rsidRPr="00B9171D">
        <w:rPr>
          <w:rFonts w:ascii="Arial" w:hAnsi="Arial" w:cs="Arial"/>
          <w:sz w:val="18"/>
          <w:szCs w:val="18"/>
        </w:rPr>
        <w:t>Caso o fornecedor seja considerado isento dos tributos Estadual relacionados ao objeto contratual,</w:t>
      </w:r>
      <w:r w:rsidRPr="00B9171D">
        <w:rPr>
          <w:rFonts w:ascii="Arial" w:hAnsi="Arial" w:cs="Arial"/>
          <w:spacing w:val="1"/>
          <w:sz w:val="18"/>
          <w:szCs w:val="18"/>
        </w:rPr>
        <w:t xml:space="preserve"> </w:t>
      </w:r>
      <w:r w:rsidRPr="00B9171D">
        <w:rPr>
          <w:rFonts w:ascii="Arial" w:hAnsi="Arial" w:cs="Arial"/>
          <w:sz w:val="18"/>
          <w:szCs w:val="18"/>
        </w:rPr>
        <w:t>deverá comprovar tal condição mediante a apresentação de declaração da Fazenda respectiva do seu</w:t>
      </w:r>
      <w:r w:rsidRPr="00B9171D">
        <w:rPr>
          <w:rFonts w:ascii="Arial" w:hAnsi="Arial" w:cs="Arial"/>
          <w:spacing w:val="1"/>
          <w:sz w:val="18"/>
          <w:szCs w:val="18"/>
        </w:rPr>
        <w:t xml:space="preserve"> </w:t>
      </w:r>
      <w:r w:rsidRPr="00B9171D">
        <w:rPr>
          <w:rFonts w:ascii="Arial" w:hAnsi="Arial" w:cs="Arial"/>
          <w:sz w:val="18"/>
          <w:szCs w:val="18"/>
        </w:rPr>
        <w:t>domicílio ou sede, ou outra equivalente, na forma da lei.</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1"/>
          <w:numId w:val="12"/>
        </w:numPr>
        <w:tabs>
          <w:tab w:val="left" w:pos="643"/>
        </w:tabs>
        <w:spacing w:line="321" w:lineRule="auto"/>
        <w:ind w:right="634" w:firstLine="0"/>
        <w:rPr>
          <w:rFonts w:ascii="Arial" w:hAnsi="Arial" w:cs="Arial"/>
          <w:sz w:val="18"/>
          <w:szCs w:val="18"/>
        </w:rPr>
      </w:pPr>
      <w:r w:rsidRPr="00B9171D">
        <w:rPr>
          <w:rFonts w:ascii="Arial" w:hAnsi="Arial" w:cs="Arial"/>
          <w:sz w:val="18"/>
          <w:szCs w:val="18"/>
        </w:rPr>
        <w:t>O</w:t>
      </w:r>
      <w:r w:rsidRPr="00B9171D">
        <w:rPr>
          <w:rFonts w:ascii="Arial" w:hAnsi="Arial" w:cs="Arial"/>
          <w:spacing w:val="21"/>
          <w:sz w:val="18"/>
          <w:szCs w:val="18"/>
        </w:rPr>
        <w:t xml:space="preserve"> </w:t>
      </w:r>
      <w:r w:rsidRPr="00B9171D">
        <w:rPr>
          <w:rFonts w:ascii="Arial" w:hAnsi="Arial" w:cs="Arial"/>
          <w:sz w:val="18"/>
          <w:szCs w:val="18"/>
        </w:rPr>
        <w:t>fornecedor</w:t>
      </w:r>
      <w:r w:rsidRPr="00B9171D">
        <w:rPr>
          <w:rFonts w:ascii="Arial" w:hAnsi="Arial" w:cs="Arial"/>
          <w:spacing w:val="21"/>
          <w:sz w:val="18"/>
          <w:szCs w:val="18"/>
        </w:rPr>
        <w:t xml:space="preserve"> </w:t>
      </w:r>
      <w:r w:rsidRPr="00B9171D">
        <w:rPr>
          <w:rFonts w:ascii="Arial" w:hAnsi="Arial" w:cs="Arial"/>
          <w:sz w:val="18"/>
          <w:szCs w:val="18"/>
        </w:rPr>
        <w:t>enquadrado</w:t>
      </w:r>
      <w:r w:rsidRPr="00B9171D">
        <w:rPr>
          <w:rFonts w:ascii="Arial" w:hAnsi="Arial" w:cs="Arial"/>
          <w:spacing w:val="21"/>
          <w:sz w:val="18"/>
          <w:szCs w:val="18"/>
        </w:rPr>
        <w:t xml:space="preserve"> </w:t>
      </w:r>
      <w:r w:rsidRPr="00B9171D">
        <w:rPr>
          <w:rFonts w:ascii="Arial" w:hAnsi="Arial" w:cs="Arial"/>
          <w:sz w:val="18"/>
          <w:szCs w:val="18"/>
        </w:rPr>
        <w:t>como</w:t>
      </w:r>
      <w:r w:rsidRPr="00B9171D">
        <w:rPr>
          <w:rFonts w:ascii="Arial" w:hAnsi="Arial" w:cs="Arial"/>
          <w:spacing w:val="21"/>
          <w:sz w:val="18"/>
          <w:szCs w:val="18"/>
        </w:rPr>
        <w:t xml:space="preserve"> </w:t>
      </w:r>
      <w:r w:rsidRPr="00B9171D">
        <w:rPr>
          <w:rFonts w:ascii="Arial" w:hAnsi="Arial" w:cs="Arial"/>
          <w:sz w:val="18"/>
          <w:szCs w:val="18"/>
        </w:rPr>
        <w:t>microempreendedor</w:t>
      </w:r>
      <w:r w:rsidRPr="00B9171D">
        <w:rPr>
          <w:rFonts w:ascii="Arial" w:hAnsi="Arial" w:cs="Arial"/>
          <w:spacing w:val="21"/>
          <w:sz w:val="18"/>
          <w:szCs w:val="18"/>
        </w:rPr>
        <w:t xml:space="preserve"> </w:t>
      </w:r>
      <w:r w:rsidRPr="00B9171D">
        <w:rPr>
          <w:rFonts w:ascii="Arial" w:hAnsi="Arial" w:cs="Arial"/>
          <w:sz w:val="18"/>
          <w:szCs w:val="18"/>
        </w:rPr>
        <w:t>individual</w:t>
      </w:r>
      <w:r w:rsidRPr="00B9171D">
        <w:rPr>
          <w:rFonts w:ascii="Arial" w:hAnsi="Arial" w:cs="Arial"/>
          <w:spacing w:val="21"/>
          <w:sz w:val="18"/>
          <w:szCs w:val="18"/>
        </w:rPr>
        <w:t xml:space="preserve"> </w:t>
      </w:r>
      <w:r w:rsidRPr="00B9171D">
        <w:rPr>
          <w:rFonts w:ascii="Arial" w:hAnsi="Arial" w:cs="Arial"/>
          <w:sz w:val="18"/>
          <w:szCs w:val="18"/>
        </w:rPr>
        <w:t>que</w:t>
      </w:r>
      <w:r w:rsidRPr="00B9171D">
        <w:rPr>
          <w:rFonts w:ascii="Arial" w:hAnsi="Arial" w:cs="Arial"/>
          <w:spacing w:val="21"/>
          <w:sz w:val="18"/>
          <w:szCs w:val="18"/>
        </w:rPr>
        <w:t xml:space="preserve"> </w:t>
      </w:r>
      <w:r w:rsidRPr="00B9171D">
        <w:rPr>
          <w:rFonts w:ascii="Arial" w:hAnsi="Arial" w:cs="Arial"/>
          <w:sz w:val="18"/>
          <w:szCs w:val="18"/>
        </w:rPr>
        <w:t>pretenda</w:t>
      </w:r>
      <w:r w:rsidRPr="00B9171D">
        <w:rPr>
          <w:rFonts w:ascii="Arial" w:hAnsi="Arial" w:cs="Arial"/>
          <w:spacing w:val="21"/>
          <w:sz w:val="18"/>
          <w:szCs w:val="18"/>
        </w:rPr>
        <w:t xml:space="preserve"> </w:t>
      </w:r>
      <w:r w:rsidRPr="00B9171D">
        <w:rPr>
          <w:rFonts w:ascii="Arial" w:hAnsi="Arial" w:cs="Arial"/>
          <w:sz w:val="18"/>
          <w:szCs w:val="18"/>
        </w:rPr>
        <w:t>auferir</w:t>
      </w:r>
      <w:r w:rsidRPr="00B9171D">
        <w:rPr>
          <w:rFonts w:ascii="Arial" w:hAnsi="Arial" w:cs="Arial"/>
          <w:spacing w:val="21"/>
          <w:sz w:val="18"/>
          <w:szCs w:val="18"/>
        </w:rPr>
        <w:t xml:space="preserve"> </w:t>
      </w:r>
      <w:r w:rsidRPr="00B9171D">
        <w:rPr>
          <w:rFonts w:ascii="Arial" w:hAnsi="Arial" w:cs="Arial"/>
          <w:sz w:val="18"/>
          <w:szCs w:val="18"/>
        </w:rPr>
        <w:t>os</w:t>
      </w:r>
      <w:r w:rsidRPr="00B9171D">
        <w:rPr>
          <w:rFonts w:ascii="Arial" w:hAnsi="Arial" w:cs="Arial"/>
          <w:spacing w:val="21"/>
          <w:sz w:val="18"/>
          <w:szCs w:val="18"/>
        </w:rPr>
        <w:t xml:space="preserve"> </w:t>
      </w:r>
      <w:r w:rsidRPr="00B9171D">
        <w:rPr>
          <w:rFonts w:ascii="Arial" w:hAnsi="Arial" w:cs="Arial"/>
          <w:sz w:val="18"/>
          <w:szCs w:val="18"/>
        </w:rPr>
        <w:t>benefícios</w:t>
      </w:r>
      <w:r w:rsidRPr="00B9171D">
        <w:rPr>
          <w:rFonts w:ascii="Arial" w:hAnsi="Arial" w:cs="Arial"/>
          <w:spacing w:val="1"/>
          <w:sz w:val="18"/>
          <w:szCs w:val="18"/>
        </w:rPr>
        <w:t xml:space="preserve"> </w:t>
      </w:r>
      <w:r w:rsidRPr="00B9171D">
        <w:rPr>
          <w:rFonts w:ascii="Arial" w:hAnsi="Arial" w:cs="Arial"/>
          <w:sz w:val="18"/>
          <w:szCs w:val="18"/>
        </w:rPr>
        <w:t>do tratamento diferenciado previstos na Lei Complementar n. 123, de 2006, estará dispensado da prova</w:t>
      </w:r>
      <w:r w:rsidRPr="00B9171D">
        <w:rPr>
          <w:rFonts w:ascii="Arial" w:hAnsi="Arial" w:cs="Arial"/>
          <w:spacing w:val="1"/>
          <w:sz w:val="18"/>
          <w:szCs w:val="18"/>
        </w:rPr>
        <w:t xml:space="preserve"> </w:t>
      </w:r>
      <w:r w:rsidRPr="00B9171D">
        <w:rPr>
          <w:rFonts w:ascii="Arial" w:hAnsi="Arial" w:cs="Arial"/>
          <w:sz w:val="18"/>
          <w:szCs w:val="18"/>
        </w:rPr>
        <w:t>de inscrição nos cadastros de contribuintes estadual e municipal.</w:t>
      </w:r>
    </w:p>
    <w:p w:rsidR="00B9171D" w:rsidRPr="00B9171D" w:rsidRDefault="00B9171D" w:rsidP="00B9171D">
      <w:pPr>
        <w:pStyle w:val="Corpodetexto"/>
        <w:spacing w:before="9"/>
        <w:rPr>
          <w:rFonts w:ascii="Arial" w:hAnsi="Arial" w:cs="Arial"/>
          <w:sz w:val="18"/>
          <w:szCs w:val="18"/>
        </w:rPr>
      </w:pPr>
    </w:p>
    <w:p w:rsidR="00B9171D" w:rsidRPr="00CD6F6F" w:rsidRDefault="00B9171D" w:rsidP="00164BC7">
      <w:pPr>
        <w:pStyle w:val="Ttulo5"/>
        <w:keepNext w:val="0"/>
        <w:keepLines w:val="0"/>
        <w:widowControl w:val="0"/>
        <w:numPr>
          <w:ilvl w:val="0"/>
          <w:numId w:val="11"/>
        </w:numPr>
        <w:tabs>
          <w:tab w:val="left" w:pos="508"/>
        </w:tabs>
        <w:autoSpaceDE w:val="0"/>
        <w:autoSpaceDN w:val="0"/>
        <w:spacing w:before="0" w:line="240" w:lineRule="auto"/>
        <w:jc w:val="both"/>
        <w:rPr>
          <w:rFonts w:ascii="Arial" w:hAnsi="Arial" w:cs="Arial"/>
          <w:color w:val="auto"/>
          <w:sz w:val="18"/>
          <w:szCs w:val="18"/>
        </w:rPr>
      </w:pPr>
      <w:r w:rsidRPr="00CD6F6F">
        <w:rPr>
          <w:rFonts w:ascii="Arial" w:hAnsi="Arial" w:cs="Arial"/>
          <w:color w:val="auto"/>
          <w:sz w:val="18"/>
          <w:szCs w:val="18"/>
        </w:rPr>
        <w:t>Qualificação Econômico-Financeira</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164BC7">
      <w:pPr>
        <w:pStyle w:val="PargrafodaLista"/>
        <w:numPr>
          <w:ilvl w:val="1"/>
          <w:numId w:val="11"/>
        </w:numPr>
        <w:tabs>
          <w:tab w:val="left" w:pos="644"/>
        </w:tabs>
        <w:spacing w:line="321" w:lineRule="auto"/>
        <w:ind w:right="633" w:firstLine="0"/>
        <w:rPr>
          <w:rFonts w:ascii="Arial" w:hAnsi="Arial" w:cs="Arial"/>
          <w:sz w:val="18"/>
          <w:szCs w:val="18"/>
        </w:rPr>
      </w:pPr>
      <w:r w:rsidRPr="00B9171D">
        <w:rPr>
          <w:rFonts w:ascii="Arial" w:hAnsi="Arial" w:cs="Arial"/>
          <w:sz w:val="18"/>
          <w:szCs w:val="18"/>
        </w:rPr>
        <w:t>Certidão negativa de insolvência civil expedida pelo distribuidor do domicílio ou sede do licitante,</w:t>
      </w:r>
      <w:r w:rsidRPr="00B9171D">
        <w:rPr>
          <w:rFonts w:ascii="Arial" w:hAnsi="Arial" w:cs="Arial"/>
          <w:spacing w:val="1"/>
          <w:sz w:val="18"/>
          <w:szCs w:val="18"/>
        </w:rPr>
        <w:t xml:space="preserve"> </w:t>
      </w:r>
      <w:r w:rsidRPr="00B9171D">
        <w:rPr>
          <w:rFonts w:ascii="Arial" w:hAnsi="Arial" w:cs="Arial"/>
          <w:sz w:val="18"/>
          <w:szCs w:val="18"/>
        </w:rPr>
        <w:t>caso</w:t>
      </w:r>
      <w:r w:rsidRPr="00B9171D">
        <w:rPr>
          <w:rFonts w:ascii="Arial" w:hAnsi="Arial" w:cs="Arial"/>
          <w:spacing w:val="35"/>
          <w:sz w:val="18"/>
          <w:szCs w:val="18"/>
        </w:rPr>
        <w:t xml:space="preserve"> </w:t>
      </w:r>
      <w:r w:rsidRPr="00B9171D">
        <w:rPr>
          <w:rFonts w:ascii="Arial" w:hAnsi="Arial" w:cs="Arial"/>
          <w:sz w:val="18"/>
          <w:szCs w:val="18"/>
        </w:rPr>
        <w:t>se</w:t>
      </w:r>
      <w:r w:rsidRPr="00B9171D">
        <w:rPr>
          <w:rFonts w:ascii="Arial" w:hAnsi="Arial" w:cs="Arial"/>
          <w:spacing w:val="36"/>
          <w:sz w:val="18"/>
          <w:szCs w:val="18"/>
        </w:rPr>
        <w:t xml:space="preserve"> </w:t>
      </w:r>
      <w:r w:rsidRPr="00B9171D">
        <w:rPr>
          <w:rFonts w:ascii="Arial" w:hAnsi="Arial" w:cs="Arial"/>
          <w:sz w:val="18"/>
          <w:szCs w:val="18"/>
        </w:rPr>
        <w:t>trate</w:t>
      </w:r>
      <w:r w:rsidRPr="00B9171D">
        <w:rPr>
          <w:rFonts w:ascii="Arial" w:hAnsi="Arial" w:cs="Arial"/>
          <w:spacing w:val="35"/>
          <w:sz w:val="18"/>
          <w:szCs w:val="18"/>
        </w:rPr>
        <w:t xml:space="preserve"> </w:t>
      </w:r>
      <w:r w:rsidRPr="00B9171D">
        <w:rPr>
          <w:rFonts w:ascii="Arial" w:hAnsi="Arial" w:cs="Arial"/>
          <w:sz w:val="18"/>
          <w:szCs w:val="18"/>
        </w:rPr>
        <w:t>de</w:t>
      </w:r>
      <w:r w:rsidRPr="00B9171D">
        <w:rPr>
          <w:rFonts w:ascii="Arial" w:hAnsi="Arial" w:cs="Arial"/>
          <w:spacing w:val="36"/>
          <w:sz w:val="18"/>
          <w:szCs w:val="18"/>
        </w:rPr>
        <w:t xml:space="preserve"> </w:t>
      </w:r>
      <w:r w:rsidRPr="00B9171D">
        <w:rPr>
          <w:rFonts w:ascii="Arial" w:hAnsi="Arial" w:cs="Arial"/>
          <w:sz w:val="18"/>
          <w:szCs w:val="18"/>
        </w:rPr>
        <w:t>pessoa</w:t>
      </w:r>
      <w:r w:rsidRPr="00B9171D">
        <w:rPr>
          <w:rFonts w:ascii="Arial" w:hAnsi="Arial" w:cs="Arial"/>
          <w:spacing w:val="35"/>
          <w:sz w:val="18"/>
          <w:szCs w:val="18"/>
        </w:rPr>
        <w:t xml:space="preserve"> </w:t>
      </w:r>
      <w:r w:rsidRPr="00B9171D">
        <w:rPr>
          <w:rFonts w:ascii="Arial" w:hAnsi="Arial" w:cs="Arial"/>
          <w:sz w:val="18"/>
          <w:szCs w:val="18"/>
        </w:rPr>
        <w:t>física,</w:t>
      </w:r>
      <w:r w:rsidRPr="00B9171D">
        <w:rPr>
          <w:rFonts w:ascii="Arial" w:hAnsi="Arial" w:cs="Arial"/>
          <w:spacing w:val="36"/>
          <w:sz w:val="18"/>
          <w:szCs w:val="18"/>
        </w:rPr>
        <w:t xml:space="preserve"> </w:t>
      </w:r>
      <w:r w:rsidRPr="00B9171D">
        <w:rPr>
          <w:rFonts w:ascii="Arial" w:hAnsi="Arial" w:cs="Arial"/>
          <w:sz w:val="18"/>
          <w:szCs w:val="18"/>
        </w:rPr>
        <w:t>desde</w:t>
      </w:r>
      <w:r w:rsidRPr="00B9171D">
        <w:rPr>
          <w:rFonts w:ascii="Arial" w:hAnsi="Arial" w:cs="Arial"/>
          <w:spacing w:val="35"/>
          <w:sz w:val="18"/>
          <w:szCs w:val="18"/>
        </w:rPr>
        <w:t xml:space="preserve"> </w:t>
      </w:r>
      <w:r w:rsidRPr="00B9171D">
        <w:rPr>
          <w:rFonts w:ascii="Arial" w:hAnsi="Arial" w:cs="Arial"/>
          <w:sz w:val="18"/>
          <w:szCs w:val="18"/>
        </w:rPr>
        <w:t>que</w:t>
      </w:r>
      <w:r w:rsidRPr="00B9171D">
        <w:rPr>
          <w:rFonts w:ascii="Arial" w:hAnsi="Arial" w:cs="Arial"/>
          <w:spacing w:val="36"/>
          <w:sz w:val="18"/>
          <w:szCs w:val="18"/>
        </w:rPr>
        <w:t xml:space="preserve"> </w:t>
      </w:r>
      <w:r w:rsidRPr="00B9171D">
        <w:rPr>
          <w:rFonts w:ascii="Arial" w:hAnsi="Arial" w:cs="Arial"/>
          <w:sz w:val="18"/>
          <w:szCs w:val="18"/>
        </w:rPr>
        <w:t>admitida</w:t>
      </w:r>
      <w:r w:rsidRPr="00B9171D">
        <w:rPr>
          <w:rFonts w:ascii="Arial" w:hAnsi="Arial" w:cs="Arial"/>
          <w:spacing w:val="35"/>
          <w:sz w:val="18"/>
          <w:szCs w:val="18"/>
        </w:rPr>
        <w:t xml:space="preserve"> </w:t>
      </w:r>
      <w:r w:rsidRPr="00B9171D">
        <w:rPr>
          <w:rFonts w:ascii="Arial" w:hAnsi="Arial" w:cs="Arial"/>
          <w:sz w:val="18"/>
          <w:szCs w:val="18"/>
        </w:rPr>
        <w:t>a</w:t>
      </w:r>
      <w:r w:rsidRPr="00B9171D">
        <w:rPr>
          <w:rFonts w:ascii="Arial" w:hAnsi="Arial" w:cs="Arial"/>
          <w:spacing w:val="36"/>
          <w:sz w:val="18"/>
          <w:szCs w:val="18"/>
        </w:rPr>
        <w:t xml:space="preserve"> </w:t>
      </w:r>
      <w:r w:rsidRPr="00B9171D">
        <w:rPr>
          <w:rFonts w:ascii="Arial" w:hAnsi="Arial" w:cs="Arial"/>
          <w:sz w:val="18"/>
          <w:szCs w:val="18"/>
        </w:rPr>
        <w:t>sua</w:t>
      </w:r>
      <w:r w:rsidRPr="00B9171D">
        <w:rPr>
          <w:rFonts w:ascii="Arial" w:hAnsi="Arial" w:cs="Arial"/>
          <w:spacing w:val="35"/>
          <w:sz w:val="18"/>
          <w:szCs w:val="18"/>
        </w:rPr>
        <w:t xml:space="preserve"> </w:t>
      </w:r>
      <w:r w:rsidRPr="00B9171D">
        <w:rPr>
          <w:rFonts w:ascii="Arial" w:hAnsi="Arial" w:cs="Arial"/>
          <w:sz w:val="18"/>
          <w:szCs w:val="18"/>
        </w:rPr>
        <w:t>participação</w:t>
      </w:r>
      <w:r w:rsidRPr="00B9171D">
        <w:rPr>
          <w:rFonts w:ascii="Arial" w:hAnsi="Arial" w:cs="Arial"/>
          <w:spacing w:val="36"/>
          <w:sz w:val="18"/>
          <w:szCs w:val="18"/>
        </w:rPr>
        <w:t xml:space="preserve"> </w:t>
      </w:r>
      <w:r w:rsidRPr="00B9171D">
        <w:rPr>
          <w:rFonts w:ascii="Arial" w:hAnsi="Arial" w:cs="Arial"/>
          <w:sz w:val="18"/>
          <w:szCs w:val="18"/>
        </w:rPr>
        <w:t>na</w:t>
      </w:r>
      <w:r w:rsidRPr="00B9171D">
        <w:rPr>
          <w:rFonts w:ascii="Arial" w:hAnsi="Arial" w:cs="Arial"/>
          <w:spacing w:val="35"/>
          <w:sz w:val="18"/>
          <w:szCs w:val="18"/>
        </w:rPr>
        <w:t xml:space="preserve"> </w:t>
      </w:r>
      <w:r w:rsidRPr="00B9171D">
        <w:rPr>
          <w:rFonts w:ascii="Arial" w:hAnsi="Arial" w:cs="Arial"/>
          <w:sz w:val="18"/>
          <w:szCs w:val="18"/>
        </w:rPr>
        <w:t>licitação</w:t>
      </w:r>
      <w:r w:rsidRPr="00B9171D">
        <w:rPr>
          <w:rFonts w:ascii="Arial" w:hAnsi="Arial" w:cs="Arial"/>
          <w:spacing w:val="36"/>
          <w:sz w:val="18"/>
          <w:szCs w:val="18"/>
        </w:rPr>
        <w:t xml:space="preserve"> </w:t>
      </w:r>
      <w:r w:rsidRPr="00B9171D">
        <w:rPr>
          <w:rFonts w:ascii="Arial" w:hAnsi="Arial" w:cs="Arial"/>
          <w:sz w:val="18"/>
          <w:szCs w:val="18"/>
        </w:rPr>
        <w:t>(</w:t>
      </w:r>
      <w:r w:rsidRPr="00B9171D">
        <w:rPr>
          <w:rFonts w:ascii="Arial" w:hAnsi="Arial" w:cs="Arial"/>
          <w:color w:val="00007F"/>
          <w:sz w:val="18"/>
          <w:szCs w:val="18"/>
          <w:u w:val="single" w:color="000000"/>
        </w:rPr>
        <w:t>art.</w:t>
      </w:r>
      <w:r w:rsidRPr="00B9171D">
        <w:rPr>
          <w:rFonts w:ascii="Arial" w:hAnsi="Arial" w:cs="Arial"/>
          <w:color w:val="00007F"/>
          <w:spacing w:val="35"/>
          <w:sz w:val="18"/>
          <w:szCs w:val="18"/>
          <w:u w:val="single" w:color="000000"/>
        </w:rPr>
        <w:t xml:space="preserve"> </w:t>
      </w:r>
      <w:r w:rsidRPr="00B9171D">
        <w:rPr>
          <w:rFonts w:ascii="Arial" w:hAnsi="Arial" w:cs="Arial"/>
          <w:color w:val="00007F"/>
          <w:sz w:val="18"/>
          <w:szCs w:val="18"/>
          <w:u w:val="single" w:color="000000"/>
        </w:rPr>
        <w:t>5º,</w:t>
      </w:r>
      <w:r w:rsidRPr="00B9171D">
        <w:rPr>
          <w:rFonts w:ascii="Arial" w:hAnsi="Arial" w:cs="Arial"/>
          <w:color w:val="00007F"/>
          <w:spacing w:val="36"/>
          <w:sz w:val="18"/>
          <w:szCs w:val="18"/>
          <w:u w:val="single" w:color="000000"/>
        </w:rPr>
        <w:t xml:space="preserve"> </w:t>
      </w:r>
      <w:r w:rsidRPr="00B9171D">
        <w:rPr>
          <w:rFonts w:ascii="Arial" w:hAnsi="Arial" w:cs="Arial"/>
          <w:color w:val="00007F"/>
          <w:sz w:val="18"/>
          <w:szCs w:val="18"/>
          <w:u w:val="single" w:color="000000"/>
        </w:rPr>
        <w:t>inciso</w:t>
      </w:r>
      <w:r w:rsidRPr="00B9171D">
        <w:rPr>
          <w:rFonts w:ascii="Arial" w:hAnsi="Arial" w:cs="Arial"/>
          <w:color w:val="00007F"/>
          <w:spacing w:val="35"/>
          <w:sz w:val="18"/>
          <w:szCs w:val="18"/>
          <w:u w:val="single" w:color="000000"/>
        </w:rPr>
        <w:t xml:space="preserve"> </w:t>
      </w:r>
      <w:r w:rsidRPr="00B9171D">
        <w:rPr>
          <w:rFonts w:ascii="Arial" w:hAnsi="Arial" w:cs="Arial"/>
          <w:color w:val="00007F"/>
          <w:sz w:val="18"/>
          <w:szCs w:val="18"/>
          <w:u w:val="single" w:color="000000"/>
        </w:rPr>
        <w:t>I</w:t>
      </w:r>
      <w:r w:rsidRPr="00B9171D">
        <w:rPr>
          <w:rFonts w:ascii="Arial" w:hAnsi="Arial" w:cs="Arial"/>
          <w:color w:val="00007F"/>
          <w:sz w:val="18"/>
          <w:szCs w:val="18"/>
        </w:rPr>
        <w:t>I,</w:t>
      </w:r>
      <w:r w:rsidRPr="00B9171D">
        <w:rPr>
          <w:rFonts w:ascii="Arial" w:hAnsi="Arial" w:cs="Arial"/>
          <w:color w:val="00007F"/>
          <w:spacing w:val="1"/>
          <w:sz w:val="18"/>
          <w:szCs w:val="18"/>
        </w:rPr>
        <w:t xml:space="preserve"> </w:t>
      </w:r>
      <w:r w:rsidRPr="00B9171D">
        <w:rPr>
          <w:rFonts w:ascii="Arial" w:hAnsi="Arial" w:cs="Arial"/>
          <w:color w:val="00007F"/>
          <w:sz w:val="18"/>
          <w:szCs w:val="18"/>
          <w:u w:val="single" w:color="000000"/>
        </w:rPr>
        <w:t>alínea “c”, da Instrução Normativa Seges/ME nº 116, de 202</w:t>
      </w:r>
      <w:r w:rsidRPr="00B9171D">
        <w:rPr>
          <w:rFonts w:ascii="Arial" w:hAnsi="Arial" w:cs="Arial"/>
          <w:color w:val="00007F"/>
          <w:sz w:val="18"/>
          <w:szCs w:val="18"/>
        </w:rPr>
        <w:t xml:space="preserve">1 </w:t>
      </w:r>
      <w:r w:rsidRPr="00B9171D">
        <w:rPr>
          <w:rFonts w:ascii="Arial" w:hAnsi="Arial" w:cs="Arial"/>
          <w:color w:val="00007F"/>
          <w:sz w:val="18"/>
          <w:szCs w:val="18"/>
          <w:u w:val="single" w:color="000000"/>
        </w:rPr>
        <w:t>c/c Decreto estadual nº 67.608, de 202</w:t>
      </w:r>
      <w:r w:rsidRPr="00B9171D">
        <w:rPr>
          <w:rFonts w:ascii="Arial" w:hAnsi="Arial" w:cs="Arial"/>
          <w:color w:val="00007F"/>
          <w:sz w:val="18"/>
          <w:szCs w:val="18"/>
        </w:rPr>
        <w:t>3</w:t>
      </w:r>
      <w:r w:rsidRPr="00B9171D">
        <w:rPr>
          <w:rFonts w:ascii="Arial" w:hAnsi="Arial" w:cs="Arial"/>
          <w:sz w:val="18"/>
          <w:szCs w:val="18"/>
        </w:rPr>
        <w:t>),</w:t>
      </w:r>
      <w:r w:rsidRPr="00B9171D">
        <w:rPr>
          <w:rFonts w:ascii="Arial" w:hAnsi="Arial" w:cs="Arial"/>
          <w:spacing w:val="1"/>
          <w:sz w:val="18"/>
          <w:szCs w:val="18"/>
        </w:rPr>
        <w:t xml:space="preserve"> </w:t>
      </w:r>
      <w:r w:rsidRPr="00B9171D">
        <w:rPr>
          <w:rFonts w:ascii="Arial" w:hAnsi="Arial" w:cs="Arial"/>
          <w:sz w:val="18"/>
          <w:szCs w:val="18"/>
        </w:rPr>
        <w:t>ou de sociedade simples;</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1"/>
          <w:numId w:val="11"/>
        </w:numPr>
        <w:tabs>
          <w:tab w:val="left" w:pos="650"/>
        </w:tabs>
        <w:spacing w:line="321" w:lineRule="auto"/>
        <w:ind w:right="633" w:firstLine="0"/>
        <w:rPr>
          <w:rFonts w:ascii="Arial" w:hAnsi="Arial" w:cs="Arial"/>
          <w:sz w:val="18"/>
          <w:szCs w:val="18"/>
        </w:rPr>
      </w:pPr>
      <w:r w:rsidRPr="00B9171D">
        <w:rPr>
          <w:rFonts w:ascii="Arial" w:hAnsi="Arial" w:cs="Arial"/>
          <w:sz w:val="18"/>
          <w:szCs w:val="18"/>
        </w:rPr>
        <w:t>Certidão negativa de falência, recuperação judicial ou extrajudicial, expedida pelo distribuidor da</w:t>
      </w:r>
      <w:r w:rsidRPr="00B9171D">
        <w:rPr>
          <w:rFonts w:ascii="Arial" w:hAnsi="Arial" w:cs="Arial"/>
          <w:spacing w:val="1"/>
          <w:sz w:val="18"/>
          <w:szCs w:val="18"/>
        </w:rPr>
        <w:t xml:space="preserve"> </w:t>
      </w:r>
      <w:r w:rsidRPr="00B9171D">
        <w:rPr>
          <w:rFonts w:ascii="Arial" w:hAnsi="Arial" w:cs="Arial"/>
          <w:sz w:val="18"/>
          <w:szCs w:val="18"/>
        </w:rPr>
        <w:t>sede do fornecedor;</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11"/>
        </w:numPr>
        <w:tabs>
          <w:tab w:val="left" w:pos="675"/>
        </w:tabs>
        <w:spacing w:line="321" w:lineRule="auto"/>
        <w:ind w:right="633" w:firstLine="0"/>
        <w:rPr>
          <w:rFonts w:ascii="Arial" w:hAnsi="Arial" w:cs="Arial"/>
          <w:sz w:val="18"/>
          <w:szCs w:val="18"/>
        </w:rPr>
      </w:pPr>
      <w:r w:rsidRPr="00B9171D">
        <w:rPr>
          <w:rFonts w:ascii="Arial" w:hAnsi="Arial" w:cs="Arial"/>
          <w:sz w:val="18"/>
          <w:szCs w:val="18"/>
        </w:rPr>
        <w:t>Caso</w:t>
      </w:r>
      <w:r w:rsidRPr="00B9171D">
        <w:rPr>
          <w:rFonts w:ascii="Arial" w:hAnsi="Arial" w:cs="Arial"/>
          <w:spacing w:val="1"/>
          <w:sz w:val="18"/>
          <w:szCs w:val="18"/>
        </w:rPr>
        <w:t xml:space="preserve"> </w:t>
      </w: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fornecedor</w:t>
      </w:r>
      <w:r w:rsidRPr="00B9171D">
        <w:rPr>
          <w:rFonts w:ascii="Arial" w:hAnsi="Arial" w:cs="Arial"/>
          <w:spacing w:val="1"/>
          <w:sz w:val="18"/>
          <w:szCs w:val="18"/>
        </w:rPr>
        <w:t xml:space="preserve"> </w:t>
      </w:r>
      <w:r w:rsidRPr="00B9171D">
        <w:rPr>
          <w:rFonts w:ascii="Arial" w:hAnsi="Arial" w:cs="Arial"/>
          <w:sz w:val="18"/>
          <w:szCs w:val="18"/>
        </w:rPr>
        <w:t>esteja</w:t>
      </w:r>
      <w:r w:rsidRPr="00B9171D">
        <w:rPr>
          <w:rFonts w:ascii="Arial" w:hAnsi="Arial" w:cs="Arial"/>
          <w:spacing w:val="1"/>
          <w:sz w:val="18"/>
          <w:szCs w:val="18"/>
        </w:rPr>
        <w:t xml:space="preserve"> </w:t>
      </w:r>
      <w:r w:rsidRPr="00B9171D">
        <w:rPr>
          <w:rFonts w:ascii="Arial" w:hAnsi="Arial" w:cs="Arial"/>
          <w:sz w:val="18"/>
          <w:szCs w:val="18"/>
        </w:rPr>
        <w:t>em</w:t>
      </w:r>
      <w:r w:rsidRPr="00B9171D">
        <w:rPr>
          <w:rFonts w:ascii="Arial" w:hAnsi="Arial" w:cs="Arial"/>
          <w:spacing w:val="1"/>
          <w:sz w:val="18"/>
          <w:szCs w:val="18"/>
        </w:rPr>
        <w:t xml:space="preserve"> </w:t>
      </w:r>
      <w:r w:rsidRPr="00B9171D">
        <w:rPr>
          <w:rFonts w:ascii="Arial" w:hAnsi="Arial" w:cs="Arial"/>
          <w:sz w:val="18"/>
          <w:szCs w:val="18"/>
        </w:rPr>
        <w:t>recuperação</w:t>
      </w:r>
      <w:r w:rsidRPr="00B9171D">
        <w:rPr>
          <w:rFonts w:ascii="Arial" w:hAnsi="Arial" w:cs="Arial"/>
          <w:spacing w:val="1"/>
          <w:sz w:val="18"/>
          <w:szCs w:val="18"/>
        </w:rPr>
        <w:t xml:space="preserve"> </w:t>
      </w:r>
      <w:r w:rsidRPr="00B9171D">
        <w:rPr>
          <w:rFonts w:ascii="Arial" w:hAnsi="Arial" w:cs="Arial"/>
          <w:sz w:val="18"/>
          <w:szCs w:val="18"/>
        </w:rPr>
        <w:t>judicial</w:t>
      </w:r>
      <w:r w:rsidRPr="00B9171D">
        <w:rPr>
          <w:rFonts w:ascii="Arial" w:hAnsi="Arial" w:cs="Arial"/>
          <w:spacing w:val="1"/>
          <w:sz w:val="18"/>
          <w:szCs w:val="18"/>
        </w:rPr>
        <w:t xml:space="preserve"> </w:t>
      </w:r>
      <w:r w:rsidRPr="00B9171D">
        <w:rPr>
          <w:rFonts w:ascii="Arial" w:hAnsi="Arial" w:cs="Arial"/>
          <w:sz w:val="18"/>
          <w:szCs w:val="18"/>
        </w:rPr>
        <w:t>ou</w:t>
      </w:r>
      <w:r w:rsidRPr="00B9171D">
        <w:rPr>
          <w:rFonts w:ascii="Arial" w:hAnsi="Arial" w:cs="Arial"/>
          <w:spacing w:val="1"/>
          <w:sz w:val="18"/>
          <w:szCs w:val="18"/>
        </w:rPr>
        <w:t xml:space="preserve"> </w:t>
      </w:r>
      <w:r w:rsidRPr="00B9171D">
        <w:rPr>
          <w:rFonts w:ascii="Arial" w:hAnsi="Arial" w:cs="Arial"/>
          <w:sz w:val="18"/>
          <w:szCs w:val="18"/>
        </w:rPr>
        <w:t>extrajudicial,</w:t>
      </w:r>
      <w:r w:rsidRPr="00B9171D">
        <w:rPr>
          <w:rFonts w:ascii="Arial" w:hAnsi="Arial" w:cs="Arial"/>
          <w:spacing w:val="1"/>
          <w:sz w:val="18"/>
          <w:szCs w:val="18"/>
        </w:rPr>
        <w:t xml:space="preserve"> </w:t>
      </w:r>
      <w:r w:rsidRPr="00B9171D">
        <w:rPr>
          <w:rFonts w:ascii="Arial" w:hAnsi="Arial" w:cs="Arial"/>
          <w:sz w:val="18"/>
          <w:szCs w:val="18"/>
        </w:rPr>
        <w:t>deverá</w:t>
      </w:r>
      <w:r w:rsidRPr="00B9171D">
        <w:rPr>
          <w:rFonts w:ascii="Arial" w:hAnsi="Arial" w:cs="Arial"/>
          <w:spacing w:val="1"/>
          <w:sz w:val="18"/>
          <w:szCs w:val="18"/>
        </w:rPr>
        <w:t xml:space="preserve"> </w:t>
      </w:r>
      <w:r w:rsidRPr="00B9171D">
        <w:rPr>
          <w:rFonts w:ascii="Arial" w:hAnsi="Arial" w:cs="Arial"/>
          <w:sz w:val="18"/>
          <w:szCs w:val="18"/>
        </w:rPr>
        <w:t>ser</w:t>
      </w:r>
      <w:r w:rsidRPr="00B9171D">
        <w:rPr>
          <w:rFonts w:ascii="Arial" w:hAnsi="Arial" w:cs="Arial"/>
          <w:spacing w:val="1"/>
          <w:sz w:val="18"/>
          <w:szCs w:val="18"/>
        </w:rPr>
        <w:t xml:space="preserve"> </w:t>
      </w:r>
      <w:r w:rsidRPr="00B9171D">
        <w:rPr>
          <w:rFonts w:ascii="Arial" w:hAnsi="Arial" w:cs="Arial"/>
          <w:sz w:val="18"/>
          <w:szCs w:val="18"/>
        </w:rPr>
        <w:t>comprovado</w:t>
      </w:r>
      <w:r w:rsidRPr="00B9171D">
        <w:rPr>
          <w:rFonts w:ascii="Arial" w:hAnsi="Arial" w:cs="Arial"/>
          <w:spacing w:val="1"/>
          <w:sz w:val="18"/>
          <w:szCs w:val="18"/>
        </w:rPr>
        <w:t xml:space="preserve"> </w:t>
      </w:r>
      <w:r w:rsidRPr="00B9171D">
        <w:rPr>
          <w:rFonts w:ascii="Arial" w:hAnsi="Arial" w:cs="Arial"/>
          <w:sz w:val="18"/>
          <w:szCs w:val="18"/>
        </w:rPr>
        <w:t>o</w:t>
      </w:r>
      <w:r w:rsidRPr="00B9171D">
        <w:rPr>
          <w:rFonts w:ascii="Arial" w:hAnsi="Arial" w:cs="Arial"/>
          <w:spacing w:val="1"/>
          <w:sz w:val="18"/>
          <w:szCs w:val="18"/>
        </w:rPr>
        <w:t xml:space="preserve"> </w:t>
      </w:r>
      <w:r w:rsidRPr="00B9171D">
        <w:rPr>
          <w:rFonts w:ascii="Arial" w:hAnsi="Arial" w:cs="Arial"/>
          <w:sz w:val="18"/>
          <w:szCs w:val="18"/>
        </w:rPr>
        <w:t>acolhimento do plano de recuperação judicial ou a homologação do plano de recuperação extrajudicial,</w:t>
      </w:r>
      <w:r w:rsidRPr="00B9171D">
        <w:rPr>
          <w:rFonts w:ascii="Arial" w:hAnsi="Arial" w:cs="Arial"/>
          <w:spacing w:val="1"/>
          <w:sz w:val="18"/>
          <w:szCs w:val="18"/>
        </w:rPr>
        <w:t xml:space="preserve"> </w:t>
      </w:r>
      <w:r w:rsidRPr="00B9171D">
        <w:rPr>
          <w:rFonts w:ascii="Arial" w:hAnsi="Arial" w:cs="Arial"/>
          <w:sz w:val="18"/>
          <w:szCs w:val="18"/>
        </w:rPr>
        <w:t>conforme o caso;</w:t>
      </w:r>
    </w:p>
    <w:p w:rsidR="00B9171D" w:rsidRPr="00B9171D" w:rsidRDefault="00B9171D" w:rsidP="00B9171D">
      <w:pPr>
        <w:pStyle w:val="Corpodetexto"/>
        <w:spacing w:before="9"/>
        <w:rPr>
          <w:rFonts w:ascii="Arial" w:hAnsi="Arial" w:cs="Arial"/>
          <w:sz w:val="18"/>
          <w:szCs w:val="18"/>
        </w:rPr>
      </w:pPr>
    </w:p>
    <w:p w:rsidR="00B9171D" w:rsidRPr="00CD6F6F" w:rsidRDefault="00B9171D" w:rsidP="00164BC7">
      <w:pPr>
        <w:pStyle w:val="Ttulo5"/>
        <w:keepNext w:val="0"/>
        <w:keepLines w:val="0"/>
        <w:widowControl w:val="0"/>
        <w:numPr>
          <w:ilvl w:val="0"/>
          <w:numId w:val="11"/>
        </w:numPr>
        <w:tabs>
          <w:tab w:val="left" w:pos="508"/>
        </w:tabs>
        <w:autoSpaceDE w:val="0"/>
        <w:autoSpaceDN w:val="0"/>
        <w:spacing w:before="0" w:line="240" w:lineRule="auto"/>
        <w:jc w:val="both"/>
        <w:rPr>
          <w:rFonts w:ascii="Arial" w:hAnsi="Arial" w:cs="Arial"/>
          <w:color w:val="auto"/>
          <w:sz w:val="18"/>
          <w:szCs w:val="18"/>
        </w:rPr>
      </w:pPr>
      <w:r w:rsidRPr="00CD6F6F">
        <w:rPr>
          <w:rFonts w:ascii="Arial" w:hAnsi="Arial" w:cs="Arial"/>
          <w:color w:val="auto"/>
          <w:sz w:val="18"/>
          <w:szCs w:val="18"/>
        </w:rPr>
        <w:t>Outras comprovações</w:t>
      </w:r>
    </w:p>
    <w:p w:rsidR="00B9171D" w:rsidRPr="00B9171D" w:rsidRDefault="00B9171D" w:rsidP="00B9171D">
      <w:pPr>
        <w:pStyle w:val="Corpodetexto"/>
        <w:spacing w:before="5"/>
        <w:rPr>
          <w:rFonts w:ascii="Arial" w:hAnsi="Arial" w:cs="Arial"/>
          <w:b/>
          <w:sz w:val="18"/>
          <w:szCs w:val="18"/>
        </w:rPr>
      </w:pPr>
    </w:p>
    <w:p w:rsidR="00B9171D" w:rsidRPr="00B9171D" w:rsidRDefault="00B9171D" w:rsidP="00B9171D">
      <w:pPr>
        <w:pStyle w:val="Corpodetexto"/>
        <w:ind w:left="174"/>
        <w:rPr>
          <w:rFonts w:ascii="Arial" w:hAnsi="Arial" w:cs="Arial"/>
          <w:sz w:val="18"/>
          <w:szCs w:val="18"/>
        </w:rPr>
      </w:pPr>
      <w:r w:rsidRPr="00B9171D">
        <w:rPr>
          <w:rFonts w:ascii="Arial" w:hAnsi="Arial" w:cs="Arial"/>
          <w:sz w:val="18"/>
          <w:szCs w:val="18"/>
        </w:rPr>
        <w:t>Tratando-se de consórcio, caso admitida a sua participação:</w:t>
      </w:r>
    </w:p>
    <w:p w:rsidR="00B9171D" w:rsidRPr="00B9171D" w:rsidRDefault="00B9171D" w:rsidP="00B9171D">
      <w:pPr>
        <w:pStyle w:val="Corpodetexto"/>
        <w:spacing w:before="5"/>
        <w:rPr>
          <w:rFonts w:ascii="Arial" w:hAnsi="Arial" w:cs="Arial"/>
          <w:sz w:val="18"/>
          <w:szCs w:val="18"/>
        </w:rPr>
      </w:pPr>
    </w:p>
    <w:p w:rsidR="00B9171D" w:rsidRPr="00B9171D" w:rsidRDefault="00B9171D" w:rsidP="00B9171D">
      <w:pPr>
        <w:pStyle w:val="Corpodetexto"/>
        <w:spacing w:line="321" w:lineRule="auto"/>
        <w:ind w:left="174" w:right="1045"/>
        <w:rPr>
          <w:rFonts w:ascii="Arial" w:hAnsi="Arial" w:cs="Arial"/>
          <w:sz w:val="18"/>
          <w:szCs w:val="18"/>
        </w:rPr>
      </w:pPr>
      <w:r w:rsidRPr="00B9171D">
        <w:rPr>
          <w:rFonts w:ascii="Arial" w:hAnsi="Arial" w:cs="Arial"/>
          <w:sz w:val="18"/>
          <w:szCs w:val="18"/>
        </w:rPr>
        <w:t>Apresentação</w:t>
      </w:r>
      <w:r w:rsidRPr="00B9171D">
        <w:rPr>
          <w:rFonts w:ascii="Arial" w:hAnsi="Arial" w:cs="Arial"/>
          <w:spacing w:val="8"/>
          <w:sz w:val="18"/>
          <w:szCs w:val="18"/>
        </w:rPr>
        <w:t xml:space="preserve"> </w:t>
      </w:r>
      <w:r w:rsidRPr="00B9171D">
        <w:rPr>
          <w:rFonts w:ascii="Arial" w:hAnsi="Arial" w:cs="Arial"/>
          <w:sz w:val="18"/>
          <w:szCs w:val="18"/>
        </w:rPr>
        <w:t>do</w:t>
      </w:r>
      <w:r w:rsidRPr="00B9171D">
        <w:rPr>
          <w:rFonts w:ascii="Arial" w:hAnsi="Arial" w:cs="Arial"/>
          <w:spacing w:val="8"/>
          <w:sz w:val="18"/>
          <w:szCs w:val="18"/>
        </w:rPr>
        <w:t xml:space="preserve"> </w:t>
      </w:r>
      <w:r w:rsidRPr="00B9171D">
        <w:rPr>
          <w:rFonts w:ascii="Arial" w:hAnsi="Arial" w:cs="Arial"/>
          <w:sz w:val="18"/>
          <w:szCs w:val="18"/>
        </w:rPr>
        <w:t>compromisso</w:t>
      </w:r>
      <w:r w:rsidRPr="00B9171D">
        <w:rPr>
          <w:rFonts w:ascii="Arial" w:hAnsi="Arial" w:cs="Arial"/>
          <w:spacing w:val="8"/>
          <w:sz w:val="18"/>
          <w:szCs w:val="18"/>
        </w:rPr>
        <w:t xml:space="preserve"> </w:t>
      </w:r>
      <w:r w:rsidRPr="00B9171D">
        <w:rPr>
          <w:rFonts w:ascii="Arial" w:hAnsi="Arial" w:cs="Arial"/>
          <w:sz w:val="18"/>
          <w:szCs w:val="18"/>
        </w:rPr>
        <w:t>público</w:t>
      </w:r>
      <w:r w:rsidRPr="00B9171D">
        <w:rPr>
          <w:rFonts w:ascii="Arial" w:hAnsi="Arial" w:cs="Arial"/>
          <w:spacing w:val="8"/>
          <w:sz w:val="18"/>
          <w:szCs w:val="18"/>
        </w:rPr>
        <w:t xml:space="preserve"> </w:t>
      </w:r>
      <w:r w:rsidRPr="00B9171D">
        <w:rPr>
          <w:rFonts w:ascii="Arial" w:hAnsi="Arial" w:cs="Arial"/>
          <w:sz w:val="18"/>
          <w:szCs w:val="18"/>
        </w:rPr>
        <w:t>ou</w:t>
      </w:r>
      <w:r w:rsidRPr="00B9171D">
        <w:rPr>
          <w:rFonts w:ascii="Arial" w:hAnsi="Arial" w:cs="Arial"/>
          <w:spacing w:val="8"/>
          <w:sz w:val="18"/>
          <w:szCs w:val="18"/>
        </w:rPr>
        <w:t xml:space="preserve"> </w:t>
      </w:r>
      <w:r w:rsidRPr="00B9171D">
        <w:rPr>
          <w:rFonts w:ascii="Arial" w:hAnsi="Arial" w:cs="Arial"/>
          <w:sz w:val="18"/>
          <w:szCs w:val="18"/>
        </w:rPr>
        <w:t>particular</w:t>
      </w:r>
      <w:r w:rsidRPr="00B9171D">
        <w:rPr>
          <w:rFonts w:ascii="Arial" w:hAnsi="Arial" w:cs="Arial"/>
          <w:spacing w:val="8"/>
          <w:sz w:val="18"/>
          <w:szCs w:val="18"/>
        </w:rPr>
        <w:t xml:space="preserve"> </w:t>
      </w:r>
      <w:r w:rsidRPr="00B9171D">
        <w:rPr>
          <w:rFonts w:ascii="Arial" w:hAnsi="Arial" w:cs="Arial"/>
          <w:sz w:val="18"/>
          <w:szCs w:val="18"/>
        </w:rPr>
        <w:t>de</w:t>
      </w:r>
      <w:r w:rsidRPr="00B9171D">
        <w:rPr>
          <w:rFonts w:ascii="Arial" w:hAnsi="Arial" w:cs="Arial"/>
          <w:spacing w:val="8"/>
          <w:sz w:val="18"/>
          <w:szCs w:val="18"/>
        </w:rPr>
        <w:t xml:space="preserve"> </w:t>
      </w:r>
      <w:r w:rsidRPr="00B9171D">
        <w:rPr>
          <w:rFonts w:ascii="Arial" w:hAnsi="Arial" w:cs="Arial"/>
          <w:sz w:val="18"/>
          <w:szCs w:val="18"/>
        </w:rPr>
        <w:t>constituição</w:t>
      </w:r>
      <w:r w:rsidRPr="00B9171D">
        <w:rPr>
          <w:rFonts w:ascii="Arial" w:hAnsi="Arial" w:cs="Arial"/>
          <w:spacing w:val="8"/>
          <w:sz w:val="18"/>
          <w:szCs w:val="18"/>
        </w:rPr>
        <w:t xml:space="preserve"> </w:t>
      </w:r>
      <w:r w:rsidRPr="00B9171D">
        <w:rPr>
          <w:rFonts w:ascii="Arial" w:hAnsi="Arial" w:cs="Arial"/>
          <w:sz w:val="18"/>
          <w:szCs w:val="18"/>
        </w:rPr>
        <w:t>do</w:t>
      </w:r>
      <w:r w:rsidRPr="00B9171D">
        <w:rPr>
          <w:rFonts w:ascii="Arial" w:hAnsi="Arial" w:cs="Arial"/>
          <w:spacing w:val="8"/>
          <w:sz w:val="18"/>
          <w:szCs w:val="18"/>
        </w:rPr>
        <w:t xml:space="preserve"> </w:t>
      </w:r>
      <w:r w:rsidRPr="00B9171D">
        <w:rPr>
          <w:rFonts w:ascii="Arial" w:hAnsi="Arial" w:cs="Arial"/>
          <w:sz w:val="18"/>
          <w:szCs w:val="18"/>
        </w:rPr>
        <w:t>consórcio,</w:t>
      </w:r>
      <w:r w:rsidRPr="00B9171D">
        <w:rPr>
          <w:rFonts w:ascii="Arial" w:hAnsi="Arial" w:cs="Arial"/>
          <w:spacing w:val="8"/>
          <w:sz w:val="18"/>
          <w:szCs w:val="18"/>
        </w:rPr>
        <w:t xml:space="preserve"> </w:t>
      </w:r>
      <w:r w:rsidRPr="00B9171D">
        <w:rPr>
          <w:rFonts w:ascii="Arial" w:hAnsi="Arial" w:cs="Arial"/>
          <w:sz w:val="18"/>
          <w:szCs w:val="18"/>
        </w:rPr>
        <w:t>subscrito</w:t>
      </w:r>
      <w:r w:rsidRPr="00B9171D">
        <w:rPr>
          <w:rFonts w:ascii="Arial" w:hAnsi="Arial" w:cs="Arial"/>
          <w:spacing w:val="8"/>
          <w:sz w:val="18"/>
          <w:szCs w:val="18"/>
        </w:rPr>
        <w:t xml:space="preserve"> </w:t>
      </w:r>
      <w:r w:rsidRPr="00B9171D">
        <w:rPr>
          <w:rFonts w:ascii="Arial" w:hAnsi="Arial" w:cs="Arial"/>
          <w:sz w:val="18"/>
          <w:szCs w:val="18"/>
        </w:rPr>
        <w:t>pelos</w:t>
      </w:r>
      <w:r w:rsidRPr="00B9171D">
        <w:rPr>
          <w:rFonts w:ascii="Arial" w:hAnsi="Arial" w:cs="Arial"/>
          <w:spacing w:val="1"/>
          <w:sz w:val="18"/>
          <w:szCs w:val="18"/>
        </w:rPr>
        <w:t xml:space="preserve"> </w:t>
      </w:r>
      <w:r w:rsidRPr="00B9171D">
        <w:rPr>
          <w:rFonts w:ascii="Arial" w:hAnsi="Arial" w:cs="Arial"/>
          <w:sz w:val="18"/>
          <w:szCs w:val="18"/>
        </w:rPr>
        <w:t>consorciados, o qual deverá incluir, pelo menos, os seguintes elementos:</w:t>
      </w: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PargrafodaLista"/>
        <w:numPr>
          <w:ilvl w:val="0"/>
          <w:numId w:val="10"/>
        </w:numPr>
        <w:tabs>
          <w:tab w:val="left" w:pos="408"/>
        </w:tabs>
        <w:ind w:right="0"/>
        <w:rPr>
          <w:rFonts w:ascii="Arial" w:hAnsi="Arial" w:cs="Arial"/>
          <w:sz w:val="18"/>
          <w:szCs w:val="18"/>
        </w:rPr>
      </w:pPr>
      <w:r w:rsidRPr="00B9171D">
        <w:rPr>
          <w:rFonts w:ascii="Arial" w:hAnsi="Arial" w:cs="Arial"/>
          <w:sz w:val="18"/>
          <w:szCs w:val="18"/>
        </w:rPr>
        <w:t>Designação do consórcio e sua composição;</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PargrafodaLista"/>
        <w:numPr>
          <w:ilvl w:val="0"/>
          <w:numId w:val="10"/>
        </w:numPr>
        <w:tabs>
          <w:tab w:val="left" w:pos="408"/>
        </w:tabs>
        <w:ind w:right="0"/>
        <w:rPr>
          <w:rFonts w:ascii="Arial" w:hAnsi="Arial" w:cs="Arial"/>
          <w:sz w:val="18"/>
          <w:szCs w:val="18"/>
        </w:rPr>
      </w:pPr>
      <w:r w:rsidRPr="00B9171D">
        <w:rPr>
          <w:rFonts w:ascii="Arial" w:hAnsi="Arial" w:cs="Arial"/>
          <w:sz w:val="18"/>
          <w:szCs w:val="18"/>
        </w:rPr>
        <w:t>Finalidade do consórcio;</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PargrafodaLista"/>
        <w:numPr>
          <w:ilvl w:val="0"/>
          <w:numId w:val="10"/>
        </w:numPr>
        <w:tabs>
          <w:tab w:val="left" w:pos="397"/>
        </w:tabs>
        <w:ind w:left="396" w:right="0" w:hanging="223"/>
        <w:rPr>
          <w:rFonts w:ascii="Arial" w:hAnsi="Arial" w:cs="Arial"/>
          <w:sz w:val="18"/>
          <w:szCs w:val="18"/>
        </w:rPr>
      </w:pPr>
      <w:r w:rsidRPr="00B9171D">
        <w:rPr>
          <w:rFonts w:ascii="Arial" w:hAnsi="Arial" w:cs="Arial"/>
          <w:sz w:val="18"/>
          <w:szCs w:val="18"/>
        </w:rPr>
        <w:t>Prazo de duração do consórcio, que deve coincidir, no mínimo, com o prazo de vigência contratual;</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PargrafodaLista"/>
        <w:numPr>
          <w:ilvl w:val="0"/>
          <w:numId w:val="10"/>
        </w:numPr>
        <w:tabs>
          <w:tab w:val="left" w:pos="408"/>
        </w:tabs>
        <w:ind w:right="0"/>
        <w:rPr>
          <w:rFonts w:ascii="Arial" w:hAnsi="Arial" w:cs="Arial"/>
          <w:sz w:val="18"/>
          <w:szCs w:val="18"/>
        </w:rPr>
      </w:pPr>
      <w:r w:rsidRPr="00B9171D">
        <w:rPr>
          <w:rFonts w:ascii="Arial" w:hAnsi="Arial" w:cs="Arial"/>
          <w:sz w:val="18"/>
          <w:szCs w:val="18"/>
        </w:rPr>
        <w:t>Endereço do consórcio e o foro competente para dirimir eventuais demandas entre os consorciados;</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0"/>
          <w:numId w:val="10"/>
        </w:numPr>
        <w:tabs>
          <w:tab w:val="left" w:pos="408"/>
        </w:tabs>
        <w:spacing w:before="1"/>
        <w:ind w:right="0"/>
        <w:rPr>
          <w:rFonts w:ascii="Arial" w:hAnsi="Arial" w:cs="Arial"/>
          <w:sz w:val="18"/>
          <w:szCs w:val="18"/>
        </w:rPr>
      </w:pPr>
      <w:r w:rsidRPr="00B9171D">
        <w:rPr>
          <w:rFonts w:ascii="Arial" w:hAnsi="Arial" w:cs="Arial"/>
          <w:sz w:val="18"/>
          <w:szCs w:val="18"/>
        </w:rPr>
        <w:t>Definição das obrigações e responsabilidades de cada consorciado e das prestações específicas;</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0"/>
          <w:numId w:val="10"/>
        </w:numPr>
        <w:tabs>
          <w:tab w:val="left" w:pos="360"/>
        </w:tabs>
        <w:spacing w:line="321" w:lineRule="auto"/>
        <w:ind w:left="174" w:right="634" w:firstLine="0"/>
        <w:rPr>
          <w:rFonts w:ascii="Arial" w:hAnsi="Arial" w:cs="Arial"/>
          <w:sz w:val="18"/>
          <w:szCs w:val="18"/>
        </w:rPr>
      </w:pPr>
      <w:r w:rsidRPr="00B9171D">
        <w:rPr>
          <w:rFonts w:ascii="Arial" w:hAnsi="Arial" w:cs="Arial"/>
          <w:sz w:val="18"/>
          <w:szCs w:val="18"/>
        </w:rPr>
        <w:t>Previsão de responsabilidade solidária de todos os consorciados pelos atos praticados pelo consórcio,</w:t>
      </w:r>
      <w:r w:rsidRPr="00B9171D">
        <w:rPr>
          <w:rFonts w:ascii="Arial" w:hAnsi="Arial" w:cs="Arial"/>
          <w:spacing w:val="1"/>
          <w:sz w:val="18"/>
          <w:szCs w:val="18"/>
        </w:rPr>
        <w:t xml:space="preserve"> </w:t>
      </w:r>
      <w:r w:rsidRPr="00B9171D">
        <w:rPr>
          <w:rFonts w:ascii="Arial" w:hAnsi="Arial" w:cs="Arial"/>
          <w:sz w:val="18"/>
          <w:szCs w:val="18"/>
        </w:rPr>
        <w:t>tanto na fase de licitação quanto na de execução do contrato, abrangendo também os encargos fiscais,</w:t>
      </w:r>
      <w:r w:rsidRPr="00B9171D">
        <w:rPr>
          <w:rFonts w:ascii="Arial" w:hAnsi="Arial" w:cs="Arial"/>
          <w:spacing w:val="1"/>
          <w:sz w:val="18"/>
          <w:szCs w:val="18"/>
        </w:rPr>
        <w:t xml:space="preserve"> </w:t>
      </w:r>
      <w:r w:rsidRPr="00B9171D">
        <w:rPr>
          <w:rFonts w:ascii="Arial" w:hAnsi="Arial" w:cs="Arial"/>
          <w:sz w:val="18"/>
          <w:szCs w:val="18"/>
        </w:rPr>
        <w:t>trabalhistas e administrativos referentes ao objeto da contratação;</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0"/>
          <w:numId w:val="10"/>
        </w:numPr>
        <w:tabs>
          <w:tab w:val="left" w:pos="413"/>
        </w:tabs>
        <w:spacing w:line="321" w:lineRule="auto"/>
        <w:ind w:left="174" w:right="634" w:firstLine="0"/>
        <w:rPr>
          <w:rFonts w:ascii="Arial" w:hAnsi="Arial" w:cs="Arial"/>
          <w:sz w:val="18"/>
          <w:szCs w:val="18"/>
        </w:rPr>
      </w:pPr>
      <w:r w:rsidRPr="00B9171D">
        <w:rPr>
          <w:rFonts w:ascii="Arial" w:hAnsi="Arial" w:cs="Arial"/>
          <w:sz w:val="18"/>
          <w:szCs w:val="18"/>
        </w:rPr>
        <w:t>Indicação da empresa líder do consórcio e seu respectivo representante legal, que deverá ter poderes</w:t>
      </w:r>
      <w:r w:rsidRPr="00B9171D">
        <w:rPr>
          <w:rFonts w:ascii="Arial" w:hAnsi="Arial" w:cs="Arial"/>
          <w:spacing w:val="1"/>
          <w:sz w:val="18"/>
          <w:szCs w:val="18"/>
        </w:rPr>
        <w:t xml:space="preserve"> </w:t>
      </w:r>
      <w:r w:rsidRPr="00B9171D">
        <w:rPr>
          <w:rFonts w:ascii="Arial" w:hAnsi="Arial" w:cs="Arial"/>
          <w:sz w:val="18"/>
          <w:szCs w:val="18"/>
        </w:rPr>
        <w:t>para receber citação, interpor e desistir de recursos, firmar a contratação e praticar todos os demais atos</w:t>
      </w:r>
      <w:r w:rsidRPr="00B9171D">
        <w:rPr>
          <w:rFonts w:ascii="Arial" w:hAnsi="Arial" w:cs="Arial"/>
          <w:spacing w:val="1"/>
          <w:sz w:val="18"/>
          <w:szCs w:val="18"/>
        </w:rPr>
        <w:t xml:space="preserve"> </w:t>
      </w:r>
      <w:r w:rsidRPr="00B9171D">
        <w:rPr>
          <w:rFonts w:ascii="Arial" w:hAnsi="Arial" w:cs="Arial"/>
          <w:sz w:val="18"/>
          <w:szCs w:val="18"/>
        </w:rPr>
        <w:t>necessários</w:t>
      </w:r>
      <w:r w:rsidRPr="00B9171D">
        <w:rPr>
          <w:rFonts w:ascii="Arial" w:hAnsi="Arial" w:cs="Arial"/>
          <w:spacing w:val="1"/>
          <w:sz w:val="18"/>
          <w:szCs w:val="18"/>
        </w:rPr>
        <w:t xml:space="preserve"> </w:t>
      </w:r>
      <w:r w:rsidRPr="00B9171D">
        <w:rPr>
          <w:rFonts w:ascii="Arial" w:hAnsi="Arial" w:cs="Arial"/>
          <w:sz w:val="18"/>
          <w:szCs w:val="18"/>
        </w:rPr>
        <w:t>à</w:t>
      </w:r>
      <w:r w:rsidRPr="00B9171D">
        <w:rPr>
          <w:rFonts w:ascii="Arial" w:hAnsi="Arial" w:cs="Arial"/>
          <w:spacing w:val="1"/>
          <w:sz w:val="18"/>
          <w:szCs w:val="18"/>
        </w:rPr>
        <w:t xml:space="preserve"> </w:t>
      </w:r>
      <w:r w:rsidRPr="00B9171D">
        <w:rPr>
          <w:rFonts w:ascii="Arial" w:hAnsi="Arial" w:cs="Arial"/>
          <w:sz w:val="18"/>
          <w:szCs w:val="18"/>
        </w:rPr>
        <w:t>participação</w:t>
      </w:r>
      <w:r w:rsidRPr="00B9171D">
        <w:rPr>
          <w:rFonts w:ascii="Arial" w:hAnsi="Arial" w:cs="Arial"/>
          <w:spacing w:val="1"/>
          <w:sz w:val="18"/>
          <w:szCs w:val="18"/>
        </w:rPr>
        <w:t xml:space="preserve"> </w:t>
      </w:r>
      <w:r w:rsidRPr="00B9171D">
        <w:rPr>
          <w:rFonts w:ascii="Arial" w:hAnsi="Arial" w:cs="Arial"/>
          <w:sz w:val="18"/>
          <w:szCs w:val="18"/>
        </w:rPr>
        <w:t>na</w:t>
      </w:r>
      <w:r w:rsidRPr="00B9171D">
        <w:rPr>
          <w:rFonts w:ascii="Arial" w:hAnsi="Arial" w:cs="Arial"/>
          <w:spacing w:val="1"/>
          <w:sz w:val="18"/>
          <w:szCs w:val="18"/>
        </w:rPr>
        <w:t xml:space="preserve"> </w:t>
      </w:r>
      <w:r w:rsidRPr="00B9171D">
        <w:rPr>
          <w:rFonts w:ascii="Arial" w:hAnsi="Arial" w:cs="Arial"/>
          <w:sz w:val="18"/>
          <w:szCs w:val="18"/>
        </w:rPr>
        <w:t>licitação</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execução</w:t>
      </w:r>
      <w:r w:rsidRPr="00B9171D">
        <w:rPr>
          <w:rFonts w:ascii="Arial" w:hAnsi="Arial" w:cs="Arial"/>
          <w:spacing w:val="1"/>
          <w:sz w:val="18"/>
          <w:szCs w:val="18"/>
        </w:rPr>
        <w:t xml:space="preserve"> </w:t>
      </w:r>
      <w:r w:rsidRPr="00B9171D">
        <w:rPr>
          <w:rFonts w:ascii="Arial" w:hAnsi="Arial" w:cs="Arial"/>
          <w:sz w:val="18"/>
          <w:szCs w:val="18"/>
        </w:rPr>
        <w:t>do</w:t>
      </w:r>
      <w:r w:rsidRPr="00B9171D">
        <w:rPr>
          <w:rFonts w:ascii="Arial" w:hAnsi="Arial" w:cs="Arial"/>
          <w:spacing w:val="1"/>
          <w:sz w:val="18"/>
          <w:szCs w:val="18"/>
        </w:rPr>
        <w:t xml:space="preserve"> </w:t>
      </w:r>
      <w:r w:rsidRPr="00B9171D">
        <w:rPr>
          <w:rFonts w:ascii="Arial" w:hAnsi="Arial" w:cs="Arial"/>
          <w:sz w:val="18"/>
          <w:szCs w:val="18"/>
        </w:rPr>
        <w:t>objeto</w:t>
      </w:r>
      <w:r w:rsidRPr="00B9171D">
        <w:rPr>
          <w:rFonts w:ascii="Arial" w:hAnsi="Arial" w:cs="Arial"/>
          <w:spacing w:val="1"/>
          <w:sz w:val="18"/>
          <w:szCs w:val="18"/>
        </w:rPr>
        <w:t xml:space="preserve"> </w:t>
      </w:r>
      <w:r w:rsidRPr="00B9171D">
        <w:rPr>
          <w:rFonts w:ascii="Arial" w:hAnsi="Arial" w:cs="Arial"/>
          <w:sz w:val="18"/>
          <w:szCs w:val="18"/>
        </w:rPr>
        <w:t>contratado,</w:t>
      </w:r>
      <w:r w:rsidRPr="00B9171D">
        <w:rPr>
          <w:rFonts w:ascii="Arial" w:hAnsi="Arial" w:cs="Arial"/>
          <w:spacing w:val="1"/>
          <w:sz w:val="18"/>
          <w:szCs w:val="18"/>
        </w:rPr>
        <w:t xml:space="preserve"> </w:t>
      </w:r>
      <w:r w:rsidRPr="00B9171D">
        <w:rPr>
          <w:rFonts w:ascii="Arial" w:hAnsi="Arial" w:cs="Arial"/>
          <w:sz w:val="18"/>
          <w:szCs w:val="18"/>
        </w:rPr>
        <w:t>sendo</w:t>
      </w:r>
      <w:r w:rsidRPr="00B9171D">
        <w:rPr>
          <w:rFonts w:ascii="Arial" w:hAnsi="Arial" w:cs="Arial"/>
          <w:spacing w:val="1"/>
          <w:sz w:val="18"/>
          <w:szCs w:val="18"/>
        </w:rPr>
        <w:t xml:space="preserve"> </w:t>
      </w:r>
      <w:r w:rsidRPr="00B9171D">
        <w:rPr>
          <w:rFonts w:ascii="Arial" w:hAnsi="Arial" w:cs="Arial"/>
          <w:sz w:val="18"/>
          <w:szCs w:val="18"/>
        </w:rPr>
        <w:t>responsável</w:t>
      </w:r>
      <w:r w:rsidRPr="00B9171D">
        <w:rPr>
          <w:rFonts w:ascii="Arial" w:hAnsi="Arial" w:cs="Arial"/>
          <w:spacing w:val="1"/>
          <w:sz w:val="18"/>
          <w:szCs w:val="18"/>
        </w:rPr>
        <w:t xml:space="preserve"> </w:t>
      </w:r>
      <w:r w:rsidRPr="00B9171D">
        <w:rPr>
          <w:rFonts w:ascii="Arial" w:hAnsi="Arial" w:cs="Arial"/>
          <w:sz w:val="18"/>
          <w:szCs w:val="18"/>
        </w:rPr>
        <w:t>pela</w:t>
      </w:r>
      <w:r w:rsidRPr="00B9171D">
        <w:rPr>
          <w:rFonts w:ascii="Arial" w:hAnsi="Arial" w:cs="Arial"/>
          <w:spacing w:val="1"/>
          <w:sz w:val="18"/>
          <w:szCs w:val="18"/>
        </w:rPr>
        <w:t xml:space="preserve"> </w:t>
      </w:r>
      <w:r w:rsidRPr="00B9171D">
        <w:rPr>
          <w:rFonts w:ascii="Arial" w:hAnsi="Arial" w:cs="Arial"/>
          <w:sz w:val="18"/>
          <w:szCs w:val="18"/>
        </w:rPr>
        <w:t>representação do consórcio perante a Administração;</w:t>
      </w:r>
    </w:p>
    <w:p w:rsidR="00B9171D" w:rsidRPr="00B9171D" w:rsidRDefault="00B9171D" w:rsidP="00B9171D">
      <w:pPr>
        <w:spacing w:line="321" w:lineRule="auto"/>
        <w:jc w:val="both"/>
        <w:rPr>
          <w:rFonts w:ascii="Arial" w:hAnsi="Arial" w:cs="Arial"/>
          <w:sz w:val="18"/>
          <w:szCs w:val="18"/>
        </w:rPr>
        <w:sectPr w:rsidR="00B9171D" w:rsidRPr="00B9171D">
          <w:pgSz w:w="11910" w:h="16840"/>
          <w:pgMar w:top="660" w:right="619" w:bottom="780" w:left="1080" w:header="469" w:footer="588" w:gutter="0"/>
          <w:cols w:space="720"/>
        </w:sectPr>
      </w:pP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1"/>
        <w:rPr>
          <w:rFonts w:ascii="Arial" w:hAnsi="Arial" w:cs="Arial"/>
          <w:sz w:val="18"/>
          <w:szCs w:val="18"/>
        </w:rPr>
      </w:pPr>
    </w:p>
    <w:p w:rsidR="00B9171D" w:rsidRPr="00B9171D" w:rsidRDefault="00B9171D" w:rsidP="00164BC7">
      <w:pPr>
        <w:pStyle w:val="PargrafodaLista"/>
        <w:numPr>
          <w:ilvl w:val="0"/>
          <w:numId w:val="10"/>
        </w:numPr>
        <w:tabs>
          <w:tab w:val="left" w:pos="412"/>
        </w:tabs>
        <w:spacing w:before="1" w:line="321" w:lineRule="auto"/>
        <w:ind w:left="174" w:right="634" w:firstLine="0"/>
        <w:rPr>
          <w:rFonts w:ascii="Arial" w:hAnsi="Arial" w:cs="Arial"/>
          <w:sz w:val="18"/>
          <w:szCs w:val="18"/>
        </w:rPr>
      </w:pPr>
      <w:r w:rsidRPr="00B9171D">
        <w:rPr>
          <w:rFonts w:ascii="Arial" w:hAnsi="Arial" w:cs="Arial"/>
          <w:sz w:val="18"/>
          <w:szCs w:val="18"/>
        </w:rPr>
        <w:t>Compromisso subscrito pelas consorciadas de que o consórcio não terá a sua composição modificada</w:t>
      </w:r>
      <w:r w:rsidRPr="00B9171D">
        <w:rPr>
          <w:rFonts w:ascii="Arial" w:hAnsi="Arial" w:cs="Arial"/>
          <w:spacing w:val="1"/>
          <w:sz w:val="18"/>
          <w:szCs w:val="18"/>
        </w:rPr>
        <w:t xml:space="preserve"> </w:t>
      </w:r>
      <w:r w:rsidRPr="00B9171D">
        <w:rPr>
          <w:rFonts w:ascii="Arial" w:hAnsi="Arial" w:cs="Arial"/>
          <w:sz w:val="18"/>
          <w:szCs w:val="18"/>
        </w:rPr>
        <w:t>sem a prévia e expressa anuência do Contratante até o integral cumprimento do objeto da contratação,</w:t>
      </w:r>
      <w:r w:rsidRPr="00B9171D">
        <w:rPr>
          <w:rFonts w:ascii="Arial" w:hAnsi="Arial" w:cs="Arial"/>
          <w:spacing w:val="1"/>
          <w:sz w:val="18"/>
          <w:szCs w:val="18"/>
        </w:rPr>
        <w:t xml:space="preserve"> </w:t>
      </w:r>
      <w:r w:rsidRPr="00B9171D">
        <w:rPr>
          <w:rFonts w:ascii="Arial" w:hAnsi="Arial" w:cs="Arial"/>
          <w:sz w:val="18"/>
          <w:szCs w:val="18"/>
        </w:rPr>
        <w:t>observado o prazo de duração do consórcio, definido na alínea “c” deste subitem;</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11"/>
        </w:numPr>
        <w:tabs>
          <w:tab w:val="left" w:pos="629"/>
        </w:tabs>
        <w:spacing w:line="321" w:lineRule="auto"/>
        <w:ind w:right="634" w:firstLine="0"/>
        <w:rPr>
          <w:rFonts w:ascii="Arial" w:hAnsi="Arial" w:cs="Arial"/>
          <w:sz w:val="18"/>
          <w:szCs w:val="18"/>
        </w:rPr>
      </w:pPr>
      <w:r w:rsidRPr="00B9171D">
        <w:rPr>
          <w:rFonts w:ascii="Arial" w:hAnsi="Arial" w:cs="Arial"/>
          <w:sz w:val="18"/>
          <w:szCs w:val="18"/>
        </w:rPr>
        <w:t>O licitante vencedor é obrigado a promover, antes da celebração da contratação, a constituição e o</w:t>
      </w:r>
      <w:r w:rsidRPr="00B9171D">
        <w:rPr>
          <w:rFonts w:ascii="Arial" w:hAnsi="Arial" w:cs="Arial"/>
          <w:spacing w:val="1"/>
          <w:sz w:val="18"/>
          <w:szCs w:val="18"/>
        </w:rPr>
        <w:t xml:space="preserve"> </w:t>
      </w:r>
      <w:r w:rsidRPr="00B9171D">
        <w:rPr>
          <w:rFonts w:ascii="Arial" w:hAnsi="Arial" w:cs="Arial"/>
          <w:sz w:val="18"/>
          <w:szCs w:val="18"/>
        </w:rPr>
        <w:t>registro do consórcio, nos termos de seu compromisso de constituição.</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9"/>
        </w:numPr>
        <w:tabs>
          <w:tab w:val="left" w:pos="872"/>
        </w:tabs>
        <w:spacing w:line="321" w:lineRule="auto"/>
        <w:ind w:right="633" w:firstLine="0"/>
        <w:rPr>
          <w:rFonts w:ascii="Arial" w:hAnsi="Arial" w:cs="Arial"/>
          <w:sz w:val="18"/>
          <w:szCs w:val="18"/>
        </w:rPr>
      </w:pPr>
      <w:r w:rsidRPr="00B9171D">
        <w:rPr>
          <w:rFonts w:ascii="Arial" w:hAnsi="Arial" w:cs="Arial"/>
          <w:sz w:val="18"/>
          <w:szCs w:val="18"/>
        </w:rPr>
        <w:t>Cada</w:t>
      </w:r>
      <w:r w:rsidRPr="00B9171D">
        <w:rPr>
          <w:rFonts w:ascii="Arial" w:hAnsi="Arial" w:cs="Arial"/>
          <w:spacing w:val="14"/>
          <w:sz w:val="18"/>
          <w:szCs w:val="18"/>
        </w:rPr>
        <w:t xml:space="preserve"> </w:t>
      </w:r>
      <w:r w:rsidRPr="00B9171D">
        <w:rPr>
          <w:rFonts w:ascii="Arial" w:hAnsi="Arial" w:cs="Arial"/>
          <w:sz w:val="18"/>
          <w:szCs w:val="18"/>
        </w:rPr>
        <w:t>consorciado,</w:t>
      </w:r>
      <w:r w:rsidRPr="00B9171D">
        <w:rPr>
          <w:rFonts w:ascii="Arial" w:hAnsi="Arial" w:cs="Arial"/>
          <w:spacing w:val="14"/>
          <w:sz w:val="18"/>
          <w:szCs w:val="18"/>
        </w:rPr>
        <w:t xml:space="preserve"> </w:t>
      </w:r>
      <w:r w:rsidRPr="00B9171D">
        <w:rPr>
          <w:rFonts w:ascii="Arial" w:hAnsi="Arial" w:cs="Arial"/>
          <w:sz w:val="18"/>
          <w:szCs w:val="18"/>
        </w:rPr>
        <w:t>individualmente,</w:t>
      </w:r>
      <w:r w:rsidRPr="00B9171D">
        <w:rPr>
          <w:rFonts w:ascii="Arial" w:hAnsi="Arial" w:cs="Arial"/>
          <w:spacing w:val="14"/>
          <w:sz w:val="18"/>
          <w:szCs w:val="18"/>
        </w:rPr>
        <w:t xml:space="preserve"> </w:t>
      </w:r>
      <w:r w:rsidRPr="00B9171D">
        <w:rPr>
          <w:rFonts w:ascii="Arial" w:hAnsi="Arial" w:cs="Arial"/>
          <w:sz w:val="18"/>
          <w:szCs w:val="18"/>
        </w:rPr>
        <w:t>deverá</w:t>
      </w:r>
      <w:r w:rsidRPr="00B9171D">
        <w:rPr>
          <w:rFonts w:ascii="Arial" w:hAnsi="Arial" w:cs="Arial"/>
          <w:spacing w:val="14"/>
          <w:sz w:val="18"/>
          <w:szCs w:val="18"/>
        </w:rPr>
        <w:t xml:space="preserve"> </w:t>
      </w:r>
      <w:r w:rsidRPr="00B9171D">
        <w:rPr>
          <w:rFonts w:ascii="Arial" w:hAnsi="Arial" w:cs="Arial"/>
          <w:sz w:val="18"/>
          <w:szCs w:val="18"/>
        </w:rPr>
        <w:t>atender</w:t>
      </w:r>
      <w:r w:rsidRPr="00B9171D">
        <w:rPr>
          <w:rFonts w:ascii="Arial" w:hAnsi="Arial" w:cs="Arial"/>
          <w:spacing w:val="14"/>
          <w:sz w:val="18"/>
          <w:szCs w:val="18"/>
        </w:rPr>
        <w:t xml:space="preserve"> </w:t>
      </w:r>
      <w:r w:rsidRPr="00B9171D">
        <w:rPr>
          <w:rFonts w:ascii="Arial" w:hAnsi="Arial" w:cs="Arial"/>
          <w:sz w:val="18"/>
          <w:szCs w:val="18"/>
        </w:rPr>
        <w:t>as</w:t>
      </w:r>
      <w:r w:rsidRPr="00B9171D">
        <w:rPr>
          <w:rFonts w:ascii="Arial" w:hAnsi="Arial" w:cs="Arial"/>
          <w:spacing w:val="14"/>
          <w:sz w:val="18"/>
          <w:szCs w:val="18"/>
        </w:rPr>
        <w:t xml:space="preserve"> </w:t>
      </w:r>
      <w:r w:rsidRPr="00B9171D">
        <w:rPr>
          <w:rFonts w:ascii="Arial" w:hAnsi="Arial" w:cs="Arial"/>
          <w:sz w:val="18"/>
          <w:szCs w:val="18"/>
        </w:rPr>
        <w:t>exigências</w:t>
      </w:r>
      <w:r w:rsidRPr="00B9171D">
        <w:rPr>
          <w:rFonts w:ascii="Arial" w:hAnsi="Arial" w:cs="Arial"/>
          <w:spacing w:val="14"/>
          <w:sz w:val="18"/>
          <w:szCs w:val="18"/>
        </w:rPr>
        <w:t xml:space="preserve"> </w:t>
      </w:r>
      <w:r w:rsidRPr="00B9171D">
        <w:rPr>
          <w:rFonts w:ascii="Arial" w:hAnsi="Arial" w:cs="Arial"/>
          <w:sz w:val="18"/>
          <w:szCs w:val="18"/>
        </w:rPr>
        <w:t>relativas</w:t>
      </w:r>
      <w:r w:rsidRPr="00B9171D">
        <w:rPr>
          <w:rFonts w:ascii="Arial" w:hAnsi="Arial" w:cs="Arial"/>
          <w:spacing w:val="14"/>
          <w:sz w:val="18"/>
          <w:szCs w:val="18"/>
        </w:rPr>
        <w:t xml:space="preserve"> </w:t>
      </w:r>
      <w:r w:rsidRPr="00B9171D">
        <w:rPr>
          <w:rFonts w:ascii="Arial" w:hAnsi="Arial" w:cs="Arial"/>
          <w:sz w:val="18"/>
          <w:szCs w:val="18"/>
        </w:rPr>
        <w:t>a</w:t>
      </w:r>
      <w:r w:rsidRPr="00B9171D">
        <w:rPr>
          <w:rFonts w:ascii="Arial" w:hAnsi="Arial" w:cs="Arial"/>
          <w:spacing w:val="14"/>
          <w:sz w:val="18"/>
          <w:szCs w:val="18"/>
        </w:rPr>
        <w:t xml:space="preserve"> </w:t>
      </w:r>
      <w:r w:rsidRPr="00B9171D">
        <w:rPr>
          <w:rFonts w:ascii="Arial" w:hAnsi="Arial" w:cs="Arial"/>
          <w:sz w:val="18"/>
          <w:szCs w:val="18"/>
        </w:rPr>
        <w:t>habilitação</w:t>
      </w:r>
      <w:r w:rsidRPr="00B9171D">
        <w:rPr>
          <w:rFonts w:ascii="Arial" w:hAnsi="Arial" w:cs="Arial"/>
          <w:spacing w:val="14"/>
          <w:sz w:val="18"/>
          <w:szCs w:val="18"/>
        </w:rPr>
        <w:t xml:space="preserve"> </w:t>
      </w:r>
      <w:r w:rsidRPr="00B9171D">
        <w:rPr>
          <w:rFonts w:ascii="Arial" w:hAnsi="Arial" w:cs="Arial"/>
          <w:sz w:val="18"/>
          <w:szCs w:val="18"/>
        </w:rPr>
        <w:t>jurídica</w:t>
      </w:r>
      <w:r w:rsidRPr="00B9171D">
        <w:rPr>
          <w:rFonts w:ascii="Arial" w:hAnsi="Arial" w:cs="Arial"/>
          <w:spacing w:val="-54"/>
          <w:sz w:val="18"/>
          <w:szCs w:val="18"/>
        </w:rPr>
        <w:t xml:space="preserve"> </w:t>
      </w:r>
      <w:r w:rsidRPr="00B9171D">
        <w:rPr>
          <w:rFonts w:ascii="Arial" w:hAnsi="Arial" w:cs="Arial"/>
          <w:sz w:val="18"/>
          <w:szCs w:val="18"/>
        </w:rPr>
        <w:t>e habilitação fiscal, social e trabalhista, e a certidão negativa de falência/insolvência. Para efeito de</w:t>
      </w:r>
      <w:r w:rsidRPr="00B9171D">
        <w:rPr>
          <w:rFonts w:ascii="Arial" w:hAnsi="Arial" w:cs="Arial"/>
          <w:spacing w:val="1"/>
          <w:sz w:val="18"/>
          <w:szCs w:val="18"/>
        </w:rPr>
        <w:t xml:space="preserve"> </w:t>
      </w:r>
      <w:r w:rsidRPr="00B9171D">
        <w:rPr>
          <w:rFonts w:ascii="Arial" w:hAnsi="Arial" w:cs="Arial"/>
          <w:sz w:val="18"/>
          <w:szCs w:val="18"/>
        </w:rPr>
        <w:t>habilitação econômico-financeira e de habilitação técnica, quando exigida, será observado o disposto no</w:t>
      </w:r>
      <w:r w:rsidRPr="00B9171D">
        <w:rPr>
          <w:rFonts w:ascii="Arial" w:hAnsi="Arial" w:cs="Arial"/>
          <w:spacing w:val="1"/>
          <w:sz w:val="18"/>
          <w:szCs w:val="18"/>
        </w:rPr>
        <w:t xml:space="preserve"> </w:t>
      </w:r>
      <w:r w:rsidRPr="00B9171D">
        <w:rPr>
          <w:rFonts w:ascii="Arial" w:hAnsi="Arial" w:cs="Arial"/>
          <w:sz w:val="18"/>
          <w:szCs w:val="18"/>
        </w:rPr>
        <w:t>inciso III do caput do artigo 15 da Lei federal nº 14.133/2021.</w:t>
      </w:r>
    </w:p>
    <w:p w:rsidR="00B9171D" w:rsidRPr="00B9171D" w:rsidRDefault="00B9171D" w:rsidP="00B9171D">
      <w:pPr>
        <w:pStyle w:val="Corpodetexto"/>
        <w:spacing w:before="10"/>
        <w:rPr>
          <w:rFonts w:ascii="Arial" w:hAnsi="Arial" w:cs="Arial"/>
          <w:sz w:val="18"/>
          <w:szCs w:val="18"/>
        </w:rPr>
      </w:pPr>
    </w:p>
    <w:p w:rsidR="00B9171D" w:rsidRPr="00B9171D" w:rsidRDefault="00B9171D" w:rsidP="00164BC7">
      <w:pPr>
        <w:pStyle w:val="PargrafodaLista"/>
        <w:numPr>
          <w:ilvl w:val="2"/>
          <w:numId w:val="9"/>
        </w:numPr>
        <w:tabs>
          <w:tab w:val="left" w:pos="787"/>
        </w:tabs>
        <w:ind w:left="786" w:right="0" w:hanging="613"/>
        <w:rPr>
          <w:rFonts w:ascii="Arial" w:hAnsi="Arial" w:cs="Arial"/>
          <w:sz w:val="18"/>
          <w:szCs w:val="18"/>
        </w:rPr>
      </w:pPr>
      <w:r w:rsidRPr="00B9171D">
        <w:rPr>
          <w:rFonts w:ascii="Arial" w:hAnsi="Arial" w:cs="Arial"/>
          <w:sz w:val="18"/>
          <w:szCs w:val="18"/>
        </w:rPr>
        <w:t>A inabilitação de qualquer consorciado acarretará a automática inabilitação do consórcio.</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2"/>
          <w:numId w:val="9"/>
        </w:numPr>
        <w:tabs>
          <w:tab w:val="left" w:pos="892"/>
        </w:tabs>
        <w:spacing w:before="1" w:line="283" w:lineRule="auto"/>
        <w:ind w:right="634" w:firstLine="0"/>
        <w:rPr>
          <w:rFonts w:ascii="Arial" w:hAnsi="Arial" w:cs="Arial"/>
          <w:sz w:val="18"/>
          <w:szCs w:val="18"/>
        </w:rPr>
      </w:pPr>
      <w:r w:rsidRPr="00B9171D">
        <w:rPr>
          <w:rFonts w:ascii="Arial" w:hAnsi="Arial" w:cs="Arial"/>
          <w:sz w:val="18"/>
          <w:szCs w:val="18"/>
        </w:rPr>
        <w:t>Caso</w:t>
      </w:r>
      <w:r w:rsidRPr="00B9171D">
        <w:rPr>
          <w:rFonts w:ascii="Arial" w:hAnsi="Arial" w:cs="Arial"/>
          <w:spacing w:val="1"/>
          <w:sz w:val="18"/>
          <w:szCs w:val="18"/>
        </w:rPr>
        <w:t xml:space="preserve"> </w:t>
      </w:r>
      <w:r w:rsidRPr="00B9171D">
        <w:rPr>
          <w:rFonts w:ascii="Arial" w:hAnsi="Arial" w:cs="Arial"/>
          <w:sz w:val="18"/>
          <w:szCs w:val="18"/>
        </w:rPr>
        <w:t>admitida</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participação</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cooperativas,</w:t>
      </w:r>
      <w:r w:rsidRPr="00B9171D">
        <w:rPr>
          <w:rFonts w:ascii="Arial" w:hAnsi="Arial" w:cs="Arial"/>
          <w:spacing w:val="1"/>
          <w:sz w:val="18"/>
          <w:szCs w:val="18"/>
        </w:rPr>
        <w:t xml:space="preserve"> </w:t>
      </w:r>
      <w:r w:rsidRPr="00B9171D">
        <w:rPr>
          <w:rFonts w:ascii="Arial" w:hAnsi="Arial" w:cs="Arial"/>
          <w:sz w:val="18"/>
          <w:szCs w:val="18"/>
        </w:rPr>
        <w:t>será</w:t>
      </w:r>
      <w:r w:rsidRPr="00B9171D">
        <w:rPr>
          <w:rFonts w:ascii="Arial" w:hAnsi="Arial" w:cs="Arial"/>
          <w:spacing w:val="1"/>
          <w:sz w:val="18"/>
          <w:szCs w:val="18"/>
        </w:rPr>
        <w:t xml:space="preserve"> </w:t>
      </w:r>
      <w:r w:rsidRPr="00B9171D">
        <w:rPr>
          <w:rFonts w:ascii="Arial" w:hAnsi="Arial" w:cs="Arial"/>
          <w:sz w:val="18"/>
          <w:szCs w:val="18"/>
        </w:rPr>
        <w:t>exigida</w:t>
      </w:r>
      <w:r w:rsidRPr="00B9171D">
        <w:rPr>
          <w:rFonts w:ascii="Arial" w:hAnsi="Arial" w:cs="Arial"/>
          <w:spacing w:val="1"/>
          <w:sz w:val="18"/>
          <w:szCs w:val="18"/>
        </w:rPr>
        <w:t xml:space="preserve"> </w:t>
      </w:r>
      <w:r w:rsidRPr="00B9171D">
        <w:rPr>
          <w:rFonts w:ascii="Arial" w:hAnsi="Arial" w:cs="Arial"/>
          <w:sz w:val="18"/>
          <w:szCs w:val="18"/>
        </w:rPr>
        <w:t>a</w:t>
      </w:r>
      <w:r w:rsidRPr="00B9171D">
        <w:rPr>
          <w:rFonts w:ascii="Arial" w:hAnsi="Arial" w:cs="Arial"/>
          <w:spacing w:val="1"/>
          <w:sz w:val="18"/>
          <w:szCs w:val="18"/>
        </w:rPr>
        <w:t xml:space="preserve"> </w:t>
      </w:r>
      <w:r w:rsidRPr="00B9171D">
        <w:rPr>
          <w:rFonts w:ascii="Arial" w:hAnsi="Arial" w:cs="Arial"/>
          <w:sz w:val="18"/>
          <w:szCs w:val="18"/>
        </w:rPr>
        <w:t>seguinte</w:t>
      </w:r>
      <w:r w:rsidRPr="00B9171D">
        <w:rPr>
          <w:rFonts w:ascii="Arial" w:hAnsi="Arial" w:cs="Arial"/>
          <w:spacing w:val="1"/>
          <w:sz w:val="18"/>
          <w:szCs w:val="18"/>
        </w:rPr>
        <w:t xml:space="preserve"> </w:t>
      </w:r>
      <w:r w:rsidRPr="00B9171D">
        <w:rPr>
          <w:rFonts w:ascii="Arial" w:hAnsi="Arial" w:cs="Arial"/>
          <w:sz w:val="18"/>
          <w:szCs w:val="18"/>
        </w:rPr>
        <w:t>documentação</w:t>
      </w:r>
      <w:r w:rsidRPr="00B9171D">
        <w:rPr>
          <w:rFonts w:ascii="Arial" w:hAnsi="Arial" w:cs="Arial"/>
          <w:spacing w:val="1"/>
          <w:sz w:val="18"/>
          <w:szCs w:val="18"/>
        </w:rPr>
        <w:t xml:space="preserve"> </w:t>
      </w:r>
      <w:r w:rsidRPr="00B9171D">
        <w:rPr>
          <w:rFonts w:ascii="Arial" w:hAnsi="Arial" w:cs="Arial"/>
          <w:sz w:val="18"/>
          <w:szCs w:val="18"/>
        </w:rPr>
        <w:t>complementar, para evidenciar a observância do disposto no artigo 16 da</w:t>
      </w:r>
      <w:r w:rsidRPr="00B9171D">
        <w:rPr>
          <w:rFonts w:ascii="Arial" w:hAnsi="Arial" w:cs="Arial"/>
          <w:color w:val="00007F"/>
          <w:spacing w:val="1"/>
          <w:sz w:val="18"/>
          <w:szCs w:val="18"/>
        </w:rPr>
        <w:t xml:space="preserve"> </w:t>
      </w:r>
      <w:r w:rsidRPr="00B9171D">
        <w:rPr>
          <w:rFonts w:ascii="Arial" w:hAnsi="Arial" w:cs="Arial"/>
          <w:color w:val="00007F"/>
          <w:sz w:val="18"/>
          <w:szCs w:val="18"/>
          <w:u w:val="single" w:color="00007F"/>
        </w:rPr>
        <w:t>Lei nº 14.133, de 2021</w:t>
      </w:r>
      <w:r w:rsidRPr="00B9171D">
        <w:rPr>
          <w:rFonts w:ascii="Arial" w:hAnsi="Arial" w:cs="Arial"/>
          <w:sz w:val="18"/>
          <w:szCs w:val="18"/>
        </w:rPr>
        <w:t>:</w:t>
      </w:r>
    </w:p>
    <w:p w:rsidR="00B9171D" w:rsidRPr="00B9171D" w:rsidRDefault="00B9171D" w:rsidP="00164BC7">
      <w:pPr>
        <w:pStyle w:val="PargrafodaLista"/>
        <w:numPr>
          <w:ilvl w:val="2"/>
          <w:numId w:val="9"/>
        </w:numPr>
        <w:tabs>
          <w:tab w:val="left" w:pos="792"/>
        </w:tabs>
        <w:spacing w:before="222" w:line="321" w:lineRule="auto"/>
        <w:ind w:right="633" w:firstLine="0"/>
        <w:rPr>
          <w:rFonts w:ascii="Arial" w:hAnsi="Arial" w:cs="Arial"/>
          <w:sz w:val="18"/>
          <w:szCs w:val="18"/>
        </w:rPr>
      </w:pPr>
      <w:r w:rsidRPr="00B9171D">
        <w:rPr>
          <w:rFonts w:ascii="Arial" w:hAnsi="Arial" w:cs="Arial"/>
          <w:sz w:val="18"/>
          <w:szCs w:val="18"/>
        </w:rPr>
        <w:t>A relação dos cooperados que atendem aos requisitos técnicos exigidos para a contratação e que</w:t>
      </w:r>
      <w:r w:rsidRPr="00B9171D">
        <w:rPr>
          <w:rFonts w:ascii="Arial" w:hAnsi="Arial" w:cs="Arial"/>
          <w:spacing w:val="1"/>
          <w:sz w:val="18"/>
          <w:szCs w:val="18"/>
        </w:rPr>
        <w:t xml:space="preserve"> </w:t>
      </w:r>
      <w:r w:rsidRPr="00B9171D">
        <w:rPr>
          <w:rFonts w:ascii="Arial" w:hAnsi="Arial" w:cs="Arial"/>
          <w:sz w:val="18"/>
          <w:szCs w:val="18"/>
        </w:rPr>
        <w:t>executarão o contrato, com as respectivas atas de inscrição, respeitado o disposto nos</w:t>
      </w:r>
      <w:r w:rsidRPr="00B9171D">
        <w:rPr>
          <w:rFonts w:ascii="Arial" w:hAnsi="Arial" w:cs="Arial"/>
          <w:color w:val="00007F"/>
          <w:sz w:val="18"/>
          <w:szCs w:val="18"/>
        </w:rPr>
        <w:t xml:space="preserve"> </w:t>
      </w:r>
      <w:r w:rsidRPr="00B9171D">
        <w:rPr>
          <w:rFonts w:ascii="Arial" w:hAnsi="Arial" w:cs="Arial"/>
          <w:color w:val="00007F"/>
          <w:sz w:val="18"/>
          <w:szCs w:val="18"/>
          <w:u w:val="single" w:color="000000"/>
        </w:rPr>
        <w:t>arts. 4º, inciso XI</w:t>
      </w:r>
      <w:r w:rsidRPr="00B9171D">
        <w:rPr>
          <w:rFonts w:ascii="Arial" w:hAnsi="Arial" w:cs="Arial"/>
          <w:color w:val="00007F"/>
          <w:sz w:val="18"/>
          <w:szCs w:val="18"/>
        </w:rPr>
        <w:t>,</w:t>
      </w:r>
      <w:r w:rsidRPr="00B9171D">
        <w:rPr>
          <w:rFonts w:ascii="Arial" w:hAnsi="Arial" w:cs="Arial"/>
          <w:color w:val="00007F"/>
          <w:spacing w:val="1"/>
          <w:sz w:val="18"/>
          <w:szCs w:val="18"/>
        </w:rPr>
        <w:t xml:space="preserve"> </w:t>
      </w:r>
      <w:r w:rsidRPr="00B9171D">
        <w:rPr>
          <w:rFonts w:ascii="Arial" w:hAnsi="Arial" w:cs="Arial"/>
          <w:color w:val="00007F"/>
          <w:sz w:val="18"/>
          <w:szCs w:val="18"/>
          <w:u w:val="single" w:color="000000"/>
        </w:rPr>
        <w:t>21, inciso I</w:t>
      </w:r>
      <w:r w:rsidRPr="00B9171D">
        <w:rPr>
          <w:rFonts w:ascii="Arial" w:hAnsi="Arial" w:cs="Arial"/>
          <w:color w:val="00007F"/>
          <w:sz w:val="18"/>
          <w:szCs w:val="18"/>
        </w:rPr>
        <w:t xml:space="preserve"> </w:t>
      </w:r>
      <w:r w:rsidRPr="00B9171D">
        <w:rPr>
          <w:rFonts w:ascii="Arial" w:hAnsi="Arial" w:cs="Arial"/>
          <w:sz w:val="18"/>
          <w:szCs w:val="18"/>
        </w:rPr>
        <w:t>e</w:t>
      </w:r>
      <w:r w:rsidRPr="00B9171D">
        <w:rPr>
          <w:rFonts w:ascii="Arial" w:hAnsi="Arial" w:cs="Arial"/>
          <w:color w:val="00007F"/>
          <w:sz w:val="18"/>
          <w:szCs w:val="18"/>
        </w:rPr>
        <w:t xml:space="preserve"> </w:t>
      </w:r>
      <w:r w:rsidRPr="00B9171D">
        <w:rPr>
          <w:rFonts w:ascii="Arial" w:hAnsi="Arial" w:cs="Arial"/>
          <w:color w:val="00007F"/>
          <w:sz w:val="18"/>
          <w:szCs w:val="18"/>
          <w:u w:val="single" w:color="000000"/>
        </w:rPr>
        <w:t>42, §§2º a 6º da Lei n. 5.764, de 1971</w:t>
      </w:r>
      <w:r w:rsidRPr="00B9171D">
        <w:rPr>
          <w:rFonts w:ascii="Arial" w:hAnsi="Arial" w:cs="Arial"/>
          <w:sz w:val="18"/>
          <w:szCs w:val="18"/>
        </w:rPr>
        <w:t>;</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9"/>
        </w:numPr>
        <w:tabs>
          <w:tab w:val="left" w:pos="805"/>
        </w:tabs>
        <w:spacing w:line="321" w:lineRule="auto"/>
        <w:ind w:right="634" w:firstLine="0"/>
        <w:rPr>
          <w:rFonts w:ascii="Arial" w:hAnsi="Arial" w:cs="Arial"/>
          <w:sz w:val="18"/>
          <w:szCs w:val="18"/>
        </w:rPr>
      </w:pPr>
      <w:r w:rsidRPr="00B9171D">
        <w:rPr>
          <w:rFonts w:ascii="Arial" w:hAnsi="Arial" w:cs="Arial"/>
          <w:sz w:val="18"/>
          <w:szCs w:val="18"/>
        </w:rPr>
        <w:t>A declaração de regularidade de situação do contribuinte individual – DRSCI, para cada um dos</w:t>
      </w:r>
      <w:r w:rsidRPr="00B9171D">
        <w:rPr>
          <w:rFonts w:ascii="Arial" w:hAnsi="Arial" w:cs="Arial"/>
          <w:spacing w:val="1"/>
          <w:sz w:val="18"/>
          <w:szCs w:val="18"/>
        </w:rPr>
        <w:t xml:space="preserve"> </w:t>
      </w:r>
      <w:r w:rsidRPr="00B9171D">
        <w:rPr>
          <w:rFonts w:ascii="Arial" w:hAnsi="Arial" w:cs="Arial"/>
          <w:sz w:val="18"/>
          <w:szCs w:val="18"/>
        </w:rPr>
        <w:t>cooperados indicados;</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9"/>
        </w:numPr>
        <w:tabs>
          <w:tab w:val="left" w:pos="787"/>
        </w:tabs>
        <w:ind w:left="786" w:right="0" w:hanging="613"/>
        <w:rPr>
          <w:rFonts w:ascii="Arial" w:hAnsi="Arial" w:cs="Arial"/>
          <w:sz w:val="18"/>
          <w:szCs w:val="18"/>
        </w:rPr>
      </w:pPr>
      <w:r w:rsidRPr="00B9171D">
        <w:rPr>
          <w:rFonts w:ascii="Arial" w:hAnsi="Arial" w:cs="Arial"/>
          <w:sz w:val="18"/>
          <w:szCs w:val="18"/>
        </w:rPr>
        <w:t>Regimento dos fundos instituídos pelos cooperados, com a ata da assembleia;</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PargrafodaLista"/>
        <w:numPr>
          <w:ilvl w:val="2"/>
          <w:numId w:val="9"/>
        </w:numPr>
        <w:tabs>
          <w:tab w:val="left" w:pos="811"/>
        </w:tabs>
        <w:spacing w:line="321" w:lineRule="auto"/>
        <w:ind w:right="634" w:firstLine="0"/>
        <w:rPr>
          <w:rFonts w:ascii="Arial" w:hAnsi="Arial" w:cs="Arial"/>
          <w:sz w:val="18"/>
          <w:szCs w:val="18"/>
        </w:rPr>
      </w:pPr>
      <w:r w:rsidRPr="00B9171D">
        <w:rPr>
          <w:rFonts w:ascii="Arial" w:hAnsi="Arial" w:cs="Arial"/>
          <w:sz w:val="18"/>
          <w:szCs w:val="18"/>
        </w:rPr>
        <w:t>Edital de convocação e ata da última assembleia geral, e registro de presença dos cooperados</w:t>
      </w:r>
      <w:r w:rsidRPr="00B9171D">
        <w:rPr>
          <w:rFonts w:ascii="Arial" w:hAnsi="Arial" w:cs="Arial"/>
          <w:spacing w:val="1"/>
          <w:sz w:val="18"/>
          <w:szCs w:val="18"/>
        </w:rPr>
        <w:t xml:space="preserve"> </w:t>
      </w:r>
      <w:r w:rsidRPr="00B9171D">
        <w:rPr>
          <w:rFonts w:ascii="Arial" w:hAnsi="Arial" w:cs="Arial"/>
          <w:sz w:val="18"/>
          <w:szCs w:val="18"/>
        </w:rPr>
        <w:t>presentes nessa assembleia;</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2"/>
          <w:numId w:val="9"/>
        </w:numPr>
        <w:tabs>
          <w:tab w:val="left" w:pos="787"/>
        </w:tabs>
        <w:ind w:left="786" w:right="0" w:hanging="613"/>
        <w:rPr>
          <w:rFonts w:ascii="Arial" w:hAnsi="Arial" w:cs="Arial"/>
          <w:sz w:val="18"/>
          <w:szCs w:val="18"/>
        </w:rPr>
      </w:pPr>
      <w:r w:rsidRPr="00B9171D">
        <w:rPr>
          <w:rFonts w:ascii="Arial" w:hAnsi="Arial" w:cs="Arial"/>
          <w:sz w:val="18"/>
          <w:szCs w:val="18"/>
        </w:rPr>
        <w:t>Ata da reunião em que os cooperados autorizaram a cooperativa a contratar o objeto da licitação;</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2"/>
          <w:numId w:val="9"/>
        </w:numPr>
        <w:tabs>
          <w:tab w:val="left" w:pos="908"/>
        </w:tabs>
        <w:spacing w:line="321" w:lineRule="auto"/>
        <w:ind w:right="633" w:firstLine="0"/>
        <w:rPr>
          <w:rFonts w:ascii="Arial" w:hAnsi="Arial" w:cs="Arial"/>
          <w:sz w:val="18"/>
          <w:szCs w:val="18"/>
        </w:rPr>
      </w:pPr>
      <w:r w:rsidRPr="00B9171D">
        <w:rPr>
          <w:rFonts w:ascii="Arial" w:hAnsi="Arial" w:cs="Arial"/>
          <w:sz w:val="18"/>
          <w:szCs w:val="18"/>
        </w:rPr>
        <w:t>A última auditoria contábil-financeira da cooperativa, conforme dispõe o</w:t>
      </w:r>
      <w:r w:rsidRPr="00B9171D">
        <w:rPr>
          <w:rFonts w:ascii="Arial" w:hAnsi="Arial" w:cs="Arial"/>
          <w:color w:val="00007F"/>
          <w:sz w:val="18"/>
          <w:szCs w:val="18"/>
        </w:rPr>
        <w:t xml:space="preserve"> </w:t>
      </w:r>
      <w:r w:rsidRPr="00B9171D">
        <w:rPr>
          <w:rFonts w:ascii="Arial" w:hAnsi="Arial" w:cs="Arial"/>
          <w:color w:val="00007F"/>
          <w:sz w:val="18"/>
          <w:szCs w:val="18"/>
          <w:u w:val="single" w:color="000000"/>
        </w:rPr>
        <w:t>art. 112 da Lei n. 5.764</w:t>
      </w:r>
      <w:r w:rsidRPr="00B9171D">
        <w:rPr>
          <w:rFonts w:ascii="Arial" w:hAnsi="Arial" w:cs="Arial"/>
          <w:color w:val="00007F"/>
          <w:sz w:val="18"/>
          <w:szCs w:val="18"/>
        </w:rPr>
        <w:t>,</w:t>
      </w:r>
      <w:r w:rsidRPr="00B9171D">
        <w:rPr>
          <w:rFonts w:ascii="Arial" w:hAnsi="Arial" w:cs="Arial"/>
          <w:color w:val="00007F"/>
          <w:spacing w:val="1"/>
          <w:sz w:val="18"/>
          <w:szCs w:val="18"/>
        </w:rPr>
        <w:t xml:space="preserve"> </w:t>
      </w:r>
      <w:r w:rsidRPr="00B9171D">
        <w:rPr>
          <w:rFonts w:ascii="Arial" w:hAnsi="Arial" w:cs="Arial"/>
          <w:color w:val="00007F"/>
          <w:sz w:val="18"/>
          <w:szCs w:val="18"/>
          <w:u w:val="single" w:color="000000"/>
        </w:rPr>
        <w:t>de 1971</w:t>
      </w:r>
      <w:r w:rsidRPr="00B9171D">
        <w:rPr>
          <w:rFonts w:ascii="Arial" w:hAnsi="Arial" w:cs="Arial"/>
          <w:sz w:val="18"/>
          <w:szCs w:val="18"/>
        </w:rPr>
        <w:t>, ou uma declaração, sob as penas da lei, de que tal auditoria não foi exigida pelo órgão</w:t>
      </w:r>
      <w:r w:rsidRPr="00B9171D">
        <w:rPr>
          <w:rFonts w:ascii="Arial" w:hAnsi="Arial" w:cs="Arial"/>
          <w:spacing w:val="1"/>
          <w:sz w:val="18"/>
          <w:szCs w:val="18"/>
        </w:rPr>
        <w:t xml:space="preserve"> </w:t>
      </w:r>
      <w:r w:rsidRPr="00B9171D">
        <w:rPr>
          <w:rFonts w:ascii="Arial" w:hAnsi="Arial" w:cs="Arial"/>
          <w:sz w:val="18"/>
          <w:szCs w:val="18"/>
        </w:rPr>
        <w:t>fiscalizador;</w:t>
      </w:r>
    </w:p>
    <w:p w:rsidR="00B9171D" w:rsidRPr="00B9171D" w:rsidRDefault="00B9171D" w:rsidP="00B9171D">
      <w:pPr>
        <w:pStyle w:val="Corpodetexto"/>
        <w:spacing w:before="9"/>
        <w:rPr>
          <w:rFonts w:ascii="Arial" w:hAnsi="Arial" w:cs="Arial"/>
          <w:sz w:val="18"/>
          <w:szCs w:val="18"/>
        </w:rPr>
      </w:pPr>
    </w:p>
    <w:p w:rsidR="00B9171D" w:rsidRPr="00B9171D" w:rsidRDefault="00B9171D" w:rsidP="00164BC7">
      <w:pPr>
        <w:pStyle w:val="PargrafodaLista"/>
        <w:numPr>
          <w:ilvl w:val="2"/>
          <w:numId w:val="9"/>
        </w:numPr>
        <w:tabs>
          <w:tab w:val="left" w:pos="935"/>
        </w:tabs>
        <w:spacing w:line="321" w:lineRule="auto"/>
        <w:ind w:right="634" w:firstLine="0"/>
        <w:rPr>
          <w:rFonts w:ascii="Arial" w:hAnsi="Arial" w:cs="Arial"/>
          <w:sz w:val="18"/>
          <w:szCs w:val="18"/>
        </w:rPr>
      </w:pPr>
      <w:r w:rsidRPr="00B9171D">
        <w:rPr>
          <w:rFonts w:ascii="Arial" w:hAnsi="Arial" w:cs="Arial"/>
          <w:sz w:val="18"/>
          <w:szCs w:val="18"/>
        </w:rPr>
        <w:t>Documentação que seja demonstrativa de atuação em regime cooperado, com repartição de</w:t>
      </w:r>
      <w:r w:rsidRPr="00B9171D">
        <w:rPr>
          <w:rFonts w:ascii="Arial" w:hAnsi="Arial" w:cs="Arial"/>
          <w:spacing w:val="1"/>
          <w:sz w:val="18"/>
          <w:szCs w:val="18"/>
        </w:rPr>
        <w:t xml:space="preserve"> </w:t>
      </w:r>
      <w:r w:rsidRPr="00B9171D">
        <w:rPr>
          <w:rFonts w:ascii="Arial" w:hAnsi="Arial" w:cs="Arial"/>
          <w:sz w:val="18"/>
          <w:szCs w:val="18"/>
        </w:rPr>
        <w:t>receitas</w:t>
      </w:r>
      <w:r w:rsidRPr="00B9171D">
        <w:rPr>
          <w:rFonts w:ascii="Arial" w:hAnsi="Arial" w:cs="Arial"/>
          <w:spacing w:val="1"/>
          <w:sz w:val="18"/>
          <w:szCs w:val="18"/>
        </w:rPr>
        <w:t xml:space="preserve"> </w:t>
      </w:r>
      <w:r w:rsidRPr="00B9171D">
        <w:rPr>
          <w:rFonts w:ascii="Arial" w:hAnsi="Arial" w:cs="Arial"/>
          <w:sz w:val="18"/>
          <w:szCs w:val="18"/>
        </w:rPr>
        <w:t>e</w:t>
      </w:r>
      <w:r w:rsidRPr="00B9171D">
        <w:rPr>
          <w:rFonts w:ascii="Arial" w:hAnsi="Arial" w:cs="Arial"/>
          <w:spacing w:val="1"/>
          <w:sz w:val="18"/>
          <w:szCs w:val="18"/>
        </w:rPr>
        <w:t xml:space="preserve"> </w:t>
      </w:r>
      <w:r w:rsidRPr="00B9171D">
        <w:rPr>
          <w:rFonts w:ascii="Arial" w:hAnsi="Arial" w:cs="Arial"/>
          <w:sz w:val="18"/>
          <w:szCs w:val="18"/>
        </w:rPr>
        <w:t>despesas</w:t>
      </w:r>
      <w:r w:rsidRPr="00B9171D">
        <w:rPr>
          <w:rFonts w:ascii="Arial" w:hAnsi="Arial" w:cs="Arial"/>
          <w:spacing w:val="1"/>
          <w:sz w:val="18"/>
          <w:szCs w:val="18"/>
        </w:rPr>
        <w:t xml:space="preserve"> </w:t>
      </w:r>
      <w:r w:rsidRPr="00B9171D">
        <w:rPr>
          <w:rFonts w:ascii="Arial" w:hAnsi="Arial" w:cs="Arial"/>
          <w:sz w:val="18"/>
          <w:szCs w:val="18"/>
        </w:rPr>
        <w:t>entre</w:t>
      </w:r>
      <w:r w:rsidRPr="00B9171D">
        <w:rPr>
          <w:rFonts w:ascii="Arial" w:hAnsi="Arial" w:cs="Arial"/>
          <w:spacing w:val="1"/>
          <w:sz w:val="18"/>
          <w:szCs w:val="18"/>
        </w:rPr>
        <w:t xml:space="preserve"> </w:t>
      </w:r>
      <w:r w:rsidRPr="00B9171D">
        <w:rPr>
          <w:rFonts w:ascii="Arial" w:hAnsi="Arial" w:cs="Arial"/>
          <w:sz w:val="18"/>
          <w:szCs w:val="18"/>
        </w:rPr>
        <w:t>os</w:t>
      </w:r>
      <w:r w:rsidRPr="00B9171D">
        <w:rPr>
          <w:rFonts w:ascii="Arial" w:hAnsi="Arial" w:cs="Arial"/>
          <w:spacing w:val="1"/>
          <w:sz w:val="18"/>
          <w:szCs w:val="18"/>
        </w:rPr>
        <w:t xml:space="preserve"> </w:t>
      </w:r>
      <w:r w:rsidRPr="00B9171D">
        <w:rPr>
          <w:rFonts w:ascii="Arial" w:hAnsi="Arial" w:cs="Arial"/>
          <w:sz w:val="18"/>
          <w:szCs w:val="18"/>
        </w:rPr>
        <w:t>cooperados,</w:t>
      </w:r>
      <w:r w:rsidRPr="00B9171D">
        <w:rPr>
          <w:rFonts w:ascii="Arial" w:hAnsi="Arial" w:cs="Arial"/>
          <w:spacing w:val="1"/>
          <w:sz w:val="18"/>
          <w:szCs w:val="18"/>
        </w:rPr>
        <w:t xml:space="preserve"> </w:t>
      </w:r>
      <w:r w:rsidRPr="00B9171D">
        <w:rPr>
          <w:rFonts w:ascii="Arial" w:hAnsi="Arial" w:cs="Arial"/>
          <w:sz w:val="18"/>
          <w:szCs w:val="18"/>
        </w:rPr>
        <w:t>caso</w:t>
      </w:r>
      <w:r w:rsidRPr="00B9171D">
        <w:rPr>
          <w:rFonts w:ascii="Arial" w:hAnsi="Arial" w:cs="Arial"/>
          <w:spacing w:val="1"/>
          <w:sz w:val="18"/>
          <w:szCs w:val="18"/>
        </w:rPr>
        <w:t xml:space="preserve"> </w:t>
      </w:r>
      <w:r w:rsidRPr="00B9171D">
        <w:rPr>
          <w:rFonts w:ascii="Arial" w:hAnsi="Arial" w:cs="Arial"/>
          <w:sz w:val="18"/>
          <w:szCs w:val="18"/>
        </w:rPr>
        <w:t>essa</w:t>
      </w:r>
      <w:r w:rsidRPr="00B9171D">
        <w:rPr>
          <w:rFonts w:ascii="Arial" w:hAnsi="Arial" w:cs="Arial"/>
          <w:spacing w:val="1"/>
          <w:sz w:val="18"/>
          <w:szCs w:val="18"/>
        </w:rPr>
        <w:t xml:space="preserve"> </w:t>
      </w:r>
      <w:r w:rsidRPr="00B9171D">
        <w:rPr>
          <w:rFonts w:ascii="Arial" w:hAnsi="Arial" w:cs="Arial"/>
          <w:sz w:val="18"/>
          <w:szCs w:val="18"/>
        </w:rPr>
        <w:t>circunstância</w:t>
      </w:r>
      <w:r w:rsidRPr="00B9171D">
        <w:rPr>
          <w:rFonts w:ascii="Arial" w:hAnsi="Arial" w:cs="Arial"/>
          <w:spacing w:val="1"/>
          <w:sz w:val="18"/>
          <w:szCs w:val="18"/>
        </w:rPr>
        <w:t xml:space="preserve"> </w:t>
      </w:r>
      <w:r w:rsidRPr="00B9171D">
        <w:rPr>
          <w:rFonts w:ascii="Arial" w:hAnsi="Arial" w:cs="Arial"/>
          <w:sz w:val="18"/>
          <w:szCs w:val="18"/>
        </w:rPr>
        <w:t>não</w:t>
      </w:r>
      <w:r w:rsidRPr="00B9171D">
        <w:rPr>
          <w:rFonts w:ascii="Arial" w:hAnsi="Arial" w:cs="Arial"/>
          <w:spacing w:val="1"/>
          <w:sz w:val="18"/>
          <w:szCs w:val="18"/>
        </w:rPr>
        <w:t xml:space="preserve"> </w:t>
      </w:r>
      <w:r w:rsidRPr="00B9171D">
        <w:rPr>
          <w:rFonts w:ascii="Arial" w:hAnsi="Arial" w:cs="Arial"/>
          <w:sz w:val="18"/>
          <w:szCs w:val="18"/>
        </w:rPr>
        <w:t>esteja</w:t>
      </w:r>
      <w:r w:rsidRPr="00B9171D">
        <w:rPr>
          <w:rFonts w:ascii="Arial" w:hAnsi="Arial" w:cs="Arial"/>
          <w:spacing w:val="1"/>
          <w:sz w:val="18"/>
          <w:szCs w:val="18"/>
        </w:rPr>
        <w:t xml:space="preserve"> </w:t>
      </w:r>
      <w:r w:rsidRPr="00B9171D">
        <w:rPr>
          <w:rFonts w:ascii="Arial" w:hAnsi="Arial" w:cs="Arial"/>
          <w:sz w:val="18"/>
          <w:szCs w:val="18"/>
        </w:rPr>
        <w:t>evidenciada</w:t>
      </w:r>
      <w:r w:rsidRPr="00B9171D">
        <w:rPr>
          <w:rFonts w:ascii="Arial" w:hAnsi="Arial" w:cs="Arial"/>
          <w:spacing w:val="1"/>
          <w:sz w:val="18"/>
          <w:szCs w:val="18"/>
        </w:rPr>
        <w:t xml:space="preserve"> </w:t>
      </w:r>
      <w:r w:rsidRPr="00B9171D">
        <w:rPr>
          <w:rFonts w:ascii="Arial" w:hAnsi="Arial" w:cs="Arial"/>
          <w:sz w:val="18"/>
          <w:szCs w:val="18"/>
        </w:rPr>
        <w:t>na</w:t>
      </w:r>
      <w:r w:rsidRPr="00B9171D">
        <w:rPr>
          <w:rFonts w:ascii="Arial" w:hAnsi="Arial" w:cs="Arial"/>
          <w:spacing w:val="1"/>
          <w:sz w:val="18"/>
          <w:szCs w:val="18"/>
        </w:rPr>
        <w:t xml:space="preserve"> </w:t>
      </w:r>
      <w:r w:rsidRPr="00B9171D">
        <w:rPr>
          <w:rFonts w:ascii="Arial" w:hAnsi="Arial" w:cs="Arial"/>
          <w:sz w:val="18"/>
          <w:szCs w:val="18"/>
        </w:rPr>
        <w:t>documentação a ser apresentada para atendimento aos subitens anteriores.</w:t>
      </w:r>
    </w:p>
    <w:p w:rsidR="00B9171D" w:rsidRPr="00CD6F6F" w:rsidRDefault="00B9171D" w:rsidP="00B9171D">
      <w:pPr>
        <w:pStyle w:val="Ttulo5"/>
        <w:spacing w:before="171"/>
        <w:ind w:left="174"/>
        <w:rPr>
          <w:rFonts w:ascii="Arial" w:hAnsi="Arial" w:cs="Arial"/>
          <w:color w:val="auto"/>
          <w:sz w:val="18"/>
          <w:szCs w:val="18"/>
        </w:rPr>
      </w:pPr>
      <w:r w:rsidRPr="00CD6F6F">
        <w:rPr>
          <w:rFonts w:ascii="Arial" w:hAnsi="Arial" w:cs="Arial"/>
          <w:color w:val="auto"/>
          <w:sz w:val="18"/>
          <w:szCs w:val="18"/>
        </w:rPr>
        <w:t>ESTIMATIVAS DO VALOR DA CONTRATAÇÃO</w:t>
      </w:r>
    </w:p>
    <w:p w:rsidR="00B9171D" w:rsidRPr="00B9171D" w:rsidRDefault="00B9171D" w:rsidP="00B9171D">
      <w:pPr>
        <w:pStyle w:val="Corpodetexto"/>
        <w:spacing w:before="4"/>
        <w:rPr>
          <w:rFonts w:ascii="Arial" w:hAnsi="Arial" w:cs="Arial"/>
          <w:b/>
          <w:sz w:val="18"/>
          <w:szCs w:val="18"/>
        </w:rPr>
      </w:pPr>
    </w:p>
    <w:p w:rsidR="00B9171D" w:rsidRPr="00B9171D" w:rsidRDefault="00B9171D" w:rsidP="00B9171D">
      <w:pPr>
        <w:pStyle w:val="Corpodetexto"/>
        <w:spacing w:line="302" w:lineRule="auto"/>
        <w:ind w:left="174" w:right="634"/>
        <w:jc w:val="both"/>
        <w:rPr>
          <w:rFonts w:ascii="Arial" w:hAnsi="Arial" w:cs="Arial"/>
          <w:sz w:val="18"/>
          <w:szCs w:val="18"/>
        </w:rPr>
      </w:pPr>
      <w:r w:rsidRPr="00B9171D">
        <w:rPr>
          <w:rFonts w:ascii="Arial" w:hAnsi="Arial" w:cs="Arial"/>
          <w:sz w:val="18"/>
          <w:szCs w:val="18"/>
        </w:rPr>
        <w:t>21.1</w:t>
      </w:r>
      <w:r w:rsidRPr="00B9171D">
        <w:rPr>
          <w:rFonts w:ascii="Arial" w:hAnsi="Arial" w:cs="Arial"/>
          <w:spacing w:val="44"/>
          <w:sz w:val="18"/>
          <w:szCs w:val="18"/>
        </w:rPr>
        <w:t xml:space="preserve"> </w:t>
      </w:r>
      <w:r w:rsidRPr="00B9171D">
        <w:rPr>
          <w:rFonts w:ascii="Arial" w:hAnsi="Arial" w:cs="Arial"/>
          <w:sz w:val="18"/>
          <w:szCs w:val="18"/>
        </w:rPr>
        <w:t>O</w:t>
      </w:r>
      <w:r w:rsidRPr="00B9171D">
        <w:rPr>
          <w:rFonts w:ascii="Arial" w:hAnsi="Arial" w:cs="Arial"/>
          <w:spacing w:val="45"/>
          <w:sz w:val="18"/>
          <w:szCs w:val="18"/>
        </w:rPr>
        <w:t xml:space="preserve"> </w:t>
      </w:r>
      <w:r w:rsidRPr="00B9171D">
        <w:rPr>
          <w:rFonts w:ascii="Arial" w:hAnsi="Arial" w:cs="Arial"/>
          <w:sz w:val="18"/>
          <w:szCs w:val="18"/>
        </w:rPr>
        <w:t>custo</w:t>
      </w:r>
      <w:r w:rsidRPr="00B9171D">
        <w:rPr>
          <w:rFonts w:ascii="Arial" w:hAnsi="Arial" w:cs="Arial"/>
          <w:spacing w:val="45"/>
          <w:sz w:val="18"/>
          <w:szCs w:val="18"/>
        </w:rPr>
        <w:t xml:space="preserve"> </w:t>
      </w:r>
      <w:r w:rsidRPr="00B9171D">
        <w:rPr>
          <w:rFonts w:ascii="Arial" w:hAnsi="Arial" w:cs="Arial"/>
          <w:sz w:val="18"/>
          <w:szCs w:val="18"/>
        </w:rPr>
        <w:t>estimado</w:t>
      </w:r>
      <w:r w:rsidRPr="00B9171D">
        <w:rPr>
          <w:rFonts w:ascii="Arial" w:hAnsi="Arial" w:cs="Arial"/>
          <w:spacing w:val="44"/>
          <w:sz w:val="18"/>
          <w:szCs w:val="18"/>
        </w:rPr>
        <w:t xml:space="preserve"> </w:t>
      </w:r>
      <w:r w:rsidRPr="00B9171D">
        <w:rPr>
          <w:rFonts w:ascii="Arial" w:hAnsi="Arial" w:cs="Arial"/>
          <w:sz w:val="18"/>
          <w:szCs w:val="18"/>
        </w:rPr>
        <w:t>da</w:t>
      </w:r>
      <w:r w:rsidRPr="00B9171D">
        <w:rPr>
          <w:rFonts w:ascii="Arial" w:hAnsi="Arial" w:cs="Arial"/>
          <w:spacing w:val="45"/>
          <w:sz w:val="18"/>
          <w:szCs w:val="18"/>
        </w:rPr>
        <w:t xml:space="preserve"> </w:t>
      </w:r>
      <w:r w:rsidRPr="00B9171D">
        <w:rPr>
          <w:rFonts w:ascii="Arial" w:hAnsi="Arial" w:cs="Arial"/>
          <w:sz w:val="18"/>
          <w:szCs w:val="18"/>
        </w:rPr>
        <w:t>contratação</w:t>
      </w:r>
      <w:r w:rsidRPr="00B9171D">
        <w:rPr>
          <w:rFonts w:ascii="Arial" w:hAnsi="Arial" w:cs="Arial"/>
          <w:spacing w:val="45"/>
          <w:sz w:val="18"/>
          <w:szCs w:val="18"/>
        </w:rPr>
        <w:t xml:space="preserve"> </w:t>
      </w:r>
      <w:r w:rsidRPr="00B9171D">
        <w:rPr>
          <w:rFonts w:ascii="Arial" w:hAnsi="Arial" w:cs="Arial"/>
          <w:sz w:val="18"/>
          <w:szCs w:val="18"/>
        </w:rPr>
        <w:t>possui</w:t>
      </w:r>
      <w:r w:rsidRPr="00B9171D">
        <w:rPr>
          <w:rFonts w:ascii="Arial" w:hAnsi="Arial" w:cs="Arial"/>
          <w:spacing w:val="44"/>
          <w:sz w:val="18"/>
          <w:szCs w:val="18"/>
        </w:rPr>
        <w:t xml:space="preserve"> </w:t>
      </w:r>
      <w:r w:rsidRPr="00B9171D">
        <w:rPr>
          <w:rFonts w:ascii="Arial" w:hAnsi="Arial" w:cs="Arial"/>
          <w:sz w:val="18"/>
          <w:szCs w:val="18"/>
        </w:rPr>
        <w:t>caráter</w:t>
      </w:r>
      <w:r w:rsidRPr="00B9171D">
        <w:rPr>
          <w:rFonts w:ascii="Arial" w:hAnsi="Arial" w:cs="Arial"/>
          <w:spacing w:val="45"/>
          <w:sz w:val="18"/>
          <w:szCs w:val="18"/>
        </w:rPr>
        <w:t xml:space="preserve"> </w:t>
      </w:r>
      <w:r w:rsidRPr="00B9171D">
        <w:rPr>
          <w:rFonts w:ascii="Arial" w:hAnsi="Arial" w:cs="Arial"/>
          <w:sz w:val="18"/>
          <w:szCs w:val="18"/>
        </w:rPr>
        <w:t>sigiloso</w:t>
      </w:r>
      <w:r w:rsidRPr="00B9171D">
        <w:rPr>
          <w:rFonts w:ascii="Arial" w:hAnsi="Arial" w:cs="Arial"/>
          <w:spacing w:val="45"/>
          <w:sz w:val="18"/>
          <w:szCs w:val="18"/>
        </w:rPr>
        <w:t xml:space="preserve"> </w:t>
      </w:r>
      <w:r w:rsidRPr="00B9171D">
        <w:rPr>
          <w:rFonts w:ascii="Arial" w:hAnsi="Arial" w:cs="Arial"/>
          <w:sz w:val="18"/>
          <w:szCs w:val="18"/>
        </w:rPr>
        <w:t>e</w:t>
      </w:r>
      <w:r w:rsidRPr="00B9171D">
        <w:rPr>
          <w:rFonts w:ascii="Arial" w:hAnsi="Arial" w:cs="Arial"/>
          <w:spacing w:val="45"/>
          <w:sz w:val="18"/>
          <w:szCs w:val="18"/>
        </w:rPr>
        <w:t xml:space="preserve"> </w:t>
      </w:r>
      <w:r w:rsidRPr="00B9171D">
        <w:rPr>
          <w:rFonts w:ascii="Arial" w:hAnsi="Arial" w:cs="Arial"/>
          <w:sz w:val="18"/>
          <w:szCs w:val="18"/>
        </w:rPr>
        <w:t>não</w:t>
      </w:r>
      <w:r w:rsidRPr="00B9171D">
        <w:rPr>
          <w:rFonts w:ascii="Arial" w:hAnsi="Arial" w:cs="Arial"/>
          <w:spacing w:val="44"/>
          <w:sz w:val="18"/>
          <w:szCs w:val="18"/>
        </w:rPr>
        <w:t xml:space="preserve"> </w:t>
      </w:r>
      <w:r w:rsidRPr="00B9171D">
        <w:rPr>
          <w:rFonts w:ascii="Arial" w:hAnsi="Arial" w:cs="Arial"/>
          <w:sz w:val="18"/>
          <w:szCs w:val="18"/>
        </w:rPr>
        <w:t>será</w:t>
      </w:r>
      <w:r w:rsidRPr="00B9171D">
        <w:rPr>
          <w:rFonts w:ascii="Arial" w:hAnsi="Arial" w:cs="Arial"/>
          <w:spacing w:val="45"/>
          <w:sz w:val="18"/>
          <w:szCs w:val="18"/>
        </w:rPr>
        <w:t xml:space="preserve"> </w:t>
      </w:r>
      <w:r w:rsidRPr="00B9171D">
        <w:rPr>
          <w:rFonts w:ascii="Arial" w:hAnsi="Arial" w:cs="Arial"/>
          <w:sz w:val="18"/>
          <w:szCs w:val="18"/>
        </w:rPr>
        <w:t>tornado</w:t>
      </w:r>
      <w:r w:rsidRPr="00B9171D">
        <w:rPr>
          <w:rFonts w:ascii="Arial" w:hAnsi="Arial" w:cs="Arial"/>
          <w:spacing w:val="45"/>
          <w:sz w:val="18"/>
          <w:szCs w:val="18"/>
        </w:rPr>
        <w:t xml:space="preserve"> </w:t>
      </w:r>
      <w:r w:rsidRPr="00B9171D">
        <w:rPr>
          <w:rFonts w:ascii="Arial" w:hAnsi="Arial" w:cs="Arial"/>
          <w:sz w:val="18"/>
          <w:szCs w:val="18"/>
        </w:rPr>
        <w:t>público</w:t>
      </w:r>
      <w:r w:rsidRPr="00B9171D">
        <w:rPr>
          <w:rFonts w:ascii="Arial" w:hAnsi="Arial" w:cs="Arial"/>
          <w:spacing w:val="44"/>
          <w:sz w:val="18"/>
          <w:szCs w:val="18"/>
        </w:rPr>
        <w:t xml:space="preserve"> </w:t>
      </w:r>
      <w:r w:rsidRPr="00B9171D">
        <w:rPr>
          <w:rFonts w:ascii="Arial" w:hAnsi="Arial" w:cs="Arial"/>
          <w:sz w:val="18"/>
          <w:szCs w:val="18"/>
        </w:rPr>
        <w:t>antes</w:t>
      </w:r>
      <w:r w:rsidRPr="00B9171D">
        <w:rPr>
          <w:rFonts w:ascii="Arial" w:hAnsi="Arial" w:cs="Arial"/>
          <w:spacing w:val="45"/>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definido o resultado do julgamento das propostas. O valor estimado da contratação foi definido com</w:t>
      </w:r>
      <w:r w:rsidRPr="00B9171D">
        <w:rPr>
          <w:rFonts w:ascii="Arial" w:hAnsi="Arial" w:cs="Arial"/>
          <w:spacing w:val="1"/>
          <w:sz w:val="18"/>
          <w:szCs w:val="18"/>
        </w:rPr>
        <w:t xml:space="preserve"> </w:t>
      </w:r>
      <w:r w:rsidRPr="00B9171D">
        <w:rPr>
          <w:rFonts w:ascii="Arial" w:hAnsi="Arial" w:cs="Arial"/>
          <w:sz w:val="18"/>
          <w:szCs w:val="18"/>
        </w:rPr>
        <w:t>observância</w:t>
      </w:r>
      <w:r w:rsidRPr="00B9171D">
        <w:rPr>
          <w:rFonts w:ascii="Arial" w:hAnsi="Arial" w:cs="Arial"/>
          <w:spacing w:val="-1"/>
          <w:sz w:val="18"/>
          <w:szCs w:val="18"/>
        </w:rPr>
        <w:t xml:space="preserve"> </w:t>
      </w:r>
      <w:r w:rsidRPr="00B9171D">
        <w:rPr>
          <w:rFonts w:ascii="Arial" w:hAnsi="Arial" w:cs="Arial"/>
          <w:sz w:val="18"/>
          <w:szCs w:val="18"/>
        </w:rPr>
        <w:t>do disposto no</w:t>
      </w:r>
      <w:r w:rsidRPr="00B9171D">
        <w:rPr>
          <w:rFonts w:ascii="Arial" w:hAnsi="Arial" w:cs="Arial"/>
          <w:color w:val="00007F"/>
          <w:sz w:val="18"/>
          <w:szCs w:val="18"/>
        </w:rPr>
        <w:t xml:space="preserve"> </w:t>
      </w:r>
      <w:r w:rsidRPr="00B9171D">
        <w:rPr>
          <w:rFonts w:ascii="Arial" w:hAnsi="Arial" w:cs="Arial"/>
          <w:color w:val="00007F"/>
          <w:sz w:val="18"/>
          <w:szCs w:val="18"/>
          <w:u w:val="single" w:color="00007F"/>
        </w:rPr>
        <w:t>Decreto estadual nº 67.888, de 17 de agosto de 2023</w:t>
      </w:r>
      <w:r w:rsidRPr="00B9171D">
        <w:rPr>
          <w:rFonts w:ascii="Arial" w:hAnsi="Arial" w:cs="Arial"/>
          <w:sz w:val="18"/>
          <w:szCs w:val="18"/>
        </w:rPr>
        <w:t>.</w:t>
      </w:r>
    </w:p>
    <w:p w:rsidR="00B9171D" w:rsidRPr="00CD6F6F" w:rsidRDefault="00B9171D" w:rsidP="00B9171D">
      <w:pPr>
        <w:pStyle w:val="Ttulo5"/>
        <w:spacing w:before="202"/>
        <w:ind w:left="174"/>
        <w:rPr>
          <w:rFonts w:ascii="Arial" w:hAnsi="Arial" w:cs="Arial"/>
          <w:color w:val="auto"/>
          <w:sz w:val="18"/>
          <w:szCs w:val="18"/>
        </w:rPr>
      </w:pPr>
      <w:r w:rsidRPr="00CD6F6F">
        <w:rPr>
          <w:rFonts w:ascii="Arial" w:hAnsi="Arial" w:cs="Arial"/>
          <w:color w:val="auto"/>
          <w:sz w:val="18"/>
          <w:szCs w:val="18"/>
        </w:rPr>
        <w:t>ADEQUAÇÃO ORÇAMENTÁRIA</w:t>
      </w:r>
    </w:p>
    <w:p w:rsidR="00B9171D" w:rsidRPr="00B9171D" w:rsidRDefault="00B9171D" w:rsidP="00B9171D">
      <w:pPr>
        <w:pStyle w:val="Corpodetexto"/>
        <w:spacing w:before="4"/>
        <w:rPr>
          <w:rFonts w:ascii="Arial" w:hAnsi="Arial" w:cs="Arial"/>
          <w:b/>
          <w:sz w:val="18"/>
          <w:szCs w:val="18"/>
        </w:rPr>
      </w:pPr>
    </w:p>
    <w:p w:rsidR="00B9171D" w:rsidRPr="00B9171D" w:rsidRDefault="00B9171D" w:rsidP="00164BC7">
      <w:pPr>
        <w:pStyle w:val="PargrafodaLista"/>
        <w:numPr>
          <w:ilvl w:val="1"/>
          <w:numId w:val="8"/>
        </w:numPr>
        <w:tabs>
          <w:tab w:val="left" w:pos="681"/>
        </w:tabs>
        <w:spacing w:line="321" w:lineRule="auto"/>
        <w:ind w:right="634" w:firstLine="0"/>
        <w:rPr>
          <w:rFonts w:ascii="Arial" w:hAnsi="Arial" w:cs="Arial"/>
          <w:sz w:val="18"/>
          <w:szCs w:val="18"/>
        </w:rPr>
      </w:pPr>
      <w:r w:rsidRPr="00B9171D">
        <w:rPr>
          <w:rFonts w:ascii="Arial" w:hAnsi="Arial" w:cs="Arial"/>
          <w:sz w:val="18"/>
          <w:szCs w:val="18"/>
        </w:rPr>
        <w:t>As</w:t>
      </w:r>
      <w:r w:rsidRPr="00B9171D">
        <w:rPr>
          <w:rFonts w:ascii="Arial" w:hAnsi="Arial" w:cs="Arial"/>
          <w:spacing w:val="1"/>
          <w:sz w:val="18"/>
          <w:szCs w:val="18"/>
        </w:rPr>
        <w:t xml:space="preserve"> </w:t>
      </w:r>
      <w:r w:rsidRPr="00B9171D">
        <w:rPr>
          <w:rFonts w:ascii="Arial" w:hAnsi="Arial" w:cs="Arial"/>
          <w:sz w:val="18"/>
          <w:szCs w:val="18"/>
        </w:rPr>
        <w:t>despesas</w:t>
      </w:r>
      <w:r w:rsidRPr="00B9171D">
        <w:rPr>
          <w:rFonts w:ascii="Arial" w:hAnsi="Arial" w:cs="Arial"/>
          <w:spacing w:val="1"/>
          <w:sz w:val="18"/>
          <w:szCs w:val="18"/>
        </w:rPr>
        <w:t xml:space="preserve"> </w:t>
      </w:r>
      <w:r w:rsidRPr="00B9171D">
        <w:rPr>
          <w:rFonts w:ascii="Arial" w:hAnsi="Arial" w:cs="Arial"/>
          <w:sz w:val="18"/>
          <w:szCs w:val="18"/>
        </w:rPr>
        <w:t>decorrentes</w:t>
      </w:r>
      <w:r w:rsidRPr="00B9171D">
        <w:rPr>
          <w:rFonts w:ascii="Arial" w:hAnsi="Arial" w:cs="Arial"/>
          <w:spacing w:val="1"/>
          <w:sz w:val="18"/>
          <w:szCs w:val="18"/>
        </w:rPr>
        <w:t xml:space="preserve"> </w:t>
      </w:r>
      <w:r w:rsidRPr="00B9171D">
        <w:rPr>
          <w:rFonts w:ascii="Arial" w:hAnsi="Arial" w:cs="Arial"/>
          <w:sz w:val="18"/>
          <w:szCs w:val="18"/>
        </w:rPr>
        <w:t>da</w:t>
      </w:r>
      <w:r w:rsidRPr="00B9171D">
        <w:rPr>
          <w:rFonts w:ascii="Arial" w:hAnsi="Arial" w:cs="Arial"/>
          <w:spacing w:val="1"/>
          <w:sz w:val="18"/>
          <w:szCs w:val="18"/>
        </w:rPr>
        <w:t xml:space="preserve"> </w:t>
      </w:r>
      <w:r w:rsidRPr="00B9171D">
        <w:rPr>
          <w:rFonts w:ascii="Arial" w:hAnsi="Arial" w:cs="Arial"/>
          <w:sz w:val="18"/>
          <w:szCs w:val="18"/>
        </w:rPr>
        <w:t>presente</w:t>
      </w:r>
      <w:r w:rsidRPr="00B9171D">
        <w:rPr>
          <w:rFonts w:ascii="Arial" w:hAnsi="Arial" w:cs="Arial"/>
          <w:spacing w:val="1"/>
          <w:sz w:val="18"/>
          <w:szCs w:val="18"/>
        </w:rPr>
        <w:t xml:space="preserve"> </w:t>
      </w:r>
      <w:r w:rsidRPr="00B9171D">
        <w:rPr>
          <w:rFonts w:ascii="Arial" w:hAnsi="Arial" w:cs="Arial"/>
          <w:sz w:val="18"/>
          <w:szCs w:val="18"/>
        </w:rPr>
        <w:t>contratação</w:t>
      </w:r>
      <w:r w:rsidRPr="00B9171D">
        <w:rPr>
          <w:rFonts w:ascii="Arial" w:hAnsi="Arial" w:cs="Arial"/>
          <w:spacing w:val="1"/>
          <w:sz w:val="18"/>
          <w:szCs w:val="18"/>
        </w:rPr>
        <w:t xml:space="preserve"> </w:t>
      </w:r>
      <w:r w:rsidRPr="00B9171D">
        <w:rPr>
          <w:rFonts w:ascii="Arial" w:hAnsi="Arial" w:cs="Arial"/>
          <w:sz w:val="18"/>
          <w:szCs w:val="18"/>
        </w:rPr>
        <w:t>correrão</w:t>
      </w:r>
      <w:r w:rsidRPr="00B9171D">
        <w:rPr>
          <w:rFonts w:ascii="Arial" w:hAnsi="Arial" w:cs="Arial"/>
          <w:spacing w:val="1"/>
          <w:sz w:val="18"/>
          <w:szCs w:val="18"/>
        </w:rPr>
        <w:t xml:space="preserve"> </w:t>
      </w:r>
      <w:r w:rsidRPr="00B9171D">
        <w:rPr>
          <w:rFonts w:ascii="Arial" w:hAnsi="Arial" w:cs="Arial"/>
          <w:sz w:val="18"/>
          <w:szCs w:val="18"/>
        </w:rPr>
        <w:t>à</w:t>
      </w:r>
      <w:r w:rsidRPr="00B9171D">
        <w:rPr>
          <w:rFonts w:ascii="Arial" w:hAnsi="Arial" w:cs="Arial"/>
          <w:spacing w:val="1"/>
          <w:sz w:val="18"/>
          <w:szCs w:val="18"/>
        </w:rPr>
        <w:t xml:space="preserve"> </w:t>
      </w:r>
      <w:r w:rsidRPr="00B9171D">
        <w:rPr>
          <w:rFonts w:ascii="Arial" w:hAnsi="Arial" w:cs="Arial"/>
          <w:sz w:val="18"/>
          <w:szCs w:val="18"/>
        </w:rPr>
        <w:t>conta</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recursos</w:t>
      </w:r>
      <w:r w:rsidRPr="00B9171D">
        <w:rPr>
          <w:rFonts w:ascii="Arial" w:hAnsi="Arial" w:cs="Arial"/>
          <w:spacing w:val="1"/>
          <w:sz w:val="18"/>
          <w:szCs w:val="18"/>
        </w:rPr>
        <w:t xml:space="preserve"> </w:t>
      </w:r>
      <w:r w:rsidRPr="00B9171D">
        <w:rPr>
          <w:rFonts w:ascii="Arial" w:hAnsi="Arial" w:cs="Arial"/>
          <w:sz w:val="18"/>
          <w:szCs w:val="18"/>
        </w:rPr>
        <w:t>específicos</w:t>
      </w:r>
      <w:r w:rsidRPr="00B9171D">
        <w:rPr>
          <w:rFonts w:ascii="Arial" w:hAnsi="Arial" w:cs="Arial"/>
          <w:spacing w:val="1"/>
          <w:sz w:val="18"/>
          <w:szCs w:val="18"/>
        </w:rPr>
        <w:t xml:space="preserve"> </w:t>
      </w:r>
      <w:r w:rsidRPr="00B9171D">
        <w:rPr>
          <w:rFonts w:ascii="Arial" w:hAnsi="Arial" w:cs="Arial"/>
          <w:sz w:val="18"/>
          <w:szCs w:val="18"/>
        </w:rPr>
        <w:t>consignados no Orçamento do Estado.</w:t>
      </w:r>
    </w:p>
    <w:p w:rsidR="00B9171D" w:rsidRPr="00B9171D" w:rsidRDefault="00B9171D" w:rsidP="00B9171D">
      <w:pPr>
        <w:pStyle w:val="Corpodetexto"/>
        <w:spacing w:before="8"/>
        <w:rPr>
          <w:rFonts w:ascii="Arial" w:hAnsi="Arial" w:cs="Arial"/>
          <w:sz w:val="18"/>
          <w:szCs w:val="18"/>
        </w:rPr>
      </w:pPr>
    </w:p>
    <w:p w:rsidR="00B9171D" w:rsidRPr="00B9171D" w:rsidRDefault="00B9171D" w:rsidP="00164BC7">
      <w:pPr>
        <w:pStyle w:val="PargrafodaLista"/>
        <w:numPr>
          <w:ilvl w:val="1"/>
          <w:numId w:val="8"/>
        </w:numPr>
        <w:tabs>
          <w:tab w:val="left" w:pos="620"/>
        </w:tabs>
        <w:ind w:left="619" w:right="0" w:hanging="446"/>
        <w:rPr>
          <w:rFonts w:ascii="Arial" w:hAnsi="Arial" w:cs="Arial"/>
          <w:sz w:val="18"/>
          <w:szCs w:val="18"/>
        </w:rPr>
      </w:pPr>
      <w:r w:rsidRPr="00B9171D">
        <w:rPr>
          <w:rFonts w:ascii="Arial" w:hAnsi="Arial" w:cs="Arial"/>
          <w:sz w:val="18"/>
          <w:szCs w:val="18"/>
        </w:rPr>
        <w:t>No presente exercício, a contratação será atendida pela seguinte dotação:</w:t>
      </w:r>
    </w:p>
    <w:p w:rsidR="00B9171D" w:rsidRPr="00B9171D" w:rsidRDefault="00B9171D" w:rsidP="00B9171D">
      <w:pPr>
        <w:rPr>
          <w:rFonts w:ascii="Arial" w:hAnsi="Arial" w:cs="Arial"/>
          <w:sz w:val="18"/>
          <w:szCs w:val="18"/>
        </w:rPr>
        <w:sectPr w:rsidR="00B9171D" w:rsidRPr="00B9171D">
          <w:pgSz w:w="11910" w:h="16840"/>
          <w:pgMar w:top="660" w:right="619" w:bottom="780" w:left="1080" w:header="469" w:footer="588" w:gutter="0"/>
          <w:cols w:space="720"/>
        </w:sectPr>
      </w:pP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PargrafodaLista"/>
        <w:numPr>
          <w:ilvl w:val="0"/>
          <w:numId w:val="7"/>
        </w:numPr>
        <w:tabs>
          <w:tab w:val="left" w:pos="353"/>
        </w:tabs>
        <w:spacing w:before="94"/>
        <w:ind w:right="0"/>
        <w:rPr>
          <w:rFonts w:ascii="Arial" w:hAnsi="Arial" w:cs="Arial"/>
          <w:sz w:val="18"/>
          <w:szCs w:val="18"/>
        </w:rPr>
      </w:pPr>
      <w:r w:rsidRPr="00B9171D">
        <w:rPr>
          <w:rFonts w:ascii="Arial" w:hAnsi="Arial" w:cs="Arial"/>
          <w:sz w:val="18"/>
          <w:szCs w:val="18"/>
        </w:rPr>
        <w:t>Gestão/Unidade: 092301;</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0"/>
          <w:numId w:val="7"/>
        </w:numPr>
        <w:tabs>
          <w:tab w:val="left" w:pos="408"/>
        </w:tabs>
        <w:spacing w:before="1"/>
        <w:ind w:left="408" w:right="0" w:hanging="234"/>
        <w:rPr>
          <w:rFonts w:ascii="Arial" w:hAnsi="Arial" w:cs="Arial"/>
          <w:sz w:val="18"/>
          <w:szCs w:val="18"/>
        </w:rPr>
      </w:pPr>
      <w:r w:rsidRPr="00B9171D">
        <w:rPr>
          <w:rFonts w:ascii="Arial" w:hAnsi="Arial" w:cs="Arial"/>
          <w:sz w:val="18"/>
          <w:szCs w:val="18"/>
        </w:rPr>
        <w:t>Fonte de Recursos: 165.910.001;</w:t>
      </w:r>
    </w:p>
    <w:p w:rsidR="00B9171D" w:rsidRPr="00B9171D" w:rsidRDefault="00B9171D" w:rsidP="00B9171D">
      <w:pPr>
        <w:pStyle w:val="Corpodetexto"/>
        <w:spacing w:before="4"/>
        <w:rPr>
          <w:rFonts w:ascii="Arial" w:hAnsi="Arial" w:cs="Arial"/>
          <w:sz w:val="18"/>
          <w:szCs w:val="18"/>
        </w:rPr>
      </w:pPr>
    </w:p>
    <w:p w:rsidR="00B9171D" w:rsidRPr="00B9171D" w:rsidRDefault="00B9171D" w:rsidP="00164BC7">
      <w:pPr>
        <w:pStyle w:val="PargrafodaLista"/>
        <w:numPr>
          <w:ilvl w:val="0"/>
          <w:numId w:val="7"/>
        </w:numPr>
        <w:tabs>
          <w:tab w:val="left" w:pos="464"/>
        </w:tabs>
        <w:ind w:left="463" w:right="0" w:hanging="290"/>
        <w:rPr>
          <w:rFonts w:ascii="Arial" w:hAnsi="Arial" w:cs="Arial"/>
          <w:sz w:val="18"/>
          <w:szCs w:val="18"/>
        </w:rPr>
      </w:pPr>
      <w:r w:rsidRPr="00B9171D">
        <w:rPr>
          <w:rFonts w:ascii="Arial" w:hAnsi="Arial" w:cs="Arial"/>
          <w:sz w:val="18"/>
          <w:szCs w:val="18"/>
        </w:rPr>
        <w:t>Programa de Trabalho: PTRES 095715;</w:t>
      </w:r>
    </w:p>
    <w:p w:rsidR="00B9171D" w:rsidRPr="00B9171D" w:rsidRDefault="00B9171D" w:rsidP="00B9171D">
      <w:pPr>
        <w:pStyle w:val="Corpodetexto"/>
        <w:spacing w:before="5"/>
        <w:rPr>
          <w:rFonts w:ascii="Arial" w:hAnsi="Arial" w:cs="Arial"/>
          <w:sz w:val="18"/>
          <w:szCs w:val="18"/>
        </w:rPr>
      </w:pPr>
    </w:p>
    <w:p w:rsidR="00B9171D" w:rsidRPr="00B9171D" w:rsidRDefault="00B9171D" w:rsidP="00164BC7">
      <w:pPr>
        <w:pStyle w:val="PargrafodaLista"/>
        <w:numPr>
          <w:ilvl w:val="0"/>
          <w:numId w:val="7"/>
        </w:numPr>
        <w:tabs>
          <w:tab w:val="left" w:pos="486"/>
        </w:tabs>
        <w:ind w:left="485" w:right="0" w:hanging="312"/>
        <w:rPr>
          <w:rFonts w:ascii="Arial" w:hAnsi="Arial" w:cs="Arial"/>
          <w:sz w:val="18"/>
          <w:szCs w:val="18"/>
        </w:rPr>
      </w:pPr>
      <w:r w:rsidRPr="00B9171D">
        <w:rPr>
          <w:rFonts w:ascii="Arial" w:hAnsi="Arial" w:cs="Arial"/>
          <w:sz w:val="18"/>
          <w:szCs w:val="18"/>
        </w:rPr>
        <w:t>Elemento de Despesa: 33903030;</w:t>
      </w:r>
    </w:p>
    <w:p w:rsidR="00B9171D" w:rsidRPr="00B9171D" w:rsidRDefault="00B9171D" w:rsidP="00B9171D">
      <w:pPr>
        <w:pStyle w:val="Corpodetexto"/>
        <w:spacing w:before="2"/>
        <w:rPr>
          <w:rFonts w:ascii="Arial" w:hAnsi="Arial" w:cs="Arial"/>
          <w:sz w:val="18"/>
          <w:szCs w:val="18"/>
        </w:rPr>
      </w:pPr>
    </w:p>
    <w:p w:rsidR="00B9171D" w:rsidRPr="00B9171D" w:rsidRDefault="00B9171D" w:rsidP="00164BC7">
      <w:pPr>
        <w:pStyle w:val="PargrafodaLista"/>
        <w:numPr>
          <w:ilvl w:val="0"/>
          <w:numId w:val="7"/>
        </w:numPr>
        <w:tabs>
          <w:tab w:val="left" w:pos="430"/>
        </w:tabs>
        <w:ind w:left="429" w:right="0" w:hanging="256"/>
        <w:rPr>
          <w:rFonts w:ascii="Arial" w:hAnsi="Arial" w:cs="Arial"/>
          <w:sz w:val="18"/>
          <w:szCs w:val="18"/>
        </w:rPr>
      </w:pPr>
      <w:r w:rsidRPr="00B9171D">
        <w:rPr>
          <w:rFonts w:ascii="Arial" w:hAnsi="Arial" w:cs="Arial"/>
          <w:sz w:val="18"/>
          <w:szCs w:val="18"/>
        </w:rPr>
        <w:t>Plano Interno:-</w:t>
      </w:r>
    </w:p>
    <w:p w:rsidR="00B9171D" w:rsidRPr="00B9171D" w:rsidRDefault="00B9171D" w:rsidP="00B9171D">
      <w:pPr>
        <w:pStyle w:val="Corpodetexto"/>
        <w:spacing w:before="11"/>
        <w:rPr>
          <w:rFonts w:ascii="Arial" w:hAnsi="Arial" w:cs="Arial"/>
          <w:sz w:val="18"/>
          <w:szCs w:val="18"/>
        </w:rPr>
      </w:pPr>
    </w:p>
    <w:p w:rsidR="00B9171D" w:rsidRPr="00B9171D" w:rsidRDefault="00B9171D" w:rsidP="00B9171D">
      <w:pPr>
        <w:pStyle w:val="Corpodetexto"/>
        <w:spacing w:line="321" w:lineRule="auto"/>
        <w:ind w:left="174"/>
        <w:rPr>
          <w:rFonts w:ascii="Arial" w:hAnsi="Arial" w:cs="Arial"/>
          <w:sz w:val="18"/>
          <w:szCs w:val="18"/>
        </w:rPr>
      </w:pPr>
      <w:r w:rsidRPr="00B9171D">
        <w:rPr>
          <w:rFonts w:ascii="Arial" w:hAnsi="Arial" w:cs="Arial"/>
          <w:sz w:val="18"/>
          <w:szCs w:val="18"/>
        </w:rPr>
        <w:t>22.2.</w:t>
      </w:r>
      <w:r w:rsidRPr="00B9171D">
        <w:rPr>
          <w:rFonts w:ascii="Arial" w:hAnsi="Arial" w:cs="Arial"/>
          <w:spacing w:val="29"/>
          <w:sz w:val="18"/>
          <w:szCs w:val="18"/>
        </w:rPr>
        <w:t xml:space="preserve"> </w:t>
      </w:r>
      <w:r w:rsidRPr="00B9171D">
        <w:rPr>
          <w:rFonts w:ascii="Arial" w:hAnsi="Arial" w:cs="Arial"/>
          <w:sz w:val="18"/>
          <w:szCs w:val="18"/>
        </w:rPr>
        <w:t>A</w:t>
      </w:r>
      <w:r w:rsidRPr="00B9171D">
        <w:rPr>
          <w:rFonts w:ascii="Arial" w:hAnsi="Arial" w:cs="Arial"/>
          <w:spacing w:val="14"/>
          <w:sz w:val="18"/>
          <w:szCs w:val="18"/>
        </w:rPr>
        <w:t xml:space="preserve"> </w:t>
      </w:r>
      <w:r w:rsidRPr="00B9171D">
        <w:rPr>
          <w:rFonts w:ascii="Arial" w:hAnsi="Arial" w:cs="Arial"/>
          <w:sz w:val="18"/>
          <w:szCs w:val="18"/>
        </w:rPr>
        <w:t>dotação</w:t>
      </w:r>
      <w:r w:rsidRPr="00B9171D">
        <w:rPr>
          <w:rFonts w:ascii="Arial" w:hAnsi="Arial" w:cs="Arial"/>
          <w:spacing w:val="14"/>
          <w:sz w:val="18"/>
          <w:szCs w:val="18"/>
        </w:rPr>
        <w:t xml:space="preserve"> </w:t>
      </w:r>
      <w:r w:rsidRPr="00B9171D">
        <w:rPr>
          <w:rFonts w:ascii="Arial" w:hAnsi="Arial" w:cs="Arial"/>
          <w:sz w:val="18"/>
          <w:szCs w:val="18"/>
        </w:rPr>
        <w:t>relativa</w:t>
      </w:r>
      <w:r w:rsidRPr="00B9171D">
        <w:rPr>
          <w:rFonts w:ascii="Arial" w:hAnsi="Arial" w:cs="Arial"/>
          <w:spacing w:val="14"/>
          <w:sz w:val="18"/>
          <w:szCs w:val="18"/>
        </w:rPr>
        <w:t xml:space="preserve"> </w:t>
      </w:r>
      <w:r w:rsidRPr="00B9171D">
        <w:rPr>
          <w:rFonts w:ascii="Arial" w:hAnsi="Arial" w:cs="Arial"/>
          <w:sz w:val="18"/>
          <w:szCs w:val="18"/>
        </w:rPr>
        <w:t>aos</w:t>
      </w:r>
      <w:r w:rsidRPr="00B9171D">
        <w:rPr>
          <w:rFonts w:ascii="Arial" w:hAnsi="Arial" w:cs="Arial"/>
          <w:spacing w:val="14"/>
          <w:sz w:val="18"/>
          <w:szCs w:val="18"/>
        </w:rPr>
        <w:t xml:space="preserve"> </w:t>
      </w:r>
      <w:r w:rsidRPr="00B9171D">
        <w:rPr>
          <w:rFonts w:ascii="Arial" w:hAnsi="Arial" w:cs="Arial"/>
          <w:sz w:val="18"/>
          <w:szCs w:val="18"/>
        </w:rPr>
        <w:t>exercícios</w:t>
      </w:r>
      <w:r w:rsidRPr="00B9171D">
        <w:rPr>
          <w:rFonts w:ascii="Arial" w:hAnsi="Arial" w:cs="Arial"/>
          <w:spacing w:val="14"/>
          <w:sz w:val="18"/>
          <w:szCs w:val="18"/>
        </w:rPr>
        <w:t xml:space="preserve"> </w:t>
      </w:r>
      <w:r w:rsidRPr="00B9171D">
        <w:rPr>
          <w:rFonts w:ascii="Arial" w:hAnsi="Arial" w:cs="Arial"/>
          <w:sz w:val="18"/>
          <w:szCs w:val="18"/>
        </w:rPr>
        <w:t>financeiros</w:t>
      </w:r>
      <w:r w:rsidRPr="00B9171D">
        <w:rPr>
          <w:rFonts w:ascii="Arial" w:hAnsi="Arial" w:cs="Arial"/>
          <w:spacing w:val="14"/>
          <w:sz w:val="18"/>
          <w:szCs w:val="18"/>
        </w:rPr>
        <w:t xml:space="preserve"> </w:t>
      </w:r>
      <w:r w:rsidRPr="00B9171D">
        <w:rPr>
          <w:rFonts w:ascii="Arial" w:hAnsi="Arial" w:cs="Arial"/>
          <w:sz w:val="18"/>
          <w:szCs w:val="18"/>
        </w:rPr>
        <w:t>subsequentes</w:t>
      </w:r>
      <w:r w:rsidRPr="00B9171D">
        <w:rPr>
          <w:rFonts w:ascii="Arial" w:hAnsi="Arial" w:cs="Arial"/>
          <w:spacing w:val="14"/>
          <w:sz w:val="18"/>
          <w:szCs w:val="18"/>
        </w:rPr>
        <w:t xml:space="preserve"> </w:t>
      </w:r>
      <w:r w:rsidRPr="00B9171D">
        <w:rPr>
          <w:rFonts w:ascii="Arial" w:hAnsi="Arial" w:cs="Arial"/>
          <w:sz w:val="18"/>
          <w:szCs w:val="18"/>
        </w:rPr>
        <w:t>será</w:t>
      </w:r>
      <w:r w:rsidRPr="00B9171D">
        <w:rPr>
          <w:rFonts w:ascii="Arial" w:hAnsi="Arial" w:cs="Arial"/>
          <w:spacing w:val="14"/>
          <w:sz w:val="18"/>
          <w:szCs w:val="18"/>
        </w:rPr>
        <w:t xml:space="preserve"> </w:t>
      </w:r>
      <w:r w:rsidRPr="00B9171D">
        <w:rPr>
          <w:rFonts w:ascii="Arial" w:hAnsi="Arial" w:cs="Arial"/>
          <w:sz w:val="18"/>
          <w:szCs w:val="18"/>
        </w:rPr>
        <w:t>indicada</w:t>
      </w:r>
      <w:r w:rsidRPr="00B9171D">
        <w:rPr>
          <w:rFonts w:ascii="Arial" w:hAnsi="Arial" w:cs="Arial"/>
          <w:spacing w:val="14"/>
          <w:sz w:val="18"/>
          <w:szCs w:val="18"/>
        </w:rPr>
        <w:t xml:space="preserve"> </w:t>
      </w:r>
      <w:r w:rsidRPr="00B9171D">
        <w:rPr>
          <w:rFonts w:ascii="Arial" w:hAnsi="Arial" w:cs="Arial"/>
          <w:sz w:val="18"/>
          <w:szCs w:val="18"/>
        </w:rPr>
        <w:t>após</w:t>
      </w:r>
      <w:r w:rsidRPr="00B9171D">
        <w:rPr>
          <w:rFonts w:ascii="Arial" w:hAnsi="Arial" w:cs="Arial"/>
          <w:spacing w:val="14"/>
          <w:sz w:val="18"/>
          <w:szCs w:val="18"/>
        </w:rPr>
        <w:t xml:space="preserve"> </w:t>
      </w:r>
      <w:r w:rsidRPr="00B9171D">
        <w:rPr>
          <w:rFonts w:ascii="Arial" w:hAnsi="Arial" w:cs="Arial"/>
          <w:sz w:val="18"/>
          <w:szCs w:val="18"/>
        </w:rPr>
        <w:t>aprovação</w:t>
      </w:r>
      <w:r w:rsidRPr="00B9171D">
        <w:rPr>
          <w:rFonts w:ascii="Arial" w:hAnsi="Arial" w:cs="Arial"/>
          <w:spacing w:val="14"/>
          <w:sz w:val="18"/>
          <w:szCs w:val="18"/>
        </w:rPr>
        <w:t xml:space="preserve"> </w:t>
      </w:r>
      <w:r w:rsidRPr="00B9171D">
        <w:rPr>
          <w:rFonts w:ascii="Arial" w:hAnsi="Arial" w:cs="Arial"/>
          <w:sz w:val="18"/>
          <w:szCs w:val="18"/>
        </w:rPr>
        <w:t>da</w:t>
      </w:r>
      <w:r w:rsidRPr="00B9171D">
        <w:rPr>
          <w:rFonts w:ascii="Arial" w:hAnsi="Arial" w:cs="Arial"/>
          <w:spacing w:val="14"/>
          <w:sz w:val="18"/>
          <w:szCs w:val="18"/>
        </w:rPr>
        <w:t xml:space="preserve"> </w:t>
      </w:r>
      <w:r w:rsidRPr="00B9171D">
        <w:rPr>
          <w:rFonts w:ascii="Arial" w:hAnsi="Arial" w:cs="Arial"/>
          <w:sz w:val="18"/>
          <w:szCs w:val="18"/>
        </w:rPr>
        <w:t>Lei</w:t>
      </w:r>
      <w:r w:rsidRPr="00B9171D">
        <w:rPr>
          <w:rFonts w:ascii="Arial" w:hAnsi="Arial" w:cs="Arial"/>
          <w:spacing w:val="1"/>
          <w:sz w:val="18"/>
          <w:szCs w:val="18"/>
        </w:rPr>
        <w:t xml:space="preserve"> </w:t>
      </w:r>
      <w:r w:rsidRPr="00B9171D">
        <w:rPr>
          <w:rFonts w:ascii="Arial" w:hAnsi="Arial" w:cs="Arial"/>
          <w:sz w:val="18"/>
          <w:szCs w:val="18"/>
        </w:rPr>
        <w:t>Orçamentária respectiva e liberação dos créditos correspondentes, mediante apostilamento.</w:t>
      </w: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Ttulo2"/>
        <w:numPr>
          <w:ilvl w:val="0"/>
          <w:numId w:val="6"/>
        </w:numPr>
        <w:tabs>
          <w:tab w:val="left" w:pos="444"/>
        </w:tabs>
        <w:rPr>
          <w:rFonts w:ascii="Arial" w:hAnsi="Arial" w:cs="Arial"/>
          <w:sz w:val="18"/>
          <w:szCs w:val="18"/>
        </w:rPr>
      </w:pPr>
      <w:r w:rsidRPr="00B9171D">
        <w:rPr>
          <w:rFonts w:ascii="Arial" w:hAnsi="Arial" w:cs="Arial"/>
          <w:sz w:val="18"/>
          <w:szCs w:val="18"/>
        </w:rPr>
        <w:t>Modelo</w:t>
      </w:r>
      <w:r w:rsidRPr="00B9171D">
        <w:rPr>
          <w:rFonts w:ascii="Arial" w:hAnsi="Arial" w:cs="Arial"/>
          <w:spacing w:val="-7"/>
          <w:sz w:val="18"/>
          <w:szCs w:val="18"/>
        </w:rPr>
        <w:t xml:space="preserve"> </w:t>
      </w:r>
      <w:r w:rsidRPr="00B9171D">
        <w:rPr>
          <w:rFonts w:ascii="Arial" w:hAnsi="Arial" w:cs="Arial"/>
          <w:sz w:val="18"/>
          <w:szCs w:val="18"/>
        </w:rPr>
        <w:t>Padrão</w:t>
      </w:r>
      <w:r w:rsidRPr="00B9171D">
        <w:rPr>
          <w:rFonts w:ascii="Arial" w:hAnsi="Arial" w:cs="Arial"/>
          <w:spacing w:val="-6"/>
          <w:sz w:val="18"/>
          <w:szCs w:val="18"/>
        </w:rPr>
        <w:t xml:space="preserve"> </w:t>
      </w:r>
      <w:r w:rsidRPr="00B9171D">
        <w:rPr>
          <w:rFonts w:ascii="Arial" w:hAnsi="Arial" w:cs="Arial"/>
          <w:sz w:val="18"/>
          <w:szCs w:val="18"/>
        </w:rPr>
        <w:t>Adotado</w:t>
      </w:r>
    </w:p>
    <w:p w:rsidR="00B9171D" w:rsidRPr="00B9171D" w:rsidRDefault="00B9171D" w:rsidP="00B9171D">
      <w:pPr>
        <w:spacing w:before="239"/>
        <w:ind w:left="174"/>
        <w:rPr>
          <w:rFonts w:ascii="Arial" w:hAnsi="Arial" w:cs="Arial"/>
          <w:b/>
          <w:sz w:val="18"/>
          <w:szCs w:val="18"/>
        </w:rPr>
      </w:pPr>
      <w:r w:rsidRPr="00B9171D">
        <w:rPr>
          <w:rFonts w:ascii="Arial" w:hAnsi="Arial" w:cs="Arial"/>
          <w:b/>
          <w:sz w:val="18"/>
          <w:szCs w:val="18"/>
        </w:rPr>
        <w:t>Termo</w:t>
      </w:r>
      <w:r w:rsidRPr="00B9171D">
        <w:rPr>
          <w:rFonts w:ascii="Arial" w:hAnsi="Arial" w:cs="Arial"/>
          <w:b/>
          <w:spacing w:val="-6"/>
          <w:sz w:val="18"/>
          <w:szCs w:val="18"/>
        </w:rPr>
        <w:t xml:space="preserve"> </w:t>
      </w:r>
      <w:r w:rsidRPr="00B9171D">
        <w:rPr>
          <w:rFonts w:ascii="Arial" w:hAnsi="Arial" w:cs="Arial"/>
          <w:b/>
          <w:sz w:val="18"/>
          <w:szCs w:val="18"/>
        </w:rPr>
        <w:t>de</w:t>
      </w:r>
      <w:r w:rsidRPr="00B9171D">
        <w:rPr>
          <w:rFonts w:ascii="Arial" w:hAnsi="Arial" w:cs="Arial"/>
          <w:b/>
          <w:spacing w:val="-6"/>
          <w:sz w:val="18"/>
          <w:szCs w:val="18"/>
        </w:rPr>
        <w:t xml:space="preserve"> </w:t>
      </w:r>
      <w:r w:rsidRPr="00B9171D">
        <w:rPr>
          <w:rFonts w:ascii="Arial" w:hAnsi="Arial" w:cs="Arial"/>
          <w:b/>
          <w:sz w:val="18"/>
          <w:szCs w:val="18"/>
        </w:rPr>
        <w:t>Referência:</w:t>
      </w:r>
    </w:p>
    <w:p w:rsidR="00B9171D" w:rsidRPr="00B9171D" w:rsidRDefault="00B9171D" w:rsidP="00B9171D">
      <w:pPr>
        <w:pStyle w:val="Corpodetexto"/>
        <w:spacing w:before="8"/>
        <w:rPr>
          <w:rFonts w:ascii="Arial" w:hAnsi="Arial" w:cs="Arial"/>
          <w:b/>
          <w:sz w:val="18"/>
          <w:szCs w:val="18"/>
        </w:rPr>
      </w:pPr>
    </w:p>
    <w:p w:rsidR="00B9171D" w:rsidRPr="00B9171D" w:rsidRDefault="00B9171D" w:rsidP="00B9171D">
      <w:pPr>
        <w:spacing w:line="268" w:lineRule="auto"/>
        <w:ind w:left="174" w:right="6842"/>
        <w:rPr>
          <w:rFonts w:ascii="Arial" w:hAnsi="Arial" w:cs="Arial"/>
          <w:sz w:val="18"/>
          <w:szCs w:val="18"/>
        </w:rPr>
      </w:pPr>
      <w:r w:rsidRPr="00B9171D">
        <w:rPr>
          <w:rFonts w:ascii="Arial" w:hAnsi="Arial" w:cs="Arial"/>
          <w:sz w:val="18"/>
          <w:szCs w:val="18"/>
        </w:rPr>
        <w:t>Administração Pública do Estado São Paulo</w:t>
      </w:r>
      <w:r w:rsidRPr="00B9171D">
        <w:rPr>
          <w:rFonts w:ascii="Arial" w:hAnsi="Arial" w:cs="Arial"/>
          <w:spacing w:val="-42"/>
          <w:sz w:val="18"/>
          <w:szCs w:val="18"/>
        </w:rPr>
        <w:t xml:space="preserve"> </w:t>
      </w:r>
      <w:r w:rsidRPr="00B9171D">
        <w:rPr>
          <w:rFonts w:ascii="Arial" w:hAnsi="Arial" w:cs="Arial"/>
          <w:sz w:val="18"/>
          <w:szCs w:val="18"/>
        </w:rPr>
        <w:t>Minuta</w:t>
      </w:r>
      <w:r w:rsidRPr="00B9171D">
        <w:rPr>
          <w:rFonts w:ascii="Arial" w:hAnsi="Arial" w:cs="Arial"/>
          <w:spacing w:val="-2"/>
          <w:sz w:val="18"/>
          <w:szCs w:val="18"/>
        </w:rPr>
        <w:t xml:space="preserve"> </w:t>
      </w:r>
      <w:r w:rsidRPr="00B9171D">
        <w:rPr>
          <w:rFonts w:ascii="Arial" w:hAnsi="Arial" w:cs="Arial"/>
          <w:sz w:val="18"/>
          <w:szCs w:val="18"/>
        </w:rPr>
        <w:t>padronizada.</w:t>
      </w:r>
    </w:p>
    <w:p w:rsidR="00B9171D" w:rsidRPr="00B9171D" w:rsidRDefault="00B9171D" w:rsidP="00B9171D">
      <w:pPr>
        <w:spacing w:line="268" w:lineRule="auto"/>
        <w:ind w:left="174" w:right="5188"/>
        <w:rPr>
          <w:rFonts w:ascii="Arial" w:hAnsi="Arial" w:cs="Arial"/>
          <w:sz w:val="18"/>
          <w:szCs w:val="18"/>
        </w:rPr>
      </w:pPr>
      <w:r w:rsidRPr="00B9171D">
        <w:rPr>
          <w:rFonts w:ascii="Arial" w:hAnsi="Arial" w:cs="Arial"/>
          <w:sz w:val="18"/>
          <w:szCs w:val="18"/>
        </w:rPr>
        <w:t>Análise</w:t>
      </w:r>
      <w:r w:rsidRPr="00B9171D">
        <w:rPr>
          <w:rFonts w:ascii="Arial" w:hAnsi="Arial" w:cs="Arial"/>
          <w:spacing w:val="-7"/>
          <w:sz w:val="18"/>
          <w:szCs w:val="18"/>
        </w:rPr>
        <w:t xml:space="preserve"> </w:t>
      </w:r>
      <w:r w:rsidRPr="00B9171D">
        <w:rPr>
          <w:rFonts w:ascii="Arial" w:hAnsi="Arial" w:cs="Arial"/>
          <w:sz w:val="18"/>
          <w:szCs w:val="18"/>
        </w:rPr>
        <w:t>técnica:</w:t>
      </w:r>
      <w:r w:rsidRPr="00B9171D">
        <w:rPr>
          <w:rFonts w:ascii="Arial" w:hAnsi="Arial" w:cs="Arial"/>
          <w:spacing w:val="-7"/>
          <w:sz w:val="18"/>
          <w:szCs w:val="18"/>
        </w:rPr>
        <w:t xml:space="preserve"> </w:t>
      </w:r>
      <w:r w:rsidRPr="00B9171D">
        <w:rPr>
          <w:rFonts w:ascii="Arial" w:hAnsi="Arial" w:cs="Arial"/>
          <w:sz w:val="18"/>
          <w:szCs w:val="18"/>
        </w:rPr>
        <w:t>Subsecretaria</w:t>
      </w:r>
      <w:r w:rsidRPr="00B9171D">
        <w:rPr>
          <w:rFonts w:ascii="Arial" w:hAnsi="Arial" w:cs="Arial"/>
          <w:spacing w:val="-6"/>
          <w:sz w:val="18"/>
          <w:szCs w:val="18"/>
        </w:rPr>
        <w:t xml:space="preserve"> </w:t>
      </w:r>
      <w:r w:rsidRPr="00B9171D">
        <w:rPr>
          <w:rFonts w:ascii="Arial" w:hAnsi="Arial" w:cs="Arial"/>
          <w:sz w:val="18"/>
          <w:szCs w:val="18"/>
        </w:rPr>
        <w:t>de</w:t>
      </w:r>
      <w:r w:rsidRPr="00B9171D">
        <w:rPr>
          <w:rFonts w:ascii="Arial" w:hAnsi="Arial" w:cs="Arial"/>
          <w:spacing w:val="-6"/>
          <w:sz w:val="18"/>
          <w:szCs w:val="18"/>
        </w:rPr>
        <w:t xml:space="preserve"> </w:t>
      </w:r>
      <w:r w:rsidRPr="00B9171D">
        <w:rPr>
          <w:rFonts w:ascii="Arial" w:hAnsi="Arial" w:cs="Arial"/>
          <w:sz w:val="18"/>
          <w:szCs w:val="18"/>
        </w:rPr>
        <w:t>Gestão.</w:t>
      </w:r>
      <w:r w:rsidRPr="00B9171D">
        <w:rPr>
          <w:rFonts w:ascii="Arial" w:hAnsi="Arial" w:cs="Arial"/>
          <w:spacing w:val="-7"/>
          <w:sz w:val="18"/>
          <w:szCs w:val="18"/>
        </w:rPr>
        <w:t xml:space="preserve"> </w:t>
      </w:r>
      <w:r w:rsidRPr="00B9171D">
        <w:rPr>
          <w:rFonts w:ascii="Arial" w:hAnsi="Arial" w:cs="Arial"/>
          <w:sz w:val="18"/>
          <w:szCs w:val="18"/>
        </w:rPr>
        <w:t>Exame</w:t>
      </w:r>
      <w:r w:rsidRPr="00B9171D">
        <w:rPr>
          <w:rFonts w:ascii="Arial" w:hAnsi="Arial" w:cs="Arial"/>
          <w:spacing w:val="-6"/>
          <w:sz w:val="18"/>
          <w:szCs w:val="18"/>
        </w:rPr>
        <w:t xml:space="preserve"> </w:t>
      </w:r>
      <w:r w:rsidRPr="00B9171D">
        <w:rPr>
          <w:rFonts w:ascii="Arial" w:hAnsi="Arial" w:cs="Arial"/>
          <w:sz w:val="18"/>
          <w:szCs w:val="18"/>
        </w:rPr>
        <w:t>jurídico:</w:t>
      </w:r>
      <w:r w:rsidRPr="00B9171D">
        <w:rPr>
          <w:rFonts w:ascii="Arial" w:hAnsi="Arial" w:cs="Arial"/>
          <w:spacing w:val="-7"/>
          <w:sz w:val="18"/>
          <w:szCs w:val="18"/>
        </w:rPr>
        <w:t xml:space="preserve"> </w:t>
      </w:r>
      <w:r w:rsidRPr="00B9171D">
        <w:rPr>
          <w:rFonts w:ascii="Arial" w:hAnsi="Arial" w:cs="Arial"/>
          <w:sz w:val="18"/>
          <w:szCs w:val="18"/>
        </w:rPr>
        <w:t>PGE</w:t>
      </w:r>
      <w:r w:rsidRPr="00B9171D">
        <w:rPr>
          <w:rFonts w:ascii="Arial" w:hAnsi="Arial" w:cs="Arial"/>
          <w:spacing w:val="-42"/>
          <w:sz w:val="18"/>
          <w:szCs w:val="18"/>
        </w:rPr>
        <w:t xml:space="preserve"> </w:t>
      </w:r>
      <w:r w:rsidRPr="00B9171D">
        <w:rPr>
          <w:rFonts w:ascii="Arial" w:hAnsi="Arial" w:cs="Arial"/>
          <w:sz w:val="18"/>
          <w:szCs w:val="18"/>
        </w:rPr>
        <w:t>Termo</w:t>
      </w:r>
      <w:r w:rsidRPr="00B9171D">
        <w:rPr>
          <w:rFonts w:ascii="Arial" w:hAnsi="Arial" w:cs="Arial"/>
          <w:spacing w:val="-2"/>
          <w:sz w:val="18"/>
          <w:szCs w:val="18"/>
        </w:rPr>
        <w:t xml:space="preserve"> </w:t>
      </w:r>
      <w:r w:rsidRPr="00B9171D">
        <w:rPr>
          <w:rFonts w:ascii="Arial" w:hAnsi="Arial" w:cs="Arial"/>
          <w:sz w:val="18"/>
          <w:szCs w:val="18"/>
        </w:rPr>
        <w:t>de</w:t>
      </w:r>
      <w:r w:rsidRPr="00B9171D">
        <w:rPr>
          <w:rFonts w:ascii="Arial" w:hAnsi="Arial" w:cs="Arial"/>
          <w:spacing w:val="-1"/>
          <w:sz w:val="18"/>
          <w:szCs w:val="18"/>
        </w:rPr>
        <w:t xml:space="preserve"> </w:t>
      </w:r>
      <w:r w:rsidRPr="00B9171D">
        <w:rPr>
          <w:rFonts w:ascii="Arial" w:hAnsi="Arial" w:cs="Arial"/>
          <w:sz w:val="18"/>
          <w:szCs w:val="18"/>
        </w:rPr>
        <w:t>Referência</w:t>
      </w:r>
      <w:r w:rsidRPr="00B9171D">
        <w:rPr>
          <w:rFonts w:ascii="Arial" w:hAnsi="Arial" w:cs="Arial"/>
          <w:spacing w:val="-2"/>
          <w:sz w:val="18"/>
          <w:szCs w:val="18"/>
        </w:rPr>
        <w:t xml:space="preserve"> </w:t>
      </w:r>
      <w:r w:rsidRPr="00B9171D">
        <w:rPr>
          <w:rFonts w:ascii="Arial" w:hAnsi="Arial" w:cs="Arial"/>
          <w:sz w:val="18"/>
          <w:szCs w:val="18"/>
        </w:rPr>
        <w:t>-</w:t>
      </w:r>
      <w:r w:rsidRPr="00B9171D">
        <w:rPr>
          <w:rFonts w:ascii="Arial" w:hAnsi="Arial" w:cs="Arial"/>
          <w:spacing w:val="-1"/>
          <w:sz w:val="18"/>
          <w:szCs w:val="18"/>
        </w:rPr>
        <w:t xml:space="preserve"> </w:t>
      </w:r>
      <w:r w:rsidRPr="00B9171D">
        <w:rPr>
          <w:rFonts w:ascii="Arial" w:hAnsi="Arial" w:cs="Arial"/>
          <w:sz w:val="18"/>
          <w:szCs w:val="18"/>
        </w:rPr>
        <w:t>Aquisições</w:t>
      </w:r>
      <w:r w:rsidRPr="00B9171D">
        <w:rPr>
          <w:rFonts w:ascii="Arial" w:hAnsi="Arial" w:cs="Arial"/>
          <w:spacing w:val="-2"/>
          <w:sz w:val="18"/>
          <w:szCs w:val="18"/>
        </w:rPr>
        <w:t xml:space="preserve"> </w:t>
      </w:r>
      <w:r w:rsidRPr="00B9171D">
        <w:rPr>
          <w:rFonts w:ascii="Arial" w:hAnsi="Arial" w:cs="Arial"/>
          <w:sz w:val="18"/>
          <w:szCs w:val="18"/>
        </w:rPr>
        <w:t>-</w:t>
      </w:r>
      <w:r w:rsidRPr="00B9171D">
        <w:rPr>
          <w:rFonts w:ascii="Arial" w:hAnsi="Arial" w:cs="Arial"/>
          <w:spacing w:val="-1"/>
          <w:sz w:val="18"/>
          <w:szCs w:val="18"/>
        </w:rPr>
        <w:t xml:space="preserve"> </w:t>
      </w:r>
      <w:r w:rsidRPr="00B9171D">
        <w:rPr>
          <w:rFonts w:ascii="Arial" w:hAnsi="Arial" w:cs="Arial"/>
          <w:sz w:val="18"/>
          <w:szCs w:val="18"/>
        </w:rPr>
        <w:t>Licitação</w:t>
      </w:r>
    </w:p>
    <w:p w:rsidR="00B9171D" w:rsidRPr="00B9171D" w:rsidRDefault="00B9171D" w:rsidP="00CD6F6F">
      <w:pPr>
        <w:tabs>
          <w:tab w:val="left" w:pos="851"/>
        </w:tabs>
        <w:spacing w:line="268" w:lineRule="auto"/>
        <w:ind w:left="174" w:right="8212"/>
        <w:rPr>
          <w:rFonts w:ascii="Arial" w:hAnsi="Arial" w:cs="Arial"/>
          <w:sz w:val="18"/>
          <w:szCs w:val="18"/>
        </w:rPr>
      </w:pPr>
      <w:r w:rsidRPr="00B9171D">
        <w:rPr>
          <w:rFonts w:ascii="Arial" w:hAnsi="Arial" w:cs="Arial"/>
          <w:sz w:val="18"/>
          <w:szCs w:val="18"/>
        </w:rPr>
        <w:t>Versão atualizada</w:t>
      </w:r>
      <w:r w:rsidR="00CD6F6F">
        <w:rPr>
          <w:rFonts w:ascii="Arial" w:hAnsi="Arial" w:cs="Arial"/>
          <w:sz w:val="18"/>
          <w:szCs w:val="18"/>
        </w:rPr>
        <w:t xml:space="preserve"> </w:t>
      </w:r>
      <w:r w:rsidRPr="00B9171D">
        <w:rPr>
          <w:rFonts w:ascii="Arial" w:hAnsi="Arial" w:cs="Arial"/>
          <w:spacing w:val="-42"/>
          <w:sz w:val="18"/>
          <w:szCs w:val="18"/>
        </w:rPr>
        <w:t xml:space="preserve"> </w:t>
      </w:r>
      <w:r w:rsidRPr="00B9171D">
        <w:rPr>
          <w:rFonts w:ascii="Arial" w:hAnsi="Arial" w:cs="Arial"/>
          <w:sz w:val="18"/>
          <w:szCs w:val="18"/>
        </w:rPr>
        <w:t>em:</w:t>
      </w:r>
      <w:r w:rsidRPr="00B9171D">
        <w:rPr>
          <w:rFonts w:ascii="Arial" w:hAnsi="Arial" w:cs="Arial"/>
          <w:spacing w:val="-2"/>
          <w:sz w:val="18"/>
          <w:szCs w:val="18"/>
        </w:rPr>
        <w:t xml:space="preserve"> </w:t>
      </w:r>
      <w:r w:rsidRPr="00B9171D">
        <w:rPr>
          <w:rFonts w:ascii="Arial" w:hAnsi="Arial" w:cs="Arial"/>
          <w:sz w:val="18"/>
          <w:szCs w:val="18"/>
        </w:rPr>
        <w:t>25/03/2024</w:t>
      </w: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7"/>
        <w:rPr>
          <w:rFonts w:ascii="Arial" w:hAnsi="Arial" w:cs="Arial"/>
          <w:sz w:val="18"/>
          <w:szCs w:val="18"/>
        </w:rPr>
      </w:pPr>
    </w:p>
    <w:p w:rsidR="00B9171D" w:rsidRPr="00B9171D" w:rsidRDefault="00B9171D" w:rsidP="00164BC7">
      <w:pPr>
        <w:pStyle w:val="Ttulo2"/>
        <w:numPr>
          <w:ilvl w:val="0"/>
          <w:numId w:val="6"/>
        </w:numPr>
        <w:tabs>
          <w:tab w:val="left" w:pos="444"/>
        </w:tabs>
        <w:spacing w:before="1"/>
        <w:rPr>
          <w:rFonts w:ascii="Arial" w:hAnsi="Arial" w:cs="Arial"/>
          <w:sz w:val="18"/>
          <w:szCs w:val="18"/>
        </w:rPr>
      </w:pPr>
      <w:r w:rsidRPr="00B9171D">
        <w:rPr>
          <w:rFonts w:ascii="Arial" w:hAnsi="Arial" w:cs="Arial"/>
          <w:sz w:val="18"/>
          <w:szCs w:val="18"/>
        </w:rPr>
        <w:t>Nível</w:t>
      </w:r>
      <w:r w:rsidRPr="00B9171D">
        <w:rPr>
          <w:rFonts w:ascii="Arial" w:hAnsi="Arial" w:cs="Arial"/>
          <w:spacing w:val="-3"/>
          <w:sz w:val="18"/>
          <w:szCs w:val="18"/>
        </w:rPr>
        <w:t xml:space="preserve"> </w:t>
      </w:r>
      <w:r w:rsidRPr="00B9171D">
        <w:rPr>
          <w:rFonts w:ascii="Arial" w:hAnsi="Arial" w:cs="Arial"/>
          <w:sz w:val="18"/>
          <w:szCs w:val="18"/>
        </w:rPr>
        <w:t>de</w:t>
      </w:r>
      <w:r w:rsidRPr="00B9171D">
        <w:rPr>
          <w:rFonts w:ascii="Arial" w:hAnsi="Arial" w:cs="Arial"/>
          <w:spacing w:val="-2"/>
          <w:sz w:val="18"/>
          <w:szCs w:val="18"/>
        </w:rPr>
        <w:t xml:space="preserve"> </w:t>
      </w:r>
      <w:r w:rsidRPr="00B9171D">
        <w:rPr>
          <w:rFonts w:ascii="Arial" w:hAnsi="Arial" w:cs="Arial"/>
          <w:sz w:val="18"/>
          <w:szCs w:val="18"/>
        </w:rPr>
        <w:t>acesso</w:t>
      </w:r>
    </w:p>
    <w:p w:rsidR="00B9171D" w:rsidRPr="00B9171D" w:rsidRDefault="00B9171D" w:rsidP="00B9171D">
      <w:pPr>
        <w:spacing w:before="234" w:line="268" w:lineRule="auto"/>
        <w:ind w:left="174" w:right="1045"/>
        <w:rPr>
          <w:rFonts w:ascii="Arial" w:hAnsi="Arial" w:cs="Arial"/>
          <w:sz w:val="18"/>
          <w:szCs w:val="18"/>
        </w:rPr>
      </w:pPr>
      <w:r w:rsidRPr="00B9171D">
        <w:rPr>
          <w:rFonts w:ascii="Arial" w:hAnsi="Arial" w:cs="Arial"/>
          <w:sz w:val="18"/>
          <w:szCs w:val="18"/>
        </w:rPr>
        <w:t>Este</w:t>
      </w:r>
      <w:r w:rsidRPr="00B9171D">
        <w:rPr>
          <w:rFonts w:ascii="Arial" w:hAnsi="Arial" w:cs="Arial"/>
          <w:spacing w:val="-3"/>
          <w:sz w:val="18"/>
          <w:szCs w:val="18"/>
        </w:rPr>
        <w:t xml:space="preserve"> </w:t>
      </w:r>
      <w:r w:rsidRPr="00B9171D">
        <w:rPr>
          <w:rFonts w:ascii="Arial" w:hAnsi="Arial" w:cs="Arial"/>
          <w:sz w:val="18"/>
          <w:szCs w:val="18"/>
        </w:rPr>
        <w:t>documento</w:t>
      </w:r>
      <w:r w:rsidRPr="00B9171D">
        <w:rPr>
          <w:rFonts w:ascii="Arial" w:hAnsi="Arial" w:cs="Arial"/>
          <w:spacing w:val="-1"/>
          <w:sz w:val="18"/>
          <w:szCs w:val="18"/>
        </w:rPr>
        <w:t xml:space="preserve"> </w:t>
      </w:r>
      <w:r w:rsidRPr="00B9171D">
        <w:rPr>
          <w:rFonts w:ascii="Arial" w:hAnsi="Arial" w:cs="Arial"/>
          <w:sz w:val="18"/>
          <w:szCs w:val="18"/>
        </w:rPr>
        <w:t>tem</w:t>
      </w:r>
      <w:r w:rsidRPr="00B9171D">
        <w:rPr>
          <w:rFonts w:ascii="Arial" w:hAnsi="Arial" w:cs="Arial"/>
          <w:spacing w:val="-3"/>
          <w:sz w:val="18"/>
          <w:szCs w:val="18"/>
        </w:rPr>
        <w:t xml:space="preserve"> </w:t>
      </w:r>
      <w:r w:rsidRPr="00B9171D">
        <w:rPr>
          <w:rFonts w:ascii="Arial" w:hAnsi="Arial" w:cs="Arial"/>
          <w:sz w:val="18"/>
          <w:szCs w:val="18"/>
        </w:rPr>
        <w:t>nível</w:t>
      </w:r>
      <w:r w:rsidRPr="00B9171D">
        <w:rPr>
          <w:rFonts w:ascii="Arial" w:hAnsi="Arial" w:cs="Arial"/>
          <w:spacing w:val="-1"/>
          <w:sz w:val="18"/>
          <w:szCs w:val="18"/>
        </w:rPr>
        <w:t xml:space="preserve"> </w:t>
      </w:r>
      <w:r w:rsidRPr="00B9171D">
        <w:rPr>
          <w:rFonts w:ascii="Arial" w:hAnsi="Arial" w:cs="Arial"/>
          <w:sz w:val="18"/>
          <w:szCs w:val="18"/>
        </w:rPr>
        <w:t>de</w:t>
      </w:r>
      <w:r w:rsidRPr="00B9171D">
        <w:rPr>
          <w:rFonts w:ascii="Arial" w:hAnsi="Arial" w:cs="Arial"/>
          <w:spacing w:val="-2"/>
          <w:sz w:val="18"/>
          <w:szCs w:val="18"/>
        </w:rPr>
        <w:t xml:space="preserve"> </w:t>
      </w:r>
      <w:r w:rsidRPr="00B9171D">
        <w:rPr>
          <w:rFonts w:ascii="Arial" w:hAnsi="Arial" w:cs="Arial"/>
          <w:sz w:val="18"/>
          <w:szCs w:val="18"/>
        </w:rPr>
        <w:t>acesso</w:t>
      </w:r>
      <w:r w:rsidRPr="00B9171D">
        <w:rPr>
          <w:rFonts w:ascii="Arial" w:hAnsi="Arial" w:cs="Arial"/>
          <w:spacing w:val="-2"/>
          <w:sz w:val="18"/>
          <w:szCs w:val="18"/>
        </w:rPr>
        <w:t xml:space="preserve"> </w:t>
      </w:r>
      <w:r w:rsidRPr="00B9171D">
        <w:rPr>
          <w:rFonts w:ascii="Arial" w:hAnsi="Arial" w:cs="Arial"/>
          <w:sz w:val="18"/>
          <w:szCs w:val="18"/>
        </w:rPr>
        <w:t>público</w:t>
      </w:r>
      <w:r w:rsidRPr="00B9171D">
        <w:rPr>
          <w:rFonts w:ascii="Arial" w:hAnsi="Arial" w:cs="Arial"/>
          <w:spacing w:val="-1"/>
          <w:sz w:val="18"/>
          <w:szCs w:val="18"/>
        </w:rPr>
        <w:t xml:space="preserve"> </w:t>
      </w:r>
      <w:r w:rsidRPr="00B9171D">
        <w:rPr>
          <w:rFonts w:ascii="Arial" w:hAnsi="Arial" w:cs="Arial"/>
          <w:sz w:val="18"/>
          <w:szCs w:val="18"/>
        </w:rPr>
        <w:t>visto</w:t>
      </w:r>
      <w:r w:rsidRPr="00B9171D">
        <w:rPr>
          <w:rFonts w:ascii="Arial" w:hAnsi="Arial" w:cs="Arial"/>
          <w:spacing w:val="-2"/>
          <w:sz w:val="18"/>
          <w:szCs w:val="18"/>
        </w:rPr>
        <w:t xml:space="preserve"> </w:t>
      </w:r>
      <w:r w:rsidRPr="00B9171D">
        <w:rPr>
          <w:rFonts w:ascii="Arial" w:hAnsi="Arial" w:cs="Arial"/>
          <w:sz w:val="18"/>
          <w:szCs w:val="18"/>
        </w:rPr>
        <w:t>que</w:t>
      </w:r>
      <w:r w:rsidRPr="00B9171D">
        <w:rPr>
          <w:rFonts w:ascii="Arial" w:hAnsi="Arial" w:cs="Arial"/>
          <w:spacing w:val="-1"/>
          <w:sz w:val="18"/>
          <w:szCs w:val="18"/>
        </w:rPr>
        <w:t xml:space="preserve"> </w:t>
      </w:r>
      <w:r w:rsidRPr="00B9171D">
        <w:rPr>
          <w:rFonts w:ascii="Arial" w:hAnsi="Arial" w:cs="Arial"/>
          <w:sz w:val="18"/>
          <w:szCs w:val="18"/>
        </w:rPr>
        <w:t>não</w:t>
      </w:r>
      <w:r w:rsidRPr="00B9171D">
        <w:rPr>
          <w:rFonts w:ascii="Arial" w:hAnsi="Arial" w:cs="Arial"/>
          <w:spacing w:val="-2"/>
          <w:sz w:val="18"/>
          <w:szCs w:val="18"/>
        </w:rPr>
        <w:t xml:space="preserve"> </w:t>
      </w:r>
      <w:r w:rsidRPr="00B9171D">
        <w:rPr>
          <w:rFonts w:ascii="Arial" w:hAnsi="Arial" w:cs="Arial"/>
          <w:sz w:val="18"/>
          <w:szCs w:val="18"/>
        </w:rPr>
        <w:t>contém</w:t>
      </w:r>
      <w:r w:rsidRPr="00B9171D">
        <w:rPr>
          <w:rFonts w:ascii="Arial" w:hAnsi="Arial" w:cs="Arial"/>
          <w:spacing w:val="-2"/>
          <w:sz w:val="18"/>
          <w:szCs w:val="18"/>
        </w:rPr>
        <w:t xml:space="preserve"> </w:t>
      </w:r>
      <w:r w:rsidRPr="00B9171D">
        <w:rPr>
          <w:rFonts w:ascii="Arial" w:hAnsi="Arial" w:cs="Arial"/>
          <w:sz w:val="18"/>
          <w:szCs w:val="18"/>
        </w:rPr>
        <w:t>dados</w:t>
      </w:r>
      <w:r w:rsidRPr="00B9171D">
        <w:rPr>
          <w:rFonts w:ascii="Arial" w:hAnsi="Arial" w:cs="Arial"/>
          <w:spacing w:val="-1"/>
          <w:sz w:val="18"/>
          <w:szCs w:val="18"/>
        </w:rPr>
        <w:t xml:space="preserve"> </w:t>
      </w:r>
      <w:r w:rsidRPr="00B9171D">
        <w:rPr>
          <w:rFonts w:ascii="Arial" w:hAnsi="Arial" w:cs="Arial"/>
          <w:sz w:val="18"/>
          <w:szCs w:val="18"/>
        </w:rPr>
        <w:t>pessoais</w:t>
      </w:r>
      <w:r w:rsidRPr="00B9171D">
        <w:rPr>
          <w:rFonts w:ascii="Arial" w:hAnsi="Arial" w:cs="Arial"/>
          <w:spacing w:val="-2"/>
          <w:sz w:val="18"/>
          <w:szCs w:val="18"/>
        </w:rPr>
        <w:t xml:space="preserve"> </w:t>
      </w:r>
      <w:r w:rsidRPr="00B9171D">
        <w:rPr>
          <w:rFonts w:ascii="Arial" w:hAnsi="Arial" w:cs="Arial"/>
          <w:sz w:val="18"/>
          <w:szCs w:val="18"/>
        </w:rPr>
        <w:t>protegidos</w:t>
      </w:r>
      <w:r w:rsidRPr="00B9171D">
        <w:rPr>
          <w:rFonts w:ascii="Arial" w:hAnsi="Arial" w:cs="Arial"/>
          <w:spacing w:val="-1"/>
          <w:sz w:val="18"/>
          <w:szCs w:val="18"/>
        </w:rPr>
        <w:t xml:space="preserve"> </w:t>
      </w:r>
      <w:r w:rsidRPr="00B9171D">
        <w:rPr>
          <w:rFonts w:ascii="Arial" w:hAnsi="Arial" w:cs="Arial"/>
          <w:sz w:val="18"/>
          <w:szCs w:val="18"/>
        </w:rPr>
        <w:t>nem</w:t>
      </w:r>
      <w:r w:rsidRPr="00B9171D">
        <w:rPr>
          <w:rFonts w:ascii="Arial" w:hAnsi="Arial" w:cs="Arial"/>
          <w:spacing w:val="-2"/>
          <w:sz w:val="18"/>
          <w:szCs w:val="18"/>
        </w:rPr>
        <w:t xml:space="preserve"> </w:t>
      </w:r>
      <w:r w:rsidRPr="00B9171D">
        <w:rPr>
          <w:rFonts w:ascii="Arial" w:hAnsi="Arial" w:cs="Arial"/>
          <w:sz w:val="18"/>
          <w:szCs w:val="18"/>
        </w:rPr>
        <w:t>informações</w:t>
      </w:r>
      <w:r w:rsidRPr="00B9171D">
        <w:rPr>
          <w:rFonts w:ascii="Arial" w:hAnsi="Arial" w:cs="Arial"/>
          <w:spacing w:val="-2"/>
          <w:sz w:val="18"/>
          <w:szCs w:val="18"/>
        </w:rPr>
        <w:t xml:space="preserve"> </w:t>
      </w:r>
      <w:r w:rsidRPr="00B9171D">
        <w:rPr>
          <w:rFonts w:ascii="Arial" w:hAnsi="Arial" w:cs="Arial"/>
          <w:sz w:val="18"/>
          <w:szCs w:val="18"/>
        </w:rPr>
        <w:t>restritas</w:t>
      </w:r>
      <w:r w:rsidRPr="00B9171D">
        <w:rPr>
          <w:rFonts w:ascii="Arial" w:hAnsi="Arial" w:cs="Arial"/>
          <w:spacing w:val="-2"/>
          <w:sz w:val="18"/>
          <w:szCs w:val="18"/>
        </w:rPr>
        <w:t xml:space="preserve"> </w:t>
      </w:r>
      <w:r w:rsidRPr="00B9171D">
        <w:rPr>
          <w:rFonts w:ascii="Arial" w:hAnsi="Arial" w:cs="Arial"/>
          <w:sz w:val="18"/>
          <w:szCs w:val="18"/>
        </w:rPr>
        <w:t>ou</w:t>
      </w:r>
      <w:r w:rsidRPr="00B9171D">
        <w:rPr>
          <w:rFonts w:ascii="Arial" w:hAnsi="Arial" w:cs="Arial"/>
          <w:spacing w:val="-42"/>
          <w:sz w:val="18"/>
          <w:szCs w:val="18"/>
        </w:rPr>
        <w:t xml:space="preserve"> </w:t>
      </w:r>
      <w:r w:rsidRPr="00B9171D">
        <w:rPr>
          <w:rFonts w:ascii="Arial" w:hAnsi="Arial" w:cs="Arial"/>
          <w:sz w:val="18"/>
          <w:szCs w:val="18"/>
        </w:rPr>
        <w:t>sigilosas.</w:t>
      </w: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rPr>
          <w:rFonts w:ascii="Arial" w:hAnsi="Arial" w:cs="Arial"/>
          <w:sz w:val="18"/>
          <w:szCs w:val="18"/>
        </w:rPr>
      </w:pPr>
    </w:p>
    <w:p w:rsidR="00B9171D" w:rsidRPr="00B9171D" w:rsidRDefault="00B9171D" w:rsidP="00B9171D">
      <w:pPr>
        <w:pStyle w:val="Corpodetexto"/>
        <w:spacing w:before="3"/>
        <w:rPr>
          <w:rFonts w:ascii="Arial" w:hAnsi="Arial" w:cs="Arial"/>
          <w:sz w:val="18"/>
          <w:szCs w:val="18"/>
        </w:rPr>
      </w:pPr>
    </w:p>
    <w:p w:rsidR="00B9171D" w:rsidRPr="00B9171D" w:rsidRDefault="00B9171D" w:rsidP="00164BC7">
      <w:pPr>
        <w:pStyle w:val="Ttulo2"/>
        <w:numPr>
          <w:ilvl w:val="0"/>
          <w:numId w:val="6"/>
        </w:numPr>
        <w:tabs>
          <w:tab w:val="left" w:pos="444"/>
        </w:tabs>
        <w:rPr>
          <w:rFonts w:ascii="Arial" w:hAnsi="Arial" w:cs="Arial"/>
          <w:sz w:val="18"/>
          <w:szCs w:val="18"/>
        </w:rPr>
      </w:pPr>
      <w:r w:rsidRPr="00B9171D">
        <w:rPr>
          <w:rFonts w:ascii="Arial" w:hAnsi="Arial" w:cs="Arial"/>
          <w:sz w:val="18"/>
          <w:szCs w:val="18"/>
        </w:rPr>
        <w:t>Responsáveis</w:t>
      </w:r>
    </w:p>
    <w:p w:rsidR="00B9171D" w:rsidRPr="00B9171D" w:rsidRDefault="00B9171D" w:rsidP="00B9171D">
      <w:pPr>
        <w:pStyle w:val="Corpodetexto"/>
        <w:spacing w:before="4"/>
        <w:rPr>
          <w:rFonts w:ascii="Arial" w:hAnsi="Arial" w:cs="Arial"/>
          <w:b/>
          <w:sz w:val="18"/>
          <w:szCs w:val="18"/>
        </w:rPr>
      </w:pPr>
    </w:p>
    <w:p w:rsidR="00B9171D" w:rsidRPr="00B9171D" w:rsidRDefault="00B9171D" w:rsidP="00B9171D">
      <w:pPr>
        <w:spacing w:line="268" w:lineRule="auto"/>
        <w:ind w:left="219" w:right="739"/>
        <w:rPr>
          <w:rFonts w:ascii="Arial" w:hAnsi="Arial" w:cs="Arial"/>
          <w:sz w:val="18"/>
          <w:szCs w:val="18"/>
        </w:rPr>
      </w:pPr>
      <w:r w:rsidRPr="00B9171D">
        <w:rPr>
          <w:rFonts w:ascii="Arial" w:hAnsi="Arial" w:cs="Arial"/>
          <w:sz w:val="18"/>
          <w:szCs w:val="18"/>
        </w:rPr>
        <w:t>Todas</w:t>
      </w:r>
      <w:r w:rsidRPr="00B9171D">
        <w:rPr>
          <w:rFonts w:ascii="Arial" w:hAnsi="Arial" w:cs="Arial"/>
          <w:spacing w:val="-4"/>
          <w:sz w:val="18"/>
          <w:szCs w:val="18"/>
        </w:rPr>
        <w:t xml:space="preserve"> </w:t>
      </w:r>
      <w:r w:rsidRPr="00B9171D">
        <w:rPr>
          <w:rFonts w:ascii="Arial" w:hAnsi="Arial" w:cs="Arial"/>
          <w:sz w:val="18"/>
          <w:szCs w:val="18"/>
        </w:rPr>
        <w:t>as</w:t>
      </w:r>
      <w:r w:rsidRPr="00B9171D">
        <w:rPr>
          <w:rFonts w:ascii="Arial" w:hAnsi="Arial" w:cs="Arial"/>
          <w:spacing w:val="-3"/>
          <w:sz w:val="18"/>
          <w:szCs w:val="18"/>
        </w:rPr>
        <w:t xml:space="preserve"> </w:t>
      </w:r>
      <w:r w:rsidRPr="00B9171D">
        <w:rPr>
          <w:rFonts w:ascii="Arial" w:hAnsi="Arial" w:cs="Arial"/>
          <w:sz w:val="18"/>
          <w:szCs w:val="18"/>
        </w:rPr>
        <w:t>assinaturas</w:t>
      </w:r>
      <w:r w:rsidRPr="00B9171D">
        <w:rPr>
          <w:rFonts w:ascii="Arial" w:hAnsi="Arial" w:cs="Arial"/>
          <w:spacing w:val="-3"/>
          <w:sz w:val="18"/>
          <w:szCs w:val="18"/>
        </w:rPr>
        <w:t xml:space="preserve"> </w:t>
      </w:r>
      <w:r w:rsidRPr="00B9171D">
        <w:rPr>
          <w:rFonts w:ascii="Arial" w:hAnsi="Arial" w:cs="Arial"/>
          <w:sz w:val="18"/>
          <w:szCs w:val="18"/>
        </w:rPr>
        <w:t>eletrônicas</w:t>
      </w:r>
      <w:r w:rsidRPr="00B9171D">
        <w:rPr>
          <w:rFonts w:ascii="Arial" w:hAnsi="Arial" w:cs="Arial"/>
          <w:spacing w:val="-3"/>
          <w:sz w:val="18"/>
          <w:szCs w:val="18"/>
        </w:rPr>
        <w:t xml:space="preserve"> </w:t>
      </w:r>
      <w:r w:rsidRPr="00B9171D">
        <w:rPr>
          <w:rFonts w:ascii="Arial" w:hAnsi="Arial" w:cs="Arial"/>
          <w:sz w:val="18"/>
          <w:szCs w:val="18"/>
        </w:rPr>
        <w:t>seguem</w:t>
      </w:r>
      <w:r w:rsidRPr="00B9171D">
        <w:rPr>
          <w:rFonts w:ascii="Arial" w:hAnsi="Arial" w:cs="Arial"/>
          <w:spacing w:val="-3"/>
          <w:sz w:val="18"/>
          <w:szCs w:val="18"/>
        </w:rPr>
        <w:t xml:space="preserve"> </w:t>
      </w:r>
      <w:r w:rsidRPr="00B9171D">
        <w:rPr>
          <w:rFonts w:ascii="Arial" w:hAnsi="Arial" w:cs="Arial"/>
          <w:sz w:val="18"/>
          <w:szCs w:val="18"/>
        </w:rPr>
        <w:t>o</w:t>
      </w:r>
      <w:r w:rsidRPr="00B9171D">
        <w:rPr>
          <w:rFonts w:ascii="Arial" w:hAnsi="Arial" w:cs="Arial"/>
          <w:spacing w:val="-2"/>
          <w:sz w:val="18"/>
          <w:szCs w:val="18"/>
        </w:rPr>
        <w:t xml:space="preserve"> </w:t>
      </w:r>
      <w:r w:rsidRPr="00B9171D">
        <w:rPr>
          <w:rFonts w:ascii="Arial" w:hAnsi="Arial" w:cs="Arial"/>
          <w:sz w:val="18"/>
          <w:szCs w:val="18"/>
        </w:rPr>
        <w:t>horário</w:t>
      </w:r>
      <w:r w:rsidRPr="00B9171D">
        <w:rPr>
          <w:rFonts w:ascii="Arial" w:hAnsi="Arial" w:cs="Arial"/>
          <w:spacing w:val="-3"/>
          <w:sz w:val="18"/>
          <w:szCs w:val="18"/>
        </w:rPr>
        <w:t xml:space="preserve"> </w:t>
      </w:r>
      <w:r w:rsidRPr="00B9171D">
        <w:rPr>
          <w:rFonts w:ascii="Arial" w:hAnsi="Arial" w:cs="Arial"/>
          <w:sz w:val="18"/>
          <w:szCs w:val="18"/>
        </w:rPr>
        <w:t>oficial</w:t>
      </w:r>
      <w:r w:rsidRPr="00B9171D">
        <w:rPr>
          <w:rFonts w:ascii="Arial" w:hAnsi="Arial" w:cs="Arial"/>
          <w:spacing w:val="-2"/>
          <w:sz w:val="18"/>
          <w:szCs w:val="18"/>
        </w:rPr>
        <w:t xml:space="preserve"> </w:t>
      </w:r>
      <w:r w:rsidRPr="00B9171D">
        <w:rPr>
          <w:rFonts w:ascii="Arial" w:hAnsi="Arial" w:cs="Arial"/>
          <w:sz w:val="18"/>
          <w:szCs w:val="18"/>
        </w:rPr>
        <w:t>de</w:t>
      </w:r>
      <w:r w:rsidRPr="00B9171D">
        <w:rPr>
          <w:rFonts w:ascii="Arial" w:hAnsi="Arial" w:cs="Arial"/>
          <w:spacing w:val="-2"/>
          <w:sz w:val="18"/>
          <w:szCs w:val="18"/>
        </w:rPr>
        <w:t xml:space="preserve"> </w:t>
      </w:r>
      <w:r w:rsidRPr="00B9171D">
        <w:rPr>
          <w:rFonts w:ascii="Arial" w:hAnsi="Arial" w:cs="Arial"/>
          <w:sz w:val="18"/>
          <w:szCs w:val="18"/>
        </w:rPr>
        <w:t>Brasília</w:t>
      </w:r>
      <w:r w:rsidRPr="00B9171D">
        <w:rPr>
          <w:rFonts w:ascii="Arial" w:hAnsi="Arial" w:cs="Arial"/>
          <w:spacing w:val="-3"/>
          <w:sz w:val="18"/>
          <w:szCs w:val="18"/>
        </w:rPr>
        <w:t xml:space="preserve"> </w:t>
      </w:r>
      <w:r w:rsidRPr="00B9171D">
        <w:rPr>
          <w:rFonts w:ascii="Arial" w:hAnsi="Arial" w:cs="Arial"/>
          <w:sz w:val="18"/>
          <w:szCs w:val="18"/>
        </w:rPr>
        <w:t>e</w:t>
      </w:r>
      <w:r w:rsidRPr="00B9171D">
        <w:rPr>
          <w:rFonts w:ascii="Arial" w:hAnsi="Arial" w:cs="Arial"/>
          <w:spacing w:val="-3"/>
          <w:sz w:val="18"/>
          <w:szCs w:val="18"/>
        </w:rPr>
        <w:t xml:space="preserve"> </w:t>
      </w:r>
      <w:r w:rsidRPr="00B9171D">
        <w:rPr>
          <w:rFonts w:ascii="Arial" w:hAnsi="Arial" w:cs="Arial"/>
          <w:sz w:val="18"/>
          <w:szCs w:val="18"/>
        </w:rPr>
        <w:t>fundamentam-se</w:t>
      </w:r>
      <w:r w:rsidRPr="00B9171D">
        <w:rPr>
          <w:rFonts w:ascii="Arial" w:hAnsi="Arial" w:cs="Arial"/>
          <w:spacing w:val="-2"/>
          <w:sz w:val="18"/>
          <w:szCs w:val="18"/>
        </w:rPr>
        <w:t xml:space="preserve"> </w:t>
      </w:r>
      <w:r w:rsidRPr="00B9171D">
        <w:rPr>
          <w:rFonts w:ascii="Arial" w:hAnsi="Arial" w:cs="Arial"/>
          <w:sz w:val="18"/>
          <w:szCs w:val="18"/>
        </w:rPr>
        <w:t>no</w:t>
      </w:r>
      <w:r w:rsidRPr="00B9171D">
        <w:rPr>
          <w:rFonts w:ascii="Arial" w:hAnsi="Arial" w:cs="Arial"/>
          <w:spacing w:val="-3"/>
          <w:sz w:val="18"/>
          <w:szCs w:val="18"/>
        </w:rPr>
        <w:t xml:space="preserve"> </w:t>
      </w:r>
      <w:r w:rsidRPr="00B9171D">
        <w:rPr>
          <w:rFonts w:ascii="Arial" w:hAnsi="Arial" w:cs="Arial"/>
          <w:sz w:val="18"/>
          <w:szCs w:val="18"/>
        </w:rPr>
        <w:t>§3º</w:t>
      </w:r>
      <w:r w:rsidRPr="00B9171D">
        <w:rPr>
          <w:rFonts w:ascii="Arial" w:hAnsi="Arial" w:cs="Arial"/>
          <w:spacing w:val="-2"/>
          <w:sz w:val="18"/>
          <w:szCs w:val="18"/>
        </w:rPr>
        <w:t xml:space="preserve"> </w:t>
      </w:r>
      <w:r w:rsidRPr="00B9171D">
        <w:rPr>
          <w:rFonts w:ascii="Arial" w:hAnsi="Arial" w:cs="Arial"/>
          <w:sz w:val="18"/>
          <w:szCs w:val="18"/>
        </w:rPr>
        <w:t>do</w:t>
      </w:r>
      <w:r w:rsidRPr="00B9171D">
        <w:rPr>
          <w:rFonts w:ascii="Arial" w:hAnsi="Arial" w:cs="Arial"/>
          <w:spacing w:val="-2"/>
          <w:sz w:val="18"/>
          <w:szCs w:val="18"/>
        </w:rPr>
        <w:t xml:space="preserve"> </w:t>
      </w:r>
      <w:r w:rsidRPr="00B9171D">
        <w:rPr>
          <w:rFonts w:ascii="Arial" w:hAnsi="Arial" w:cs="Arial"/>
          <w:sz w:val="18"/>
          <w:szCs w:val="18"/>
        </w:rPr>
        <w:t>Art.</w:t>
      </w:r>
      <w:r w:rsidRPr="00B9171D">
        <w:rPr>
          <w:rFonts w:ascii="Arial" w:hAnsi="Arial" w:cs="Arial"/>
          <w:spacing w:val="-3"/>
          <w:sz w:val="18"/>
          <w:szCs w:val="18"/>
        </w:rPr>
        <w:t xml:space="preserve"> </w:t>
      </w:r>
      <w:r w:rsidRPr="00B9171D">
        <w:rPr>
          <w:rFonts w:ascii="Arial" w:hAnsi="Arial" w:cs="Arial"/>
          <w:sz w:val="18"/>
          <w:szCs w:val="18"/>
        </w:rPr>
        <w:t>4º</w:t>
      </w:r>
      <w:r w:rsidRPr="00B9171D">
        <w:rPr>
          <w:rFonts w:ascii="Arial" w:hAnsi="Arial" w:cs="Arial"/>
          <w:spacing w:val="-2"/>
          <w:sz w:val="18"/>
          <w:szCs w:val="18"/>
        </w:rPr>
        <w:t xml:space="preserve"> </w:t>
      </w:r>
      <w:r w:rsidRPr="00B9171D">
        <w:rPr>
          <w:rFonts w:ascii="Arial" w:hAnsi="Arial" w:cs="Arial"/>
          <w:sz w:val="18"/>
          <w:szCs w:val="18"/>
        </w:rPr>
        <w:t>do</w:t>
      </w:r>
      <w:r w:rsidRPr="00B9171D">
        <w:rPr>
          <w:rFonts w:ascii="Arial" w:hAnsi="Arial" w:cs="Arial"/>
          <w:spacing w:val="3"/>
          <w:sz w:val="18"/>
          <w:szCs w:val="18"/>
        </w:rPr>
        <w:t xml:space="preserve"> </w:t>
      </w:r>
      <w:hyperlink r:id="rId113">
        <w:r w:rsidRPr="00B9171D">
          <w:rPr>
            <w:rFonts w:ascii="Arial" w:hAnsi="Arial" w:cs="Arial"/>
            <w:color w:val="0000FF"/>
            <w:sz w:val="18"/>
            <w:szCs w:val="18"/>
            <w:u w:val="single" w:color="0000FF"/>
          </w:rPr>
          <w:t>Decreto</w:t>
        </w:r>
        <w:r w:rsidRPr="00B9171D">
          <w:rPr>
            <w:rFonts w:ascii="Arial" w:hAnsi="Arial" w:cs="Arial"/>
            <w:color w:val="0000FF"/>
            <w:spacing w:val="-3"/>
            <w:sz w:val="18"/>
            <w:szCs w:val="18"/>
            <w:u w:val="single" w:color="0000FF"/>
          </w:rPr>
          <w:t xml:space="preserve"> </w:t>
        </w:r>
        <w:r w:rsidRPr="00B9171D">
          <w:rPr>
            <w:rFonts w:ascii="Arial" w:hAnsi="Arial" w:cs="Arial"/>
            <w:color w:val="0000FF"/>
            <w:sz w:val="18"/>
            <w:szCs w:val="18"/>
            <w:u w:val="single" w:color="0000FF"/>
          </w:rPr>
          <w:t>nº</w:t>
        </w:r>
        <w:r w:rsidRPr="00B9171D">
          <w:rPr>
            <w:rFonts w:ascii="Arial" w:hAnsi="Arial" w:cs="Arial"/>
            <w:color w:val="0000FF"/>
            <w:spacing w:val="-2"/>
            <w:sz w:val="18"/>
            <w:szCs w:val="18"/>
            <w:u w:val="single" w:color="0000FF"/>
          </w:rPr>
          <w:t xml:space="preserve"> </w:t>
        </w:r>
        <w:r w:rsidRPr="00B9171D">
          <w:rPr>
            <w:rFonts w:ascii="Arial" w:hAnsi="Arial" w:cs="Arial"/>
            <w:color w:val="0000FF"/>
            <w:sz w:val="18"/>
            <w:szCs w:val="18"/>
            <w:u w:val="single" w:color="0000FF"/>
          </w:rPr>
          <w:t>10.543,</w:t>
        </w:r>
      </w:hyperlink>
      <w:r w:rsidRPr="00B9171D">
        <w:rPr>
          <w:rFonts w:ascii="Arial" w:hAnsi="Arial" w:cs="Arial"/>
          <w:color w:val="0000FF"/>
          <w:spacing w:val="1"/>
          <w:sz w:val="18"/>
          <w:szCs w:val="18"/>
        </w:rPr>
        <w:t xml:space="preserve"> </w:t>
      </w:r>
      <w:hyperlink r:id="rId114">
        <w:r w:rsidRPr="00B9171D">
          <w:rPr>
            <w:rFonts w:ascii="Arial" w:hAnsi="Arial" w:cs="Arial"/>
            <w:color w:val="0000FF"/>
            <w:sz w:val="18"/>
            <w:szCs w:val="18"/>
            <w:u w:val="single" w:color="0000FF"/>
          </w:rPr>
          <w:t>de 13</w:t>
        </w:r>
        <w:r w:rsidRPr="00B9171D">
          <w:rPr>
            <w:rFonts w:ascii="Arial" w:hAnsi="Arial" w:cs="Arial"/>
            <w:color w:val="0000FF"/>
            <w:spacing w:val="-1"/>
            <w:sz w:val="18"/>
            <w:szCs w:val="18"/>
            <w:u w:val="single" w:color="0000FF"/>
          </w:rPr>
          <w:t xml:space="preserve"> </w:t>
        </w:r>
        <w:r w:rsidRPr="00B9171D">
          <w:rPr>
            <w:rFonts w:ascii="Arial" w:hAnsi="Arial" w:cs="Arial"/>
            <w:color w:val="0000FF"/>
            <w:sz w:val="18"/>
            <w:szCs w:val="18"/>
            <w:u w:val="single" w:color="0000FF"/>
          </w:rPr>
          <w:t>de novembro de 2020</w:t>
        </w:r>
      </w:hyperlink>
      <w:r w:rsidRPr="00B9171D">
        <w:rPr>
          <w:rFonts w:ascii="Arial" w:hAnsi="Arial" w:cs="Arial"/>
          <w:sz w:val="18"/>
          <w:szCs w:val="18"/>
        </w:rPr>
        <w:t>.</w:t>
      </w:r>
    </w:p>
    <w:p w:rsidR="00B9171D" w:rsidRDefault="00B9171D" w:rsidP="00B9171D">
      <w:pPr>
        <w:pStyle w:val="Corpodetexto"/>
        <w:rPr>
          <w:rFonts w:ascii="Times New Roman"/>
        </w:rPr>
      </w:pPr>
    </w:p>
    <w:p w:rsidR="005531DB" w:rsidRPr="00E43627" w:rsidRDefault="00C07DF6" w:rsidP="00697804">
      <w:pPr>
        <w:spacing w:before="89"/>
        <w:ind w:right="2577" w:firstLine="426"/>
        <w:rPr>
          <w:rFonts w:ascii="Arial" w:hAnsi="Arial" w:cs="Arial"/>
          <w:b/>
          <w:sz w:val="18"/>
          <w:szCs w:val="18"/>
        </w:rPr>
      </w:pPr>
      <w:r>
        <w:rPr>
          <w:rFonts w:ascii="Arial" w:hAnsi="Arial" w:cs="Arial"/>
          <w:b/>
          <w:sz w:val="18"/>
          <w:szCs w:val="18"/>
        </w:rPr>
        <w:t>ANA CLAUDIA DOS SANTOS OLIVEIRA</w:t>
      </w:r>
    </w:p>
    <w:p w:rsidR="00E43627" w:rsidRPr="005531DB" w:rsidRDefault="00C07DF6" w:rsidP="00697804">
      <w:pPr>
        <w:spacing w:before="89"/>
        <w:ind w:right="2577" w:firstLine="426"/>
        <w:rPr>
          <w:rFonts w:ascii="Arial" w:hAnsi="Arial" w:cs="Arial"/>
          <w:b/>
          <w:sz w:val="18"/>
          <w:szCs w:val="18"/>
        </w:rPr>
      </w:pPr>
      <w:r>
        <w:rPr>
          <w:rFonts w:ascii="Arial" w:hAnsi="Arial" w:cs="Arial"/>
          <w:sz w:val="18"/>
          <w:szCs w:val="18"/>
        </w:rPr>
        <w:t>Op. Micro PI</w:t>
      </w:r>
    </w:p>
    <w:p w:rsidR="00697804" w:rsidRPr="002163D7" w:rsidRDefault="00697804" w:rsidP="00697804">
      <w:pPr>
        <w:pStyle w:val="Corpodetexto"/>
        <w:ind w:firstLine="426"/>
        <w:rPr>
          <w:rFonts w:ascii="Arial" w:hAnsi="Arial" w:cs="Arial"/>
          <w:i/>
          <w:sz w:val="18"/>
          <w:szCs w:val="18"/>
        </w:rPr>
      </w:pPr>
    </w:p>
    <w:p w:rsidR="00697804" w:rsidRPr="002163D7" w:rsidRDefault="00697804" w:rsidP="00697804">
      <w:pPr>
        <w:pStyle w:val="Ttulo3"/>
        <w:ind w:left="0" w:firstLine="426"/>
        <w:jc w:val="left"/>
        <w:rPr>
          <w:rFonts w:ascii="Arial" w:hAnsi="Arial" w:cs="Arial"/>
          <w:sz w:val="18"/>
          <w:szCs w:val="18"/>
        </w:rPr>
      </w:pPr>
      <w:r w:rsidRPr="002163D7">
        <w:rPr>
          <w:rFonts w:ascii="Arial" w:hAnsi="Arial" w:cs="Arial"/>
          <w:sz w:val="18"/>
          <w:szCs w:val="18"/>
        </w:rPr>
        <w:t>MARIA</w:t>
      </w:r>
      <w:r w:rsidRPr="002163D7">
        <w:rPr>
          <w:rFonts w:ascii="Arial" w:hAnsi="Arial" w:cs="Arial"/>
          <w:spacing w:val="17"/>
          <w:sz w:val="18"/>
          <w:szCs w:val="18"/>
        </w:rPr>
        <w:t xml:space="preserve"> </w:t>
      </w:r>
      <w:r w:rsidRPr="002163D7">
        <w:rPr>
          <w:rFonts w:ascii="Arial" w:hAnsi="Arial" w:cs="Arial"/>
          <w:sz w:val="18"/>
          <w:szCs w:val="18"/>
        </w:rPr>
        <w:t>MITIKO</w:t>
      </w:r>
      <w:r w:rsidRPr="002163D7">
        <w:rPr>
          <w:rFonts w:ascii="Arial" w:hAnsi="Arial" w:cs="Arial"/>
          <w:spacing w:val="18"/>
          <w:sz w:val="18"/>
          <w:szCs w:val="18"/>
        </w:rPr>
        <w:t xml:space="preserve"> </w:t>
      </w:r>
      <w:r w:rsidRPr="002163D7">
        <w:rPr>
          <w:rFonts w:ascii="Arial" w:hAnsi="Arial" w:cs="Arial"/>
          <w:sz w:val="18"/>
          <w:szCs w:val="18"/>
        </w:rPr>
        <w:t>HIRAISHI</w:t>
      </w:r>
    </w:p>
    <w:p w:rsidR="00697804" w:rsidRPr="002163D7" w:rsidRDefault="00697804" w:rsidP="00697804">
      <w:pPr>
        <w:spacing w:before="89"/>
        <w:ind w:right="2577" w:firstLine="426"/>
        <w:rPr>
          <w:rFonts w:ascii="Arial" w:hAnsi="Arial" w:cs="Arial"/>
          <w:sz w:val="18"/>
          <w:szCs w:val="18"/>
        </w:rPr>
      </w:pPr>
      <w:r w:rsidRPr="002163D7">
        <w:rPr>
          <w:rFonts w:ascii="Arial" w:hAnsi="Arial" w:cs="Arial"/>
          <w:sz w:val="18"/>
          <w:szCs w:val="18"/>
        </w:rPr>
        <w:t>Equipe</w:t>
      </w:r>
      <w:r w:rsidRPr="002163D7">
        <w:rPr>
          <w:rFonts w:ascii="Arial" w:hAnsi="Arial" w:cs="Arial"/>
          <w:spacing w:val="-4"/>
          <w:sz w:val="18"/>
          <w:szCs w:val="18"/>
        </w:rPr>
        <w:t xml:space="preserve"> </w:t>
      </w:r>
      <w:r w:rsidRPr="002163D7">
        <w:rPr>
          <w:rFonts w:ascii="Arial" w:hAnsi="Arial" w:cs="Arial"/>
          <w:sz w:val="18"/>
          <w:szCs w:val="18"/>
        </w:rPr>
        <w:t>de</w:t>
      </w:r>
      <w:r w:rsidRPr="002163D7">
        <w:rPr>
          <w:rFonts w:ascii="Arial" w:hAnsi="Arial" w:cs="Arial"/>
          <w:spacing w:val="-3"/>
          <w:sz w:val="18"/>
          <w:szCs w:val="18"/>
        </w:rPr>
        <w:t xml:space="preserve"> </w:t>
      </w:r>
      <w:r w:rsidRPr="002163D7">
        <w:rPr>
          <w:rFonts w:ascii="Arial" w:hAnsi="Arial" w:cs="Arial"/>
          <w:sz w:val="18"/>
          <w:szCs w:val="18"/>
        </w:rPr>
        <w:t>apoio</w:t>
      </w:r>
    </w:p>
    <w:p w:rsidR="00697804" w:rsidRPr="002163D7" w:rsidRDefault="00697804" w:rsidP="00697804">
      <w:pPr>
        <w:pStyle w:val="Corpodetexto"/>
        <w:ind w:firstLine="426"/>
        <w:rPr>
          <w:rFonts w:ascii="Arial" w:hAnsi="Arial" w:cs="Arial"/>
          <w:i/>
          <w:sz w:val="18"/>
          <w:szCs w:val="18"/>
        </w:rPr>
      </w:pPr>
    </w:p>
    <w:p w:rsidR="00C45DD5" w:rsidRPr="002163D7" w:rsidRDefault="001B39C3" w:rsidP="00926EAD">
      <w:pPr>
        <w:spacing w:before="89"/>
        <w:ind w:right="2577" w:firstLine="426"/>
        <w:rPr>
          <w:rFonts w:ascii="Arial" w:hAnsi="Arial" w:cs="Arial"/>
          <w:b/>
          <w:sz w:val="18"/>
          <w:szCs w:val="18"/>
        </w:rPr>
      </w:pPr>
      <w:r>
        <w:rPr>
          <w:rFonts w:ascii="Arial" w:hAnsi="Arial" w:cs="Arial"/>
          <w:b/>
          <w:sz w:val="18"/>
          <w:szCs w:val="18"/>
        </w:rPr>
        <w:t>PRISCILA SANTANA DESTRO</w:t>
      </w:r>
    </w:p>
    <w:p w:rsidR="00EA7C06" w:rsidRDefault="001B39C3" w:rsidP="00926EAD">
      <w:pPr>
        <w:spacing w:before="89"/>
        <w:ind w:right="2577" w:firstLine="426"/>
        <w:rPr>
          <w:rFonts w:ascii="Arial" w:hAnsi="Arial" w:cs="Arial"/>
          <w:sz w:val="18"/>
          <w:szCs w:val="18"/>
        </w:rPr>
      </w:pPr>
      <w:r>
        <w:rPr>
          <w:rFonts w:ascii="Arial" w:hAnsi="Arial" w:cs="Arial"/>
          <w:sz w:val="18"/>
          <w:szCs w:val="18"/>
        </w:rPr>
        <w:t>Supervisora</w:t>
      </w:r>
    </w:p>
    <w:p w:rsidR="00E43627" w:rsidRDefault="00E43627" w:rsidP="00926EAD">
      <w:pPr>
        <w:spacing w:before="89"/>
        <w:ind w:right="2577" w:firstLine="426"/>
        <w:rPr>
          <w:rFonts w:ascii="Arial" w:hAnsi="Arial" w:cs="Arial"/>
          <w:sz w:val="18"/>
          <w:szCs w:val="18"/>
        </w:rPr>
      </w:pPr>
    </w:p>
    <w:p w:rsidR="00E43627" w:rsidRDefault="00E43627" w:rsidP="00926EAD">
      <w:pPr>
        <w:spacing w:before="89"/>
        <w:ind w:right="2577" w:firstLine="426"/>
        <w:rPr>
          <w:rFonts w:ascii="Arial" w:hAnsi="Arial" w:cs="Arial"/>
          <w:sz w:val="18"/>
          <w:szCs w:val="18"/>
        </w:rPr>
      </w:pPr>
    </w:p>
    <w:p w:rsidR="00E43627" w:rsidRDefault="00E43627" w:rsidP="00926EAD">
      <w:pPr>
        <w:spacing w:before="89"/>
        <w:ind w:right="2577" w:firstLine="426"/>
        <w:rPr>
          <w:rFonts w:ascii="Arial" w:hAnsi="Arial" w:cs="Arial"/>
          <w:sz w:val="18"/>
          <w:szCs w:val="18"/>
        </w:rPr>
      </w:pPr>
    </w:p>
    <w:p w:rsidR="00E43627" w:rsidRDefault="00E43627" w:rsidP="00926EAD">
      <w:pPr>
        <w:spacing w:before="89"/>
        <w:ind w:right="2577" w:firstLine="426"/>
        <w:rPr>
          <w:rFonts w:ascii="Arial" w:hAnsi="Arial" w:cs="Arial"/>
          <w:sz w:val="18"/>
          <w:szCs w:val="18"/>
        </w:rPr>
      </w:pPr>
    </w:p>
    <w:p w:rsidR="00C649FB" w:rsidRDefault="00C649FB" w:rsidP="00926EAD">
      <w:pPr>
        <w:spacing w:before="89"/>
        <w:ind w:right="2577" w:firstLine="426"/>
        <w:rPr>
          <w:rFonts w:ascii="Arial" w:hAnsi="Arial" w:cs="Arial"/>
          <w:sz w:val="18"/>
          <w:szCs w:val="18"/>
        </w:rPr>
      </w:pPr>
    </w:p>
    <w:p w:rsidR="00592295" w:rsidRPr="00CE1664" w:rsidRDefault="00E43627"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1E55DE" w:rsidRDefault="001E55DE" w:rsidP="00592295">
      <w:pPr>
        <w:spacing w:after="165" w:line="240" w:lineRule="auto"/>
        <w:jc w:val="center"/>
        <w:rPr>
          <w:rFonts w:ascii="Arial" w:eastAsia="Times New Roman" w:hAnsi="Arial" w:cs="Arial"/>
          <w:b/>
          <w:bCs/>
          <w:color w:val="000000"/>
          <w:sz w:val="18"/>
          <w:szCs w:val="18"/>
          <w:lang w:eastAsia="pt-BR"/>
        </w:rPr>
      </w:pPr>
    </w:p>
    <w:p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746EB5">
        <w:rPr>
          <w:rFonts w:ascii="Arial" w:eastAsia="Times New Roman" w:hAnsi="Arial" w:cs="Arial"/>
          <w:b/>
          <w:bCs/>
          <w:color w:val="000000"/>
          <w:sz w:val="18"/>
          <w:szCs w:val="18"/>
          <w:lang w:eastAsia="pt-BR"/>
        </w:rPr>
        <w:t>5</w:t>
      </w:r>
      <w:r w:rsidR="006374BE">
        <w:rPr>
          <w:rFonts w:ascii="Arial" w:eastAsia="Times New Roman" w:hAnsi="Arial" w:cs="Arial"/>
          <w:b/>
          <w:bCs/>
          <w:color w:val="000000"/>
          <w:sz w:val="18"/>
          <w:szCs w:val="18"/>
          <w:lang w:eastAsia="pt-BR"/>
        </w:rPr>
        <w:t>89</w:t>
      </w:r>
      <w:r w:rsidR="00A13E89" w:rsidRPr="00CE1664">
        <w:rPr>
          <w:rFonts w:ascii="Arial" w:eastAsia="Times New Roman" w:hAnsi="Arial" w:cs="Arial"/>
          <w:b/>
          <w:bCs/>
          <w:color w:val="000000"/>
          <w:sz w:val="18"/>
          <w:szCs w:val="18"/>
          <w:lang w:eastAsia="pt-BR"/>
        </w:rPr>
        <w:t>/2024</w:t>
      </w:r>
    </w:p>
    <w:p w:rsidR="00DA03FC" w:rsidRPr="00446242" w:rsidRDefault="00DA03FC" w:rsidP="001148D0">
      <w:pPr>
        <w:pStyle w:val="Corpodetexto"/>
        <w:spacing w:before="4"/>
        <w:jc w:val="center"/>
        <w:rPr>
          <w:rFonts w:ascii="Arial" w:hAnsi="Arial" w:cs="Arial"/>
          <w:b/>
          <w:i/>
          <w:color w:val="FF0000"/>
          <w:sz w:val="18"/>
          <w:szCs w:val="18"/>
        </w:rPr>
      </w:pPr>
    </w:p>
    <w:p w:rsidR="00592295" w:rsidRPr="0044624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446242">
        <w:rPr>
          <w:rFonts w:ascii="Arial" w:hAnsi="Arial" w:cs="Arial"/>
          <w:sz w:val="18"/>
          <w:szCs w:val="18"/>
        </w:rPr>
        <w:t>Informações</w:t>
      </w:r>
      <w:r w:rsidRPr="00446242">
        <w:rPr>
          <w:rFonts w:ascii="Arial" w:hAnsi="Arial" w:cs="Arial"/>
          <w:spacing w:val="-11"/>
          <w:sz w:val="18"/>
          <w:szCs w:val="18"/>
        </w:rPr>
        <w:t xml:space="preserve"> </w:t>
      </w:r>
      <w:r w:rsidRPr="00446242">
        <w:rPr>
          <w:rFonts w:ascii="Arial" w:hAnsi="Arial" w:cs="Arial"/>
          <w:spacing w:val="-2"/>
          <w:sz w:val="18"/>
          <w:szCs w:val="18"/>
        </w:rPr>
        <w:t>Básicas</w:t>
      </w:r>
    </w:p>
    <w:p w:rsidR="00592295" w:rsidRPr="00446242" w:rsidRDefault="00D46DC5" w:rsidP="001148D0">
      <w:pPr>
        <w:tabs>
          <w:tab w:val="left" w:pos="312"/>
        </w:tabs>
        <w:spacing w:before="234"/>
        <w:jc w:val="both"/>
        <w:rPr>
          <w:rFonts w:ascii="Arial" w:hAnsi="Arial" w:cs="Arial"/>
          <w:sz w:val="18"/>
          <w:szCs w:val="18"/>
        </w:rPr>
      </w:pPr>
      <w:r w:rsidRPr="00446242">
        <w:rPr>
          <w:rFonts w:ascii="Arial" w:hAnsi="Arial" w:cs="Arial"/>
          <w:sz w:val="18"/>
          <w:szCs w:val="18"/>
        </w:rPr>
        <w:t xml:space="preserve">     </w:t>
      </w:r>
      <w:r w:rsidR="00592295" w:rsidRPr="00446242">
        <w:rPr>
          <w:rFonts w:ascii="Arial" w:hAnsi="Arial" w:cs="Arial"/>
          <w:sz w:val="18"/>
          <w:szCs w:val="18"/>
        </w:rPr>
        <w:t>Número</w:t>
      </w:r>
      <w:r w:rsidR="00592295" w:rsidRPr="00446242">
        <w:rPr>
          <w:rFonts w:ascii="Arial" w:hAnsi="Arial" w:cs="Arial"/>
          <w:spacing w:val="-5"/>
          <w:sz w:val="18"/>
          <w:szCs w:val="18"/>
        </w:rPr>
        <w:t xml:space="preserve"> </w:t>
      </w:r>
      <w:r w:rsidR="00592295" w:rsidRPr="00446242">
        <w:rPr>
          <w:rFonts w:ascii="Arial" w:hAnsi="Arial" w:cs="Arial"/>
          <w:sz w:val="18"/>
          <w:szCs w:val="18"/>
        </w:rPr>
        <w:t>do</w:t>
      </w:r>
      <w:r w:rsidR="00592295" w:rsidRPr="00446242">
        <w:rPr>
          <w:rFonts w:ascii="Arial" w:hAnsi="Arial" w:cs="Arial"/>
          <w:spacing w:val="-3"/>
          <w:sz w:val="18"/>
          <w:szCs w:val="18"/>
        </w:rPr>
        <w:t xml:space="preserve"> </w:t>
      </w:r>
      <w:r w:rsidR="00592295" w:rsidRPr="00446242">
        <w:rPr>
          <w:rFonts w:ascii="Arial" w:hAnsi="Arial" w:cs="Arial"/>
          <w:sz w:val="18"/>
          <w:szCs w:val="18"/>
        </w:rPr>
        <w:t>processo:</w:t>
      </w:r>
      <w:r w:rsidR="00592295" w:rsidRPr="00446242">
        <w:rPr>
          <w:rFonts w:ascii="Arial" w:hAnsi="Arial" w:cs="Arial"/>
          <w:spacing w:val="-2"/>
          <w:sz w:val="18"/>
          <w:szCs w:val="18"/>
        </w:rPr>
        <w:t xml:space="preserve"> </w:t>
      </w:r>
      <w:r w:rsidR="00256CE5">
        <w:rPr>
          <w:rFonts w:ascii="Arial" w:hAnsi="Arial" w:cs="Arial"/>
          <w:sz w:val="18"/>
          <w:szCs w:val="18"/>
        </w:rPr>
        <w:t>145.00021531/2024-95</w:t>
      </w:r>
    </w:p>
    <w:p w:rsidR="00592295" w:rsidRPr="00446242" w:rsidRDefault="00592295" w:rsidP="001148D0">
      <w:pPr>
        <w:pStyle w:val="Corpodetexto"/>
        <w:tabs>
          <w:tab w:val="left" w:pos="312"/>
        </w:tabs>
        <w:spacing w:before="51"/>
        <w:rPr>
          <w:rFonts w:ascii="Arial" w:hAnsi="Arial" w:cs="Arial"/>
          <w:sz w:val="18"/>
          <w:szCs w:val="18"/>
        </w:rPr>
      </w:pPr>
    </w:p>
    <w:p w:rsidR="00592295" w:rsidRPr="0044624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446242">
        <w:rPr>
          <w:rFonts w:ascii="Arial" w:hAnsi="Arial" w:cs="Arial"/>
          <w:sz w:val="18"/>
          <w:szCs w:val="18"/>
        </w:rPr>
        <w:t xml:space="preserve">Descrição da </w:t>
      </w:r>
      <w:r w:rsidRPr="00446242">
        <w:rPr>
          <w:rFonts w:ascii="Arial" w:hAnsi="Arial" w:cs="Arial"/>
          <w:spacing w:val="-2"/>
          <w:sz w:val="18"/>
          <w:szCs w:val="18"/>
        </w:rPr>
        <w:t>necessidade</w:t>
      </w:r>
    </w:p>
    <w:p w:rsidR="00BB3F5D" w:rsidRDefault="00592295" w:rsidP="00BB3F5D">
      <w:pPr>
        <w:pStyle w:val="Corpodetexto"/>
        <w:spacing w:before="255" w:line="295" w:lineRule="auto"/>
        <w:ind w:left="114" w:right="133"/>
        <w:jc w:val="both"/>
      </w:pPr>
      <w:r w:rsidRPr="00446242">
        <w:rPr>
          <w:rFonts w:ascii="Arial" w:hAnsi="Arial" w:cs="Arial"/>
          <w:sz w:val="18"/>
          <w:szCs w:val="18"/>
        </w:rPr>
        <w:t xml:space="preserve">Aquisição de </w:t>
      </w:r>
      <w:r w:rsidRPr="00446242">
        <w:rPr>
          <w:rFonts w:ascii="Arial" w:hAnsi="Arial" w:cs="Arial"/>
          <w:b/>
          <w:sz w:val="18"/>
          <w:szCs w:val="18"/>
        </w:rPr>
        <w:t xml:space="preserve">material de consumo </w:t>
      </w:r>
      <w:r w:rsidRPr="00446242">
        <w:rPr>
          <w:rFonts w:ascii="Arial" w:hAnsi="Arial" w:cs="Arial"/>
          <w:sz w:val="18"/>
          <w:szCs w:val="18"/>
        </w:rPr>
        <w:t>padronizado pelo HCFMUSP, necessária para o atendimento das atividades</w:t>
      </w:r>
      <w:r w:rsidR="00446242" w:rsidRPr="00446242">
        <w:rPr>
          <w:rFonts w:ascii="Arial" w:hAnsi="Arial" w:cs="Arial"/>
          <w:sz w:val="18"/>
          <w:szCs w:val="18"/>
        </w:rPr>
        <w:t xml:space="preserve"> assistenciais do complexo hospitalar e manutenção regular do estoque, visando atendimento adequado aos pacientes.</w:t>
      </w:r>
      <w:r w:rsidR="00446242" w:rsidRPr="00446242">
        <w:t xml:space="preserve"> </w:t>
      </w:r>
    </w:p>
    <w:p w:rsidR="00BB3F5D" w:rsidRDefault="00BB3F5D" w:rsidP="00BB3F5D">
      <w:pPr>
        <w:pStyle w:val="Corpodetexto"/>
        <w:spacing w:before="4"/>
        <w:rPr>
          <w:sz w:val="14"/>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16"/>
        <w:gridCol w:w="1857"/>
        <w:gridCol w:w="1276"/>
        <w:gridCol w:w="1254"/>
        <w:gridCol w:w="1261"/>
        <w:gridCol w:w="1280"/>
        <w:gridCol w:w="1351"/>
      </w:tblGrid>
      <w:tr w:rsidR="00BB3F5D" w:rsidTr="00CA034B">
        <w:trPr>
          <w:trHeight w:val="742"/>
        </w:trPr>
        <w:tc>
          <w:tcPr>
            <w:tcW w:w="1116" w:type="dxa"/>
          </w:tcPr>
          <w:p w:rsidR="00BB3F5D" w:rsidRDefault="00BB3F5D" w:rsidP="00CA034B">
            <w:pPr>
              <w:pStyle w:val="TableParagraph"/>
              <w:spacing w:before="3"/>
              <w:rPr>
                <w:sz w:val="26"/>
              </w:rPr>
            </w:pPr>
          </w:p>
          <w:p w:rsidR="00BB3F5D" w:rsidRDefault="00BB3F5D" w:rsidP="00CA034B">
            <w:pPr>
              <w:pStyle w:val="TableParagraph"/>
              <w:ind w:left="22"/>
              <w:rPr>
                <w:rFonts w:ascii="Arial"/>
                <w:b/>
                <w:sz w:val="16"/>
              </w:rPr>
            </w:pPr>
            <w:r>
              <w:rPr>
                <w:rFonts w:ascii="Arial"/>
                <w:b/>
                <w:sz w:val="16"/>
              </w:rPr>
              <w:t>Item</w:t>
            </w:r>
          </w:p>
        </w:tc>
        <w:tc>
          <w:tcPr>
            <w:tcW w:w="1857" w:type="dxa"/>
          </w:tcPr>
          <w:p w:rsidR="00BB3F5D" w:rsidRDefault="00BB3F5D" w:rsidP="00CA034B">
            <w:pPr>
              <w:pStyle w:val="TableParagraph"/>
              <w:spacing w:before="3"/>
              <w:rPr>
                <w:sz w:val="26"/>
              </w:rPr>
            </w:pPr>
          </w:p>
          <w:p w:rsidR="00BB3F5D" w:rsidRDefault="00BB3F5D" w:rsidP="00CA034B">
            <w:pPr>
              <w:pStyle w:val="TableParagraph"/>
              <w:ind w:left="22"/>
              <w:rPr>
                <w:rFonts w:ascii="Arial" w:hAnsi="Arial"/>
                <w:b/>
                <w:sz w:val="16"/>
              </w:rPr>
            </w:pPr>
            <w:r>
              <w:rPr>
                <w:rFonts w:ascii="Arial" w:hAnsi="Arial"/>
                <w:b/>
                <w:sz w:val="16"/>
              </w:rPr>
              <w:t>Especificação</w:t>
            </w:r>
          </w:p>
        </w:tc>
        <w:tc>
          <w:tcPr>
            <w:tcW w:w="1276" w:type="dxa"/>
          </w:tcPr>
          <w:p w:rsidR="00BB3F5D" w:rsidRDefault="00BB3F5D" w:rsidP="00CA034B">
            <w:pPr>
              <w:pStyle w:val="TableParagraph"/>
              <w:spacing w:before="3"/>
              <w:rPr>
                <w:sz w:val="26"/>
              </w:rPr>
            </w:pPr>
          </w:p>
          <w:p w:rsidR="00BB3F5D" w:rsidRDefault="00BB3F5D" w:rsidP="00CA034B">
            <w:pPr>
              <w:pStyle w:val="TableParagraph"/>
              <w:ind w:left="22"/>
              <w:rPr>
                <w:rFonts w:ascii="Arial" w:hAnsi="Arial"/>
                <w:b/>
                <w:sz w:val="16"/>
              </w:rPr>
            </w:pPr>
            <w:r>
              <w:rPr>
                <w:rFonts w:ascii="Arial" w:hAnsi="Arial"/>
                <w:b/>
                <w:sz w:val="16"/>
              </w:rPr>
              <w:t>Código</w:t>
            </w:r>
          </w:p>
        </w:tc>
        <w:tc>
          <w:tcPr>
            <w:tcW w:w="1254" w:type="dxa"/>
          </w:tcPr>
          <w:p w:rsidR="00BB3F5D" w:rsidRDefault="00BB3F5D" w:rsidP="00CA034B">
            <w:pPr>
              <w:pStyle w:val="TableParagraph"/>
              <w:spacing w:before="3"/>
              <w:rPr>
                <w:sz w:val="26"/>
              </w:rPr>
            </w:pPr>
          </w:p>
          <w:p w:rsidR="00BB3F5D" w:rsidRDefault="00BB3F5D" w:rsidP="00CA034B">
            <w:pPr>
              <w:pStyle w:val="TableParagraph"/>
              <w:ind w:left="22"/>
              <w:rPr>
                <w:rFonts w:ascii="Arial" w:hAnsi="Arial"/>
                <w:b/>
                <w:sz w:val="16"/>
              </w:rPr>
            </w:pPr>
            <w:r>
              <w:rPr>
                <w:rFonts w:ascii="Arial" w:hAnsi="Arial"/>
                <w:b/>
                <w:sz w:val="16"/>
              </w:rPr>
              <w:t>Cód.</w:t>
            </w:r>
            <w:r>
              <w:rPr>
                <w:rFonts w:ascii="Arial" w:hAnsi="Arial"/>
                <w:b/>
                <w:spacing w:val="-1"/>
                <w:sz w:val="16"/>
              </w:rPr>
              <w:t xml:space="preserve"> </w:t>
            </w:r>
            <w:r>
              <w:rPr>
                <w:rFonts w:ascii="Arial" w:hAnsi="Arial"/>
                <w:b/>
                <w:sz w:val="16"/>
              </w:rPr>
              <w:t>Siafisico</w:t>
            </w:r>
          </w:p>
        </w:tc>
        <w:tc>
          <w:tcPr>
            <w:tcW w:w="1261" w:type="dxa"/>
          </w:tcPr>
          <w:p w:rsidR="00BB3F5D" w:rsidRDefault="00BB3F5D" w:rsidP="00CA034B">
            <w:pPr>
              <w:pStyle w:val="TableParagraph"/>
              <w:spacing w:before="3"/>
              <w:rPr>
                <w:sz w:val="26"/>
              </w:rPr>
            </w:pPr>
          </w:p>
          <w:p w:rsidR="00BB3F5D" w:rsidRDefault="00BB3F5D" w:rsidP="00CA034B">
            <w:pPr>
              <w:pStyle w:val="TableParagraph"/>
              <w:ind w:left="23"/>
              <w:rPr>
                <w:rFonts w:ascii="Arial"/>
                <w:b/>
                <w:sz w:val="16"/>
              </w:rPr>
            </w:pPr>
            <w:r>
              <w:rPr>
                <w:rFonts w:ascii="Arial"/>
                <w:b/>
                <w:sz w:val="16"/>
              </w:rPr>
              <w:t>CATMAT</w:t>
            </w:r>
          </w:p>
        </w:tc>
        <w:tc>
          <w:tcPr>
            <w:tcW w:w="1280" w:type="dxa"/>
          </w:tcPr>
          <w:p w:rsidR="00BB3F5D" w:rsidRDefault="00BB3F5D" w:rsidP="00CA034B">
            <w:pPr>
              <w:pStyle w:val="TableParagraph"/>
              <w:spacing w:before="3"/>
              <w:rPr>
                <w:sz w:val="26"/>
              </w:rPr>
            </w:pPr>
          </w:p>
          <w:p w:rsidR="00BB3F5D" w:rsidRDefault="00BB3F5D" w:rsidP="00CA034B">
            <w:pPr>
              <w:pStyle w:val="TableParagraph"/>
              <w:ind w:left="24"/>
              <w:rPr>
                <w:rFonts w:ascii="Arial"/>
                <w:b/>
                <w:sz w:val="16"/>
              </w:rPr>
            </w:pPr>
            <w:r>
              <w:rPr>
                <w:rFonts w:ascii="Arial"/>
                <w:b/>
                <w:sz w:val="16"/>
              </w:rPr>
              <w:t>Und.</w:t>
            </w:r>
            <w:r>
              <w:rPr>
                <w:rFonts w:ascii="Arial"/>
                <w:b/>
                <w:spacing w:val="-1"/>
                <w:sz w:val="16"/>
              </w:rPr>
              <w:t xml:space="preserve"> </w:t>
            </w:r>
            <w:r>
              <w:rPr>
                <w:rFonts w:ascii="Arial"/>
                <w:b/>
                <w:sz w:val="16"/>
              </w:rPr>
              <w:t>de</w:t>
            </w:r>
            <w:r>
              <w:rPr>
                <w:rFonts w:ascii="Arial"/>
                <w:b/>
                <w:spacing w:val="-1"/>
                <w:sz w:val="16"/>
              </w:rPr>
              <w:t xml:space="preserve"> </w:t>
            </w:r>
            <w:r>
              <w:rPr>
                <w:rFonts w:ascii="Arial"/>
                <w:b/>
                <w:sz w:val="16"/>
              </w:rPr>
              <w:t>medida</w:t>
            </w:r>
          </w:p>
        </w:tc>
        <w:tc>
          <w:tcPr>
            <w:tcW w:w="1351" w:type="dxa"/>
          </w:tcPr>
          <w:p w:rsidR="00BB3F5D" w:rsidRDefault="00BB3F5D" w:rsidP="00CA034B">
            <w:pPr>
              <w:pStyle w:val="TableParagraph"/>
              <w:spacing w:before="3"/>
              <w:rPr>
                <w:sz w:val="26"/>
              </w:rPr>
            </w:pPr>
          </w:p>
          <w:p w:rsidR="00BB3F5D" w:rsidRDefault="00BB3F5D" w:rsidP="00CA034B">
            <w:pPr>
              <w:pStyle w:val="TableParagraph"/>
              <w:ind w:right="430"/>
              <w:jc w:val="right"/>
              <w:rPr>
                <w:rFonts w:ascii="Arial"/>
                <w:b/>
                <w:sz w:val="16"/>
              </w:rPr>
            </w:pPr>
            <w:r>
              <w:rPr>
                <w:rFonts w:ascii="Arial"/>
                <w:b/>
                <w:sz w:val="16"/>
              </w:rPr>
              <w:t>Quantidade</w:t>
            </w:r>
          </w:p>
        </w:tc>
      </w:tr>
      <w:tr w:rsidR="00BB3F5D" w:rsidTr="00CA034B">
        <w:trPr>
          <w:trHeight w:val="9504"/>
        </w:trPr>
        <w:tc>
          <w:tcPr>
            <w:tcW w:w="1116" w:type="dxa"/>
            <w:tcBorders>
              <w:bottom w:val="nil"/>
            </w:tcBorders>
          </w:tcPr>
          <w:p w:rsidR="00BB3F5D" w:rsidRDefault="00BB3F5D" w:rsidP="00CA034B">
            <w:pPr>
              <w:pStyle w:val="TableParagraph"/>
              <w:spacing w:before="3"/>
              <w:rPr>
                <w:sz w:val="26"/>
              </w:rPr>
            </w:pPr>
          </w:p>
          <w:p w:rsidR="00BB3F5D" w:rsidRDefault="00BB3F5D" w:rsidP="00CA034B">
            <w:pPr>
              <w:pStyle w:val="TableParagraph"/>
              <w:ind w:left="22"/>
              <w:rPr>
                <w:sz w:val="16"/>
              </w:rPr>
            </w:pPr>
            <w:r>
              <w:rPr>
                <w:sz w:val="16"/>
              </w:rPr>
              <w:t>1</w:t>
            </w:r>
          </w:p>
        </w:tc>
        <w:tc>
          <w:tcPr>
            <w:tcW w:w="1857" w:type="dxa"/>
            <w:tcBorders>
              <w:bottom w:val="nil"/>
            </w:tcBorders>
          </w:tcPr>
          <w:p w:rsidR="00BB3F5D" w:rsidRDefault="00BB3F5D" w:rsidP="00CA034B">
            <w:pPr>
              <w:pStyle w:val="TableParagraph"/>
              <w:spacing w:before="3"/>
              <w:rPr>
                <w:sz w:val="26"/>
              </w:rPr>
            </w:pPr>
          </w:p>
          <w:p w:rsidR="00BB3F5D" w:rsidRDefault="00BB3F5D" w:rsidP="00CA034B">
            <w:pPr>
              <w:pStyle w:val="TableParagraph"/>
              <w:tabs>
                <w:tab w:val="left" w:pos="1005"/>
                <w:tab w:val="left" w:pos="1105"/>
                <w:tab w:val="left" w:pos="1285"/>
                <w:tab w:val="left" w:pos="1430"/>
                <w:tab w:val="left" w:pos="1586"/>
                <w:tab w:val="left" w:pos="1727"/>
              </w:tabs>
              <w:spacing w:line="403" w:lineRule="auto"/>
              <w:ind w:left="22" w:right="5"/>
              <w:rPr>
                <w:sz w:val="16"/>
              </w:rPr>
            </w:pPr>
            <w:r>
              <w:rPr>
                <w:sz w:val="16"/>
              </w:rPr>
              <w:t>KIT</w:t>
            </w:r>
            <w:r>
              <w:rPr>
                <w:spacing w:val="4"/>
                <w:sz w:val="16"/>
              </w:rPr>
              <w:t xml:space="preserve"> </w:t>
            </w:r>
            <w:r>
              <w:rPr>
                <w:sz w:val="16"/>
              </w:rPr>
              <w:t>SISTEMA</w:t>
            </w:r>
            <w:r>
              <w:rPr>
                <w:spacing w:val="4"/>
                <w:sz w:val="16"/>
              </w:rPr>
              <w:t xml:space="preserve"> </w:t>
            </w:r>
            <w:r>
              <w:rPr>
                <w:sz w:val="16"/>
              </w:rPr>
              <w:t>HOME</w:t>
            </w:r>
            <w:r>
              <w:rPr>
                <w:spacing w:val="-42"/>
                <w:sz w:val="16"/>
              </w:rPr>
              <w:t xml:space="preserve"> </w:t>
            </w:r>
            <w:r>
              <w:rPr>
                <w:sz w:val="16"/>
              </w:rPr>
              <w:t>CHOICE</w:t>
            </w:r>
            <w:r>
              <w:rPr>
                <w:spacing w:val="21"/>
                <w:sz w:val="16"/>
              </w:rPr>
              <w:t xml:space="preserve"> </w:t>
            </w:r>
            <w:r>
              <w:rPr>
                <w:sz w:val="16"/>
              </w:rPr>
              <w:t>PARA</w:t>
            </w:r>
            <w:r>
              <w:rPr>
                <w:spacing w:val="21"/>
                <w:sz w:val="16"/>
              </w:rPr>
              <w:t xml:space="preserve"> </w:t>
            </w:r>
            <w:r>
              <w:rPr>
                <w:sz w:val="16"/>
              </w:rPr>
              <w:t>DIÁLISE</w:t>
            </w:r>
            <w:r>
              <w:rPr>
                <w:spacing w:val="-41"/>
                <w:sz w:val="16"/>
              </w:rPr>
              <w:t xml:space="preserve"> </w:t>
            </w:r>
            <w:r>
              <w:rPr>
                <w:spacing w:val="15"/>
                <w:sz w:val="16"/>
              </w:rPr>
              <w:t>PERITONEAL</w:t>
            </w:r>
            <w:r>
              <w:rPr>
                <w:spacing w:val="16"/>
                <w:sz w:val="16"/>
              </w:rPr>
              <w:t xml:space="preserve"> </w:t>
            </w:r>
            <w:r>
              <w:rPr>
                <w:spacing w:val="9"/>
                <w:sz w:val="16"/>
              </w:rPr>
              <w:t>AUTOMATIZADA</w:t>
            </w:r>
            <w:r>
              <w:rPr>
                <w:spacing w:val="10"/>
                <w:sz w:val="16"/>
              </w:rPr>
              <w:t xml:space="preserve"> </w:t>
            </w:r>
            <w:r>
              <w:rPr>
                <w:sz w:val="16"/>
              </w:rPr>
              <w:t>(DPA),</w:t>
            </w:r>
            <w:r>
              <w:rPr>
                <w:spacing w:val="35"/>
                <w:sz w:val="16"/>
              </w:rPr>
              <w:t xml:space="preserve"> </w:t>
            </w:r>
            <w:r>
              <w:rPr>
                <w:sz w:val="16"/>
              </w:rPr>
              <w:t>COMPOSTO</w:t>
            </w:r>
            <w:r>
              <w:rPr>
                <w:spacing w:val="35"/>
                <w:sz w:val="16"/>
              </w:rPr>
              <w:t xml:space="preserve"> </w:t>
            </w:r>
            <w:r>
              <w:rPr>
                <w:sz w:val="16"/>
              </w:rPr>
              <w:t>DE</w:t>
            </w:r>
            <w:r>
              <w:rPr>
                <w:spacing w:val="-41"/>
                <w:sz w:val="16"/>
              </w:rPr>
              <w:t xml:space="preserve"> </w:t>
            </w:r>
            <w:r>
              <w:rPr>
                <w:sz w:val="16"/>
              </w:rPr>
              <w:t>CICLADORA</w:t>
            </w:r>
            <w:r>
              <w:rPr>
                <w:spacing w:val="1"/>
                <w:sz w:val="16"/>
              </w:rPr>
              <w:t xml:space="preserve"> </w:t>
            </w:r>
            <w:r>
              <w:rPr>
                <w:sz w:val="16"/>
              </w:rPr>
              <w:t>PORTÁTIL</w:t>
            </w:r>
            <w:r>
              <w:rPr>
                <w:spacing w:val="-42"/>
                <w:sz w:val="16"/>
              </w:rPr>
              <w:t xml:space="preserve"> </w:t>
            </w:r>
            <w:r>
              <w:rPr>
                <w:sz w:val="16"/>
              </w:rPr>
              <w:t>AUTOMATIZADA,</w:t>
            </w:r>
            <w:r>
              <w:rPr>
                <w:spacing w:val="1"/>
                <w:sz w:val="16"/>
              </w:rPr>
              <w:t xml:space="preserve"> </w:t>
            </w:r>
            <w:r>
              <w:rPr>
                <w:sz w:val="16"/>
              </w:rPr>
              <w:t>EQUIPO</w:t>
            </w:r>
            <w:r>
              <w:rPr>
                <w:sz w:val="16"/>
              </w:rPr>
              <w:tab/>
              <w:t>CASSETE,</w:t>
            </w:r>
            <w:r>
              <w:rPr>
                <w:spacing w:val="-42"/>
                <w:sz w:val="16"/>
              </w:rPr>
              <w:t xml:space="preserve"> </w:t>
            </w:r>
            <w:r>
              <w:rPr>
                <w:w w:val="95"/>
                <w:sz w:val="16"/>
              </w:rPr>
              <w:t>E</w:t>
            </w:r>
            <w:r>
              <w:rPr>
                <w:spacing w:val="-14"/>
                <w:w w:val="95"/>
                <w:sz w:val="16"/>
              </w:rPr>
              <w:t xml:space="preserve"> </w:t>
            </w:r>
            <w:r>
              <w:rPr>
                <w:w w:val="95"/>
                <w:sz w:val="16"/>
              </w:rPr>
              <w:t>Q</w:t>
            </w:r>
            <w:r>
              <w:rPr>
                <w:spacing w:val="-13"/>
                <w:w w:val="95"/>
                <w:sz w:val="16"/>
              </w:rPr>
              <w:t xml:space="preserve"> </w:t>
            </w:r>
            <w:r>
              <w:rPr>
                <w:w w:val="95"/>
                <w:sz w:val="16"/>
              </w:rPr>
              <w:t>U</w:t>
            </w:r>
            <w:r>
              <w:rPr>
                <w:spacing w:val="-13"/>
                <w:w w:val="95"/>
                <w:sz w:val="16"/>
              </w:rPr>
              <w:t xml:space="preserve"> </w:t>
            </w:r>
            <w:r>
              <w:rPr>
                <w:w w:val="95"/>
                <w:sz w:val="16"/>
              </w:rPr>
              <w:t>I</w:t>
            </w:r>
            <w:r>
              <w:rPr>
                <w:spacing w:val="-13"/>
                <w:w w:val="95"/>
                <w:sz w:val="16"/>
              </w:rPr>
              <w:t xml:space="preserve"> </w:t>
            </w:r>
            <w:r>
              <w:rPr>
                <w:w w:val="95"/>
                <w:sz w:val="16"/>
              </w:rPr>
              <w:t>P</w:t>
            </w:r>
            <w:r>
              <w:rPr>
                <w:spacing w:val="-13"/>
                <w:w w:val="95"/>
                <w:sz w:val="16"/>
              </w:rPr>
              <w:t xml:space="preserve"> </w:t>
            </w:r>
            <w:r>
              <w:rPr>
                <w:w w:val="95"/>
                <w:sz w:val="16"/>
              </w:rPr>
              <w:t>O</w:t>
            </w:r>
            <w:r>
              <w:rPr>
                <w:w w:val="95"/>
                <w:sz w:val="16"/>
              </w:rPr>
              <w:tab/>
            </w:r>
            <w:r>
              <w:rPr>
                <w:w w:val="95"/>
                <w:sz w:val="16"/>
              </w:rPr>
              <w:tab/>
            </w:r>
            <w:r>
              <w:rPr>
                <w:w w:val="95"/>
                <w:sz w:val="16"/>
              </w:rPr>
              <w:tab/>
            </w:r>
            <w:r>
              <w:rPr>
                <w:w w:val="95"/>
                <w:sz w:val="16"/>
              </w:rPr>
              <w:tab/>
            </w:r>
            <w:r>
              <w:rPr>
                <w:w w:val="95"/>
                <w:sz w:val="16"/>
              </w:rPr>
              <w:tab/>
            </w:r>
            <w:r>
              <w:rPr>
                <w:spacing w:val="-9"/>
                <w:sz w:val="16"/>
              </w:rPr>
              <w:t xml:space="preserve">D </w:t>
            </w:r>
            <w:r>
              <w:rPr>
                <w:spacing w:val="-8"/>
                <w:sz w:val="16"/>
              </w:rPr>
              <w:t>E</w:t>
            </w:r>
            <w:r>
              <w:rPr>
                <w:spacing w:val="-42"/>
                <w:sz w:val="16"/>
              </w:rPr>
              <w:t xml:space="preserve"> </w:t>
            </w:r>
            <w:r>
              <w:rPr>
                <w:sz w:val="16"/>
              </w:rPr>
              <w:t>DRENAGEM,</w:t>
            </w:r>
            <w:r>
              <w:rPr>
                <w:sz w:val="16"/>
              </w:rPr>
              <w:tab/>
            </w:r>
            <w:r>
              <w:rPr>
                <w:sz w:val="16"/>
              </w:rPr>
              <w:tab/>
            </w:r>
            <w:r>
              <w:rPr>
                <w:sz w:val="16"/>
              </w:rPr>
              <w:tab/>
              <w:t>BOLSA</w:t>
            </w:r>
            <w:r>
              <w:rPr>
                <w:spacing w:val="-42"/>
                <w:sz w:val="16"/>
              </w:rPr>
              <w:t xml:space="preserve"> </w:t>
            </w:r>
            <w:r>
              <w:rPr>
                <w:sz w:val="16"/>
              </w:rPr>
              <w:t>FLEXÍVEL</w:t>
            </w:r>
            <w:r>
              <w:rPr>
                <w:sz w:val="16"/>
              </w:rPr>
              <w:tab/>
            </w:r>
            <w:r>
              <w:rPr>
                <w:sz w:val="16"/>
              </w:rPr>
              <w:tab/>
              <w:t>SISTEMA</w:t>
            </w:r>
            <w:r>
              <w:rPr>
                <w:spacing w:val="-42"/>
                <w:sz w:val="16"/>
              </w:rPr>
              <w:t xml:space="preserve"> </w:t>
            </w:r>
            <w:r>
              <w:rPr>
                <w:sz w:val="16"/>
              </w:rPr>
              <w:t>FECHADO,</w:t>
            </w:r>
            <w:r>
              <w:rPr>
                <w:sz w:val="16"/>
              </w:rPr>
              <w:tab/>
            </w:r>
            <w:r>
              <w:rPr>
                <w:sz w:val="16"/>
              </w:rPr>
              <w:tab/>
            </w:r>
            <w:r>
              <w:rPr>
                <w:sz w:val="16"/>
              </w:rPr>
              <w:tab/>
            </w:r>
            <w:r>
              <w:rPr>
                <w:sz w:val="16"/>
              </w:rPr>
              <w:tab/>
              <w:t>TIPO</w:t>
            </w:r>
            <w:r>
              <w:rPr>
                <w:spacing w:val="-42"/>
                <w:sz w:val="16"/>
              </w:rPr>
              <w:t xml:space="preserve"> </w:t>
            </w:r>
            <w:r>
              <w:rPr>
                <w:sz w:val="16"/>
              </w:rPr>
              <w:t>SINGLE-BAG,</w:t>
            </w:r>
            <w:r>
              <w:rPr>
                <w:sz w:val="16"/>
              </w:rPr>
              <w:tab/>
            </w:r>
            <w:r>
              <w:rPr>
                <w:sz w:val="16"/>
              </w:rPr>
              <w:tab/>
            </w:r>
            <w:r>
              <w:rPr>
                <w:sz w:val="16"/>
              </w:rPr>
              <w:tab/>
              <w:t>COM</w:t>
            </w:r>
            <w:r>
              <w:rPr>
                <w:spacing w:val="-42"/>
                <w:sz w:val="16"/>
              </w:rPr>
              <w:t xml:space="preserve"> </w:t>
            </w:r>
            <w:r>
              <w:rPr>
                <w:sz w:val="16"/>
              </w:rPr>
              <w:t>S O L U Ç Ã O ,</w:t>
            </w:r>
            <w:r>
              <w:rPr>
                <w:spacing w:val="1"/>
                <w:sz w:val="16"/>
              </w:rPr>
              <w:t xml:space="preserve"> </w:t>
            </w:r>
            <w:r>
              <w:rPr>
                <w:sz w:val="16"/>
              </w:rPr>
              <w:t>CONCENTRAÇÃO</w:t>
            </w:r>
            <w:r>
              <w:rPr>
                <w:spacing w:val="1"/>
                <w:sz w:val="16"/>
              </w:rPr>
              <w:t xml:space="preserve"> </w:t>
            </w:r>
            <w:r>
              <w:rPr>
                <w:sz w:val="16"/>
              </w:rPr>
              <w:t>DE</w:t>
            </w:r>
            <w:r>
              <w:rPr>
                <w:spacing w:val="-42"/>
                <w:sz w:val="16"/>
              </w:rPr>
              <w:t xml:space="preserve"> </w:t>
            </w:r>
            <w:r>
              <w:rPr>
                <w:sz w:val="16"/>
              </w:rPr>
              <w:t xml:space="preserve">GLICOSE   </w:t>
            </w:r>
            <w:r>
              <w:rPr>
                <w:spacing w:val="4"/>
                <w:sz w:val="16"/>
              </w:rPr>
              <w:t xml:space="preserve"> </w:t>
            </w:r>
            <w:r>
              <w:rPr>
                <w:sz w:val="16"/>
              </w:rPr>
              <w:t xml:space="preserve">À   </w:t>
            </w:r>
            <w:r>
              <w:rPr>
                <w:spacing w:val="4"/>
                <w:sz w:val="16"/>
              </w:rPr>
              <w:t xml:space="preserve"> </w:t>
            </w:r>
            <w:r>
              <w:rPr>
                <w:sz w:val="16"/>
              </w:rPr>
              <w:t>1,5</w:t>
            </w:r>
            <w:r>
              <w:rPr>
                <w:sz w:val="16"/>
              </w:rPr>
              <w:tab/>
            </w:r>
            <w:r>
              <w:rPr>
                <w:sz w:val="16"/>
              </w:rPr>
              <w:tab/>
              <w:t>E</w:t>
            </w:r>
            <w:r>
              <w:rPr>
                <w:spacing w:val="1"/>
                <w:sz w:val="16"/>
              </w:rPr>
              <w:t xml:space="preserve"> </w:t>
            </w:r>
            <w:r>
              <w:rPr>
                <w:sz w:val="16"/>
              </w:rPr>
              <w:t>4,25</w:t>
            </w:r>
            <w:r>
              <w:rPr>
                <w:spacing w:val="1"/>
                <w:sz w:val="16"/>
              </w:rPr>
              <w:t xml:space="preserve"> </w:t>
            </w:r>
            <w:r>
              <w:rPr>
                <w:sz w:val="16"/>
              </w:rPr>
              <w:t>COM VOLUME DE</w:t>
            </w:r>
            <w:r>
              <w:rPr>
                <w:spacing w:val="-42"/>
                <w:sz w:val="16"/>
              </w:rPr>
              <w:t xml:space="preserve"> </w:t>
            </w:r>
            <w:r>
              <w:rPr>
                <w:sz w:val="16"/>
              </w:rPr>
              <w:t>SOLUÇÃO</w:t>
            </w:r>
            <w:r>
              <w:rPr>
                <w:spacing w:val="1"/>
                <w:sz w:val="16"/>
              </w:rPr>
              <w:t xml:space="preserve"> </w:t>
            </w:r>
            <w:r>
              <w:rPr>
                <w:sz w:val="16"/>
              </w:rPr>
              <w:t>DE</w:t>
            </w:r>
            <w:r>
              <w:rPr>
                <w:spacing w:val="1"/>
                <w:sz w:val="16"/>
              </w:rPr>
              <w:t xml:space="preserve"> </w:t>
            </w:r>
            <w:r>
              <w:rPr>
                <w:sz w:val="16"/>
              </w:rPr>
              <w:t>6000ML,</w:t>
            </w:r>
            <w:r>
              <w:rPr>
                <w:spacing w:val="-42"/>
                <w:sz w:val="16"/>
              </w:rPr>
              <w:t xml:space="preserve"> </w:t>
            </w:r>
            <w:r>
              <w:rPr>
                <w:sz w:val="16"/>
              </w:rPr>
              <w:t>ESTÉRIL:</w:t>
            </w:r>
            <w:r>
              <w:rPr>
                <w:spacing w:val="35"/>
                <w:sz w:val="16"/>
              </w:rPr>
              <w:t xml:space="preserve"> </w:t>
            </w:r>
            <w:r>
              <w:rPr>
                <w:sz w:val="16"/>
              </w:rPr>
              <w:t>02</w:t>
            </w:r>
            <w:r>
              <w:rPr>
                <w:spacing w:val="35"/>
                <w:sz w:val="16"/>
              </w:rPr>
              <w:t xml:space="preserve"> </w:t>
            </w:r>
            <w:r>
              <w:rPr>
                <w:sz w:val="16"/>
              </w:rPr>
              <w:t>CLAMPS</w:t>
            </w:r>
            <w:r>
              <w:rPr>
                <w:spacing w:val="-42"/>
                <w:sz w:val="16"/>
              </w:rPr>
              <w:t xml:space="preserve"> </w:t>
            </w:r>
            <w:r>
              <w:rPr>
                <w:spacing w:val="12"/>
                <w:sz w:val="16"/>
              </w:rPr>
              <w:t>PLÁSTICOS,</w:t>
            </w:r>
            <w:r>
              <w:rPr>
                <w:spacing w:val="12"/>
                <w:sz w:val="16"/>
              </w:rPr>
              <w:tab/>
            </w:r>
            <w:r>
              <w:rPr>
                <w:spacing w:val="12"/>
                <w:sz w:val="16"/>
              </w:rPr>
              <w:tab/>
            </w:r>
            <w:r>
              <w:rPr>
                <w:spacing w:val="12"/>
                <w:sz w:val="16"/>
              </w:rPr>
              <w:tab/>
            </w:r>
            <w:r>
              <w:rPr>
                <w:spacing w:val="12"/>
                <w:sz w:val="16"/>
              </w:rPr>
              <w:tab/>
            </w:r>
            <w:r>
              <w:rPr>
                <w:spacing w:val="12"/>
                <w:sz w:val="16"/>
              </w:rPr>
              <w:tab/>
            </w:r>
            <w:r>
              <w:rPr>
                <w:spacing w:val="-4"/>
                <w:sz w:val="16"/>
              </w:rPr>
              <w:t>E</w:t>
            </w:r>
          </w:p>
          <w:p w:rsidR="00BB3F5D" w:rsidRDefault="00BB3F5D" w:rsidP="00CA034B">
            <w:pPr>
              <w:pStyle w:val="TableParagraph"/>
              <w:tabs>
                <w:tab w:val="left" w:pos="1591"/>
              </w:tabs>
              <w:spacing w:line="403" w:lineRule="auto"/>
              <w:ind w:left="22" w:right="5"/>
              <w:rPr>
                <w:sz w:val="16"/>
              </w:rPr>
            </w:pPr>
            <w:r>
              <w:rPr>
                <w:w w:val="95"/>
                <w:sz w:val="16"/>
              </w:rPr>
              <w:t>S</w:t>
            </w:r>
            <w:r>
              <w:rPr>
                <w:spacing w:val="-19"/>
                <w:w w:val="95"/>
                <w:sz w:val="16"/>
              </w:rPr>
              <w:t xml:space="preserve"> </w:t>
            </w:r>
            <w:r>
              <w:rPr>
                <w:w w:val="95"/>
                <w:sz w:val="16"/>
              </w:rPr>
              <w:t>I</w:t>
            </w:r>
            <w:r>
              <w:rPr>
                <w:spacing w:val="-18"/>
                <w:w w:val="95"/>
                <w:sz w:val="16"/>
              </w:rPr>
              <w:t xml:space="preserve"> </w:t>
            </w:r>
            <w:r>
              <w:rPr>
                <w:w w:val="95"/>
                <w:sz w:val="16"/>
              </w:rPr>
              <w:t>S</w:t>
            </w:r>
            <w:r>
              <w:rPr>
                <w:spacing w:val="-19"/>
                <w:w w:val="95"/>
                <w:sz w:val="16"/>
              </w:rPr>
              <w:t xml:space="preserve"> </w:t>
            </w:r>
            <w:r>
              <w:rPr>
                <w:w w:val="95"/>
                <w:sz w:val="16"/>
              </w:rPr>
              <w:t>T</w:t>
            </w:r>
            <w:r>
              <w:rPr>
                <w:spacing w:val="-18"/>
                <w:w w:val="95"/>
                <w:sz w:val="16"/>
              </w:rPr>
              <w:t xml:space="preserve"> </w:t>
            </w:r>
            <w:r>
              <w:rPr>
                <w:w w:val="95"/>
                <w:sz w:val="16"/>
              </w:rPr>
              <w:t>E</w:t>
            </w:r>
            <w:r>
              <w:rPr>
                <w:spacing w:val="-19"/>
                <w:w w:val="95"/>
                <w:sz w:val="16"/>
              </w:rPr>
              <w:t xml:space="preserve"> </w:t>
            </w:r>
            <w:r>
              <w:rPr>
                <w:w w:val="95"/>
                <w:sz w:val="16"/>
              </w:rPr>
              <w:t>M</w:t>
            </w:r>
            <w:r>
              <w:rPr>
                <w:spacing w:val="-18"/>
                <w:w w:val="95"/>
                <w:sz w:val="16"/>
              </w:rPr>
              <w:t xml:space="preserve"> </w:t>
            </w:r>
            <w:r>
              <w:rPr>
                <w:w w:val="95"/>
                <w:sz w:val="16"/>
              </w:rPr>
              <w:t>A</w:t>
            </w:r>
            <w:r>
              <w:rPr>
                <w:w w:val="95"/>
                <w:sz w:val="16"/>
              </w:rPr>
              <w:tab/>
            </w:r>
            <w:r>
              <w:rPr>
                <w:spacing w:val="-9"/>
                <w:sz w:val="16"/>
              </w:rPr>
              <w:t xml:space="preserve">D </w:t>
            </w:r>
            <w:r>
              <w:rPr>
                <w:spacing w:val="-8"/>
                <w:sz w:val="16"/>
              </w:rPr>
              <w:t>E</w:t>
            </w:r>
            <w:r>
              <w:rPr>
                <w:spacing w:val="-42"/>
                <w:sz w:val="16"/>
              </w:rPr>
              <w:t xml:space="preserve"> </w:t>
            </w:r>
            <w:r>
              <w:rPr>
                <w:spacing w:val="13"/>
                <w:sz w:val="16"/>
              </w:rPr>
              <w:t>DESCONEXÃO</w:t>
            </w:r>
            <w:r>
              <w:rPr>
                <w:spacing w:val="14"/>
                <w:sz w:val="16"/>
              </w:rPr>
              <w:t xml:space="preserve"> </w:t>
            </w:r>
            <w:r>
              <w:rPr>
                <w:sz w:val="16"/>
              </w:rPr>
              <w:t>DESCARTÁVEL</w:t>
            </w:r>
            <w:r>
              <w:rPr>
                <w:spacing w:val="7"/>
                <w:sz w:val="16"/>
              </w:rPr>
              <w:t xml:space="preserve"> </w:t>
            </w:r>
            <w:r>
              <w:rPr>
                <w:sz w:val="16"/>
              </w:rPr>
              <w:t>PARA</w:t>
            </w:r>
            <w:r>
              <w:rPr>
                <w:spacing w:val="-42"/>
                <w:sz w:val="16"/>
              </w:rPr>
              <w:t xml:space="preserve"> </w:t>
            </w:r>
            <w:r>
              <w:rPr>
                <w:sz w:val="16"/>
              </w:rPr>
              <w:t>DIÀLISE,</w:t>
            </w:r>
            <w:r>
              <w:rPr>
                <w:spacing w:val="8"/>
                <w:sz w:val="16"/>
              </w:rPr>
              <w:t xml:space="preserve"> </w:t>
            </w:r>
            <w:r>
              <w:rPr>
                <w:sz w:val="16"/>
              </w:rPr>
              <w:t>PREP.</w:t>
            </w:r>
            <w:r>
              <w:rPr>
                <w:spacing w:val="8"/>
                <w:sz w:val="16"/>
              </w:rPr>
              <w:t xml:space="preserve"> </w:t>
            </w:r>
            <w:r>
              <w:rPr>
                <w:sz w:val="16"/>
              </w:rPr>
              <w:t>KIT.</w:t>
            </w:r>
            <w:r>
              <w:rPr>
                <w:spacing w:val="-42"/>
                <w:sz w:val="16"/>
              </w:rPr>
              <w:t xml:space="preserve"> </w:t>
            </w:r>
            <w:r>
              <w:rPr>
                <w:spacing w:val="9"/>
                <w:sz w:val="16"/>
              </w:rPr>
              <w:t>DESCARTAVEL,</w:t>
            </w:r>
          </w:p>
          <w:p w:rsidR="00BB3F5D" w:rsidRDefault="00BB3F5D" w:rsidP="00CA034B">
            <w:pPr>
              <w:pStyle w:val="TableParagraph"/>
              <w:spacing w:line="184" w:lineRule="exact"/>
              <w:ind w:left="22"/>
              <w:rPr>
                <w:sz w:val="16"/>
              </w:rPr>
            </w:pPr>
            <w:r>
              <w:rPr>
                <w:spacing w:val="14"/>
                <w:sz w:val="16"/>
              </w:rPr>
              <w:t>EMBALAGEM:</w:t>
            </w:r>
          </w:p>
          <w:p w:rsidR="00BB3F5D" w:rsidRDefault="00BB3F5D" w:rsidP="00CA034B">
            <w:pPr>
              <w:pStyle w:val="TableParagraph"/>
              <w:tabs>
                <w:tab w:val="left" w:pos="1583"/>
              </w:tabs>
              <w:spacing w:before="123"/>
              <w:ind w:left="22"/>
              <w:jc w:val="both"/>
              <w:rPr>
                <w:sz w:val="16"/>
              </w:rPr>
            </w:pPr>
            <w:r>
              <w:rPr>
                <w:spacing w:val="9"/>
                <w:sz w:val="16"/>
              </w:rPr>
              <w:t>INDIVIDUAL</w:t>
            </w:r>
            <w:r>
              <w:rPr>
                <w:spacing w:val="9"/>
                <w:sz w:val="16"/>
              </w:rPr>
              <w:tab/>
            </w:r>
            <w:r>
              <w:rPr>
                <w:sz w:val="16"/>
              </w:rPr>
              <w:t>EM</w:t>
            </w:r>
          </w:p>
          <w:p w:rsidR="00BB3F5D" w:rsidRDefault="00BB3F5D" w:rsidP="00CA034B">
            <w:pPr>
              <w:pStyle w:val="TableParagraph"/>
              <w:tabs>
                <w:tab w:val="left" w:pos="1463"/>
                <w:tab w:val="left" w:pos="1727"/>
              </w:tabs>
              <w:spacing w:line="310" w:lineRule="atLeast"/>
              <w:ind w:left="22" w:right="4"/>
              <w:jc w:val="both"/>
              <w:rPr>
                <w:sz w:val="16"/>
              </w:rPr>
            </w:pPr>
            <w:r>
              <w:rPr>
                <w:spacing w:val="10"/>
                <w:sz w:val="16"/>
              </w:rPr>
              <w:t>MATERIAL</w:t>
            </w:r>
            <w:r>
              <w:rPr>
                <w:spacing w:val="10"/>
                <w:sz w:val="16"/>
              </w:rPr>
              <w:tab/>
            </w:r>
            <w:r>
              <w:rPr>
                <w:sz w:val="16"/>
              </w:rPr>
              <w:t>QUE</w:t>
            </w:r>
            <w:r>
              <w:rPr>
                <w:spacing w:val="-43"/>
                <w:sz w:val="16"/>
              </w:rPr>
              <w:t xml:space="preserve"> </w:t>
            </w:r>
            <w:r>
              <w:rPr>
                <w:sz w:val="16"/>
              </w:rPr>
              <w:t>PROMOVA</w:t>
            </w:r>
            <w:r>
              <w:rPr>
                <w:spacing w:val="1"/>
                <w:sz w:val="16"/>
              </w:rPr>
              <w:t xml:space="preserve"> </w:t>
            </w:r>
            <w:r>
              <w:rPr>
                <w:sz w:val="16"/>
              </w:rPr>
              <w:t>BARREIRA</w:t>
            </w:r>
            <w:r>
              <w:rPr>
                <w:spacing w:val="1"/>
                <w:sz w:val="16"/>
              </w:rPr>
              <w:t xml:space="preserve"> </w:t>
            </w:r>
            <w:r>
              <w:rPr>
                <w:spacing w:val="10"/>
                <w:sz w:val="16"/>
              </w:rPr>
              <w:t>MICROBIANA</w:t>
            </w:r>
            <w:r>
              <w:rPr>
                <w:spacing w:val="10"/>
                <w:sz w:val="16"/>
              </w:rPr>
              <w:tab/>
            </w:r>
            <w:r>
              <w:rPr>
                <w:spacing w:val="10"/>
                <w:sz w:val="16"/>
              </w:rPr>
              <w:tab/>
            </w:r>
            <w:r>
              <w:rPr>
                <w:spacing w:val="-3"/>
                <w:sz w:val="16"/>
              </w:rPr>
              <w:t>E</w:t>
            </w:r>
          </w:p>
        </w:tc>
        <w:tc>
          <w:tcPr>
            <w:tcW w:w="1276" w:type="dxa"/>
            <w:tcBorders>
              <w:bottom w:val="nil"/>
            </w:tcBorders>
          </w:tcPr>
          <w:p w:rsidR="00BB3F5D" w:rsidRDefault="00BB3F5D" w:rsidP="00CA034B">
            <w:pPr>
              <w:pStyle w:val="TableParagraph"/>
              <w:spacing w:before="3"/>
              <w:rPr>
                <w:sz w:val="26"/>
              </w:rPr>
            </w:pPr>
          </w:p>
          <w:p w:rsidR="00BB3F5D" w:rsidRDefault="00F404A5" w:rsidP="00CA034B">
            <w:pPr>
              <w:pStyle w:val="TableParagraph"/>
              <w:ind w:left="22"/>
              <w:rPr>
                <w:sz w:val="16"/>
              </w:rPr>
            </w:pPr>
            <w:r>
              <w:rPr>
                <w:sz w:val="16"/>
              </w:rPr>
              <w:t xml:space="preserve">   </w:t>
            </w:r>
            <w:r w:rsidR="00BB3F5D">
              <w:rPr>
                <w:sz w:val="16"/>
              </w:rPr>
              <w:t>61160055</w:t>
            </w:r>
          </w:p>
        </w:tc>
        <w:tc>
          <w:tcPr>
            <w:tcW w:w="1254" w:type="dxa"/>
            <w:tcBorders>
              <w:bottom w:val="nil"/>
            </w:tcBorders>
          </w:tcPr>
          <w:p w:rsidR="00BB3F5D" w:rsidRDefault="00BB3F5D" w:rsidP="00CA034B">
            <w:pPr>
              <w:pStyle w:val="TableParagraph"/>
              <w:spacing w:before="3"/>
              <w:rPr>
                <w:sz w:val="26"/>
              </w:rPr>
            </w:pPr>
          </w:p>
          <w:p w:rsidR="00BB3F5D" w:rsidRDefault="00BB3F5D" w:rsidP="00CA034B">
            <w:pPr>
              <w:pStyle w:val="TableParagraph"/>
              <w:ind w:left="22"/>
              <w:rPr>
                <w:sz w:val="16"/>
              </w:rPr>
            </w:pPr>
            <w:r>
              <w:rPr>
                <w:sz w:val="16"/>
              </w:rPr>
              <w:t>1465538</w:t>
            </w:r>
          </w:p>
        </w:tc>
        <w:tc>
          <w:tcPr>
            <w:tcW w:w="1261" w:type="dxa"/>
            <w:tcBorders>
              <w:bottom w:val="nil"/>
            </w:tcBorders>
          </w:tcPr>
          <w:p w:rsidR="00BB3F5D" w:rsidRDefault="00BB3F5D" w:rsidP="00CA034B">
            <w:pPr>
              <w:pStyle w:val="TableParagraph"/>
              <w:spacing w:before="3"/>
              <w:rPr>
                <w:sz w:val="26"/>
              </w:rPr>
            </w:pPr>
          </w:p>
          <w:p w:rsidR="00BB3F5D" w:rsidRDefault="00BB3F5D" w:rsidP="00CA034B">
            <w:pPr>
              <w:pStyle w:val="TableParagraph"/>
              <w:ind w:left="23"/>
              <w:rPr>
                <w:sz w:val="16"/>
              </w:rPr>
            </w:pPr>
            <w:r>
              <w:rPr>
                <w:sz w:val="16"/>
              </w:rPr>
              <w:t>279867</w:t>
            </w:r>
          </w:p>
        </w:tc>
        <w:tc>
          <w:tcPr>
            <w:tcW w:w="1280" w:type="dxa"/>
            <w:tcBorders>
              <w:bottom w:val="nil"/>
            </w:tcBorders>
          </w:tcPr>
          <w:p w:rsidR="00BB3F5D" w:rsidRDefault="00BB3F5D" w:rsidP="00CA034B">
            <w:pPr>
              <w:pStyle w:val="TableParagraph"/>
              <w:spacing w:before="3"/>
              <w:rPr>
                <w:sz w:val="26"/>
              </w:rPr>
            </w:pPr>
          </w:p>
          <w:p w:rsidR="00BB3F5D" w:rsidRDefault="00BB3F5D" w:rsidP="00CA034B">
            <w:pPr>
              <w:pStyle w:val="TableParagraph"/>
              <w:ind w:left="24"/>
              <w:rPr>
                <w:sz w:val="16"/>
              </w:rPr>
            </w:pPr>
            <w:r>
              <w:rPr>
                <w:sz w:val="16"/>
              </w:rPr>
              <w:t>KIT</w:t>
            </w:r>
          </w:p>
        </w:tc>
        <w:tc>
          <w:tcPr>
            <w:tcW w:w="1351" w:type="dxa"/>
            <w:tcBorders>
              <w:bottom w:val="nil"/>
            </w:tcBorders>
          </w:tcPr>
          <w:p w:rsidR="00BB3F5D" w:rsidRDefault="00BB3F5D" w:rsidP="00CA034B">
            <w:pPr>
              <w:pStyle w:val="TableParagraph"/>
              <w:spacing w:before="3"/>
              <w:rPr>
                <w:sz w:val="26"/>
              </w:rPr>
            </w:pPr>
          </w:p>
          <w:p w:rsidR="00BB3F5D" w:rsidRDefault="00BB3F5D" w:rsidP="00CA034B">
            <w:pPr>
              <w:pStyle w:val="TableParagraph"/>
              <w:ind w:right="465"/>
              <w:jc w:val="right"/>
              <w:rPr>
                <w:sz w:val="16"/>
              </w:rPr>
            </w:pPr>
            <w:r>
              <w:rPr>
                <w:sz w:val="16"/>
              </w:rPr>
              <w:t>130,0000</w:t>
            </w:r>
          </w:p>
        </w:tc>
      </w:tr>
    </w:tbl>
    <w:p w:rsidR="00BB3F5D" w:rsidRDefault="00BB3F5D" w:rsidP="00BB3F5D">
      <w:pPr>
        <w:jc w:val="right"/>
        <w:rPr>
          <w:sz w:val="16"/>
        </w:rPr>
        <w:sectPr w:rsidR="00BB3F5D" w:rsidSect="00BB3F5D">
          <w:headerReference w:type="default" r:id="rId115"/>
          <w:footerReference w:type="default" r:id="rId116"/>
          <w:pgSz w:w="11910" w:h="16840"/>
          <w:pgMar w:top="1100" w:right="1120" w:bottom="660" w:left="1140" w:header="469" w:footer="467" w:gutter="0"/>
          <w:pgNumType w:start="1"/>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16"/>
        <w:gridCol w:w="1857"/>
        <w:gridCol w:w="1276"/>
        <w:gridCol w:w="1254"/>
        <w:gridCol w:w="1261"/>
        <w:gridCol w:w="1280"/>
        <w:gridCol w:w="1351"/>
      </w:tblGrid>
      <w:tr w:rsidR="00BB3F5D" w:rsidTr="00CA034B">
        <w:trPr>
          <w:trHeight w:val="834"/>
        </w:trPr>
        <w:tc>
          <w:tcPr>
            <w:tcW w:w="1116" w:type="dxa"/>
            <w:tcBorders>
              <w:top w:val="nil"/>
            </w:tcBorders>
          </w:tcPr>
          <w:p w:rsidR="00BB3F5D" w:rsidRDefault="00BB3F5D" w:rsidP="00CA034B">
            <w:pPr>
              <w:pStyle w:val="TableParagraph"/>
              <w:rPr>
                <w:rFonts w:ascii="Times New Roman"/>
                <w:sz w:val="16"/>
              </w:rPr>
            </w:pPr>
          </w:p>
        </w:tc>
        <w:tc>
          <w:tcPr>
            <w:tcW w:w="1857" w:type="dxa"/>
            <w:tcBorders>
              <w:top w:val="nil"/>
            </w:tcBorders>
          </w:tcPr>
          <w:p w:rsidR="00BB3F5D" w:rsidRDefault="00BB3F5D" w:rsidP="00CA034B">
            <w:pPr>
              <w:pStyle w:val="TableParagraph"/>
              <w:spacing w:before="85" w:line="403" w:lineRule="auto"/>
              <w:ind w:left="22"/>
              <w:rPr>
                <w:sz w:val="16"/>
              </w:rPr>
            </w:pPr>
            <w:r>
              <w:rPr>
                <w:spacing w:val="-2"/>
                <w:sz w:val="16"/>
              </w:rPr>
              <w:t>A</w:t>
            </w:r>
            <w:r>
              <w:rPr>
                <w:spacing w:val="-18"/>
                <w:sz w:val="16"/>
              </w:rPr>
              <w:t xml:space="preserve"> </w:t>
            </w:r>
            <w:r>
              <w:rPr>
                <w:spacing w:val="-2"/>
                <w:sz w:val="16"/>
              </w:rPr>
              <w:t>B</w:t>
            </w:r>
            <w:r>
              <w:rPr>
                <w:spacing w:val="-18"/>
                <w:sz w:val="16"/>
              </w:rPr>
              <w:t xml:space="preserve"> </w:t>
            </w:r>
            <w:r>
              <w:rPr>
                <w:spacing w:val="-2"/>
                <w:sz w:val="16"/>
              </w:rPr>
              <w:t>E</w:t>
            </w:r>
            <w:r>
              <w:rPr>
                <w:spacing w:val="-18"/>
                <w:sz w:val="16"/>
              </w:rPr>
              <w:t xml:space="preserve"> </w:t>
            </w:r>
            <w:r>
              <w:rPr>
                <w:spacing w:val="-2"/>
                <w:sz w:val="16"/>
              </w:rPr>
              <w:t>R</w:t>
            </w:r>
            <w:r>
              <w:rPr>
                <w:spacing w:val="-18"/>
                <w:sz w:val="16"/>
              </w:rPr>
              <w:t xml:space="preserve"> </w:t>
            </w:r>
            <w:r>
              <w:rPr>
                <w:spacing w:val="-2"/>
                <w:sz w:val="16"/>
              </w:rPr>
              <w:t>T</w:t>
            </w:r>
            <w:r>
              <w:rPr>
                <w:spacing w:val="-18"/>
                <w:sz w:val="16"/>
              </w:rPr>
              <w:t xml:space="preserve"> </w:t>
            </w:r>
            <w:r>
              <w:rPr>
                <w:spacing w:val="-2"/>
                <w:sz w:val="16"/>
              </w:rPr>
              <w:t>U</w:t>
            </w:r>
            <w:r>
              <w:rPr>
                <w:spacing w:val="-18"/>
                <w:sz w:val="16"/>
              </w:rPr>
              <w:t xml:space="preserve"> </w:t>
            </w:r>
            <w:r>
              <w:rPr>
                <w:spacing w:val="-2"/>
                <w:sz w:val="16"/>
              </w:rPr>
              <w:t>R</w:t>
            </w:r>
            <w:r>
              <w:rPr>
                <w:spacing w:val="-18"/>
                <w:sz w:val="16"/>
              </w:rPr>
              <w:t xml:space="preserve"> </w:t>
            </w:r>
            <w:r>
              <w:rPr>
                <w:spacing w:val="-1"/>
                <w:sz w:val="16"/>
              </w:rPr>
              <w:t>A</w:t>
            </w:r>
            <w:r>
              <w:rPr>
                <w:spacing w:val="-41"/>
                <w:sz w:val="16"/>
              </w:rPr>
              <w:t xml:space="preserve"> </w:t>
            </w:r>
            <w:r>
              <w:rPr>
                <w:sz w:val="16"/>
              </w:rPr>
              <w:t>ASSEPTICA.</w:t>
            </w:r>
          </w:p>
        </w:tc>
        <w:tc>
          <w:tcPr>
            <w:tcW w:w="1276" w:type="dxa"/>
            <w:tcBorders>
              <w:top w:val="nil"/>
            </w:tcBorders>
          </w:tcPr>
          <w:p w:rsidR="00BB3F5D" w:rsidRDefault="00BB3F5D" w:rsidP="00CA034B">
            <w:pPr>
              <w:pStyle w:val="TableParagraph"/>
              <w:rPr>
                <w:rFonts w:ascii="Times New Roman"/>
                <w:sz w:val="16"/>
              </w:rPr>
            </w:pPr>
          </w:p>
        </w:tc>
        <w:tc>
          <w:tcPr>
            <w:tcW w:w="1254" w:type="dxa"/>
            <w:tcBorders>
              <w:top w:val="nil"/>
            </w:tcBorders>
          </w:tcPr>
          <w:p w:rsidR="00BB3F5D" w:rsidRDefault="00BB3F5D" w:rsidP="00CA034B">
            <w:pPr>
              <w:pStyle w:val="TableParagraph"/>
              <w:rPr>
                <w:rFonts w:ascii="Times New Roman"/>
                <w:sz w:val="16"/>
              </w:rPr>
            </w:pPr>
          </w:p>
        </w:tc>
        <w:tc>
          <w:tcPr>
            <w:tcW w:w="1261" w:type="dxa"/>
            <w:tcBorders>
              <w:top w:val="nil"/>
            </w:tcBorders>
          </w:tcPr>
          <w:p w:rsidR="00BB3F5D" w:rsidRDefault="00BB3F5D" w:rsidP="00CA034B">
            <w:pPr>
              <w:pStyle w:val="TableParagraph"/>
              <w:rPr>
                <w:rFonts w:ascii="Times New Roman"/>
                <w:sz w:val="16"/>
              </w:rPr>
            </w:pPr>
          </w:p>
        </w:tc>
        <w:tc>
          <w:tcPr>
            <w:tcW w:w="1280" w:type="dxa"/>
            <w:tcBorders>
              <w:top w:val="nil"/>
            </w:tcBorders>
          </w:tcPr>
          <w:p w:rsidR="00BB3F5D" w:rsidRDefault="00BB3F5D" w:rsidP="00CA034B">
            <w:pPr>
              <w:pStyle w:val="TableParagraph"/>
              <w:rPr>
                <w:rFonts w:ascii="Times New Roman"/>
                <w:sz w:val="16"/>
              </w:rPr>
            </w:pPr>
          </w:p>
        </w:tc>
        <w:tc>
          <w:tcPr>
            <w:tcW w:w="1351" w:type="dxa"/>
            <w:tcBorders>
              <w:top w:val="nil"/>
            </w:tcBorders>
          </w:tcPr>
          <w:p w:rsidR="00BB3F5D" w:rsidRDefault="00BB3F5D" w:rsidP="00CA034B">
            <w:pPr>
              <w:pStyle w:val="TableParagraph"/>
              <w:rPr>
                <w:rFonts w:ascii="Times New Roman"/>
                <w:sz w:val="16"/>
              </w:rPr>
            </w:pPr>
          </w:p>
        </w:tc>
      </w:tr>
      <w:tr w:rsidR="00BB3F5D" w:rsidTr="00CA034B">
        <w:trPr>
          <w:trHeight w:val="13719"/>
        </w:trPr>
        <w:tc>
          <w:tcPr>
            <w:tcW w:w="1116" w:type="dxa"/>
            <w:tcBorders>
              <w:bottom w:val="nil"/>
            </w:tcBorders>
          </w:tcPr>
          <w:p w:rsidR="00BB3F5D" w:rsidRDefault="00BB3F5D" w:rsidP="00CA034B">
            <w:pPr>
              <w:pStyle w:val="TableParagraph"/>
              <w:spacing w:before="3"/>
              <w:rPr>
                <w:sz w:val="26"/>
              </w:rPr>
            </w:pPr>
          </w:p>
          <w:p w:rsidR="00BB3F5D" w:rsidRDefault="00BB3F5D" w:rsidP="00CA034B">
            <w:pPr>
              <w:pStyle w:val="TableParagraph"/>
              <w:ind w:left="22"/>
              <w:rPr>
                <w:sz w:val="16"/>
              </w:rPr>
            </w:pPr>
            <w:r>
              <w:rPr>
                <w:sz w:val="16"/>
              </w:rPr>
              <w:t>2</w:t>
            </w:r>
          </w:p>
        </w:tc>
        <w:tc>
          <w:tcPr>
            <w:tcW w:w="1857" w:type="dxa"/>
            <w:tcBorders>
              <w:bottom w:val="nil"/>
            </w:tcBorders>
          </w:tcPr>
          <w:p w:rsidR="00BB3F5D" w:rsidRDefault="00BB3F5D" w:rsidP="00CA034B">
            <w:pPr>
              <w:pStyle w:val="TableParagraph"/>
              <w:spacing w:before="3"/>
              <w:rPr>
                <w:sz w:val="26"/>
              </w:rPr>
            </w:pPr>
          </w:p>
          <w:p w:rsidR="00BB3F5D" w:rsidRDefault="00BB3F5D" w:rsidP="00CA034B">
            <w:pPr>
              <w:pStyle w:val="TableParagraph"/>
              <w:spacing w:line="403" w:lineRule="auto"/>
              <w:ind w:left="22" w:right="5"/>
              <w:jc w:val="both"/>
              <w:rPr>
                <w:sz w:val="16"/>
              </w:rPr>
            </w:pPr>
            <w:r>
              <w:rPr>
                <w:sz w:val="16"/>
              </w:rPr>
              <w:t>DISPOSITIVO</w:t>
            </w:r>
            <w:r>
              <w:rPr>
                <w:spacing w:val="1"/>
                <w:sz w:val="16"/>
              </w:rPr>
              <w:t xml:space="preserve"> </w:t>
            </w:r>
            <w:r>
              <w:rPr>
                <w:sz w:val="16"/>
              </w:rPr>
              <w:t>PARA</w:t>
            </w:r>
            <w:r>
              <w:rPr>
                <w:spacing w:val="1"/>
                <w:sz w:val="16"/>
              </w:rPr>
              <w:t xml:space="preserve"> </w:t>
            </w:r>
            <w:r>
              <w:rPr>
                <w:sz w:val="16"/>
              </w:rPr>
              <w:t>PUNÇÃO</w:t>
            </w:r>
            <w:r>
              <w:rPr>
                <w:spacing w:val="1"/>
                <w:sz w:val="16"/>
              </w:rPr>
              <w:t xml:space="preserve"> </w:t>
            </w:r>
            <w:r>
              <w:rPr>
                <w:sz w:val="16"/>
              </w:rPr>
              <w:t>DE</w:t>
            </w:r>
            <w:r>
              <w:rPr>
                <w:spacing w:val="1"/>
                <w:sz w:val="16"/>
              </w:rPr>
              <w:t xml:space="preserve"> </w:t>
            </w:r>
            <w:r>
              <w:rPr>
                <w:sz w:val="16"/>
              </w:rPr>
              <w:t>FÍSTULA</w:t>
            </w:r>
            <w:r>
              <w:rPr>
                <w:spacing w:val="1"/>
                <w:sz w:val="16"/>
              </w:rPr>
              <w:t xml:space="preserve"> </w:t>
            </w:r>
            <w:r>
              <w:rPr>
                <w:sz w:val="16"/>
              </w:rPr>
              <w:t>ARTÉRIO-VENOSA,</w:t>
            </w:r>
          </w:p>
          <w:p w:rsidR="00BB3F5D" w:rsidRDefault="00BB3F5D" w:rsidP="00CA034B">
            <w:pPr>
              <w:pStyle w:val="TableParagraph"/>
              <w:tabs>
                <w:tab w:val="left" w:pos="1043"/>
                <w:tab w:val="left" w:pos="1124"/>
                <w:tab w:val="left" w:pos="1652"/>
              </w:tabs>
              <w:spacing w:line="403" w:lineRule="auto"/>
              <w:ind w:left="22" w:right="5"/>
              <w:rPr>
                <w:sz w:val="16"/>
              </w:rPr>
            </w:pPr>
            <w:r>
              <w:rPr>
                <w:sz w:val="16"/>
              </w:rPr>
              <w:t>PONTA</w:t>
            </w:r>
            <w:r>
              <w:rPr>
                <w:sz w:val="16"/>
              </w:rPr>
              <w:tab/>
            </w:r>
            <w:r>
              <w:rPr>
                <w:sz w:val="16"/>
              </w:rPr>
              <w:tab/>
              <w:t>ROMBA,</w:t>
            </w:r>
            <w:r>
              <w:rPr>
                <w:spacing w:val="1"/>
                <w:sz w:val="16"/>
              </w:rPr>
              <w:t xml:space="preserve"> </w:t>
            </w:r>
            <w:r>
              <w:rPr>
                <w:spacing w:val="11"/>
                <w:sz w:val="16"/>
              </w:rPr>
              <w:t>CALIBRE</w:t>
            </w:r>
            <w:r>
              <w:rPr>
                <w:spacing w:val="11"/>
                <w:sz w:val="16"/>
              </w:rPr>
              <w:tab/>
            </w:r>
            <w:r>
              <w:rPr>
                <w:spacing w:val="11"/>
                <w:sz w:val="16"/>
              </w:rPr>
              <w:tab/>
            </w:r>
            <w:r>
              <w:rPr>
                <w:sz w:val="16"/>
              </w:rPr>
              <w:t>16</w:t>
            </w:r>
            <w:r>
              <w:rPr>
                <w:sz w:val="16"/>
              </w:rPr>
              <w:tab/>
              <w:t>G,</w:t>
            </w:r>
            <w:r>
              <w:rPr>
                <w:spacing w:val="-42"/>
                <w:sz w:val="16"/>
              </w:rPr>
              <w:t xml:space="preserve"> </w:t>
            </w:r>
            <w:r>
              <w:rPr>
                <w:spacing w:val="9"/>
                <w:sz w:val="16"/>
              </w:rPr>
              <w:t>DESCARTÁVEL,</w:t>
            </w:r>
            <w:r>
              <w:rPr>
                <w:spacing w:val="10"/>
                <w:sz w:val="16"/>
              </w:rPr>
              <w:t xml:space="preserve"> </w:t>
            </w:r>
            <w:r>
              <w:rPr>
                <w:sz w:val="16"/>
              </w:rPr>
              <w:t>ESTÉRIL,</w:t>
            </w:r>
            <w:r>
              <w:rPr>
                <w:sz w:val="16"/>
              </w:rPr>
              <w:tab/>
              <w:t>ATÓXICO,</w:t>
            </w:r>
            <w:r>
              <w:rPr>
                <w:spacing w:val="-42"/>
                <w:sz w:val="16"/>
              </w:rPr>
              <w:t xml:space="preserve"> </w:t>
            </w:r>
            <w:r>
              <w:rPr>
                <w:spacing w:val="10"/>
                <w:sz w:val="16"/>
              </w:rPr>
              <w:t>APIROGÊNICO,</w:t>
            </w:r>
          </w:p>
          <w:p w:rsidR="00BB3F5D" w:rsidRDefault="00BB3F5D" w:rsidP="00CA034B">
            <w:pPr>
              <w:pStyle w:val="TableParagraph"/>
              <w:tabs>
                <w:tab w:val="left" w:pos="1286"/>
              </w:tabs>
              <w:spacing w:line="403" w:lineRule="auto"/>
              <w:ind w:left="22" w:right="5"/>
              <w:rPr>
                <w:sz w:val="16"/>
              </w:rPr>
            </w:pPr>
            <w:r>
              <w:rPr>
                <w:sz w:val="16"/>
              </w:rPr>
              <w:t>C</w:t>
            </w:r>
            <w:r>
              <w:rPr>
                <w:spacing w:val="2"/>
                <w:sz w:val="16"/>
              </w:rPr>
              <w:t xml:space="preserve"> </w:t>
            </w:r>
            <w:r>
              <w:rPr>
                <w:sz w:val="16"/>
              </w:rPr>
              <w:t>Â</w:t>
            </w:r>
            <w:r>
              <w:rPr>
                <w:spacing w:val="2"/>
                <w:sz w:val="16"/>
              </w:rPr>
              <w:t xml:space="preserve"> </w:t>
            </w:r>
            <w:r>
              <w:rPr>
                <w:sz w:val="16"/>
              </w:rPr>
              <w:t>N</w:t>
            </w:r>
            <w:r>
              <w:rPr>
                <w:spacing w:val="2"/>
                <w:sz w:val="16"/>
              </w:rPr>
              <w:t xml:space="preserve"> </w:t>
            </w:r>
            <w:r>
              <w:rPr>
                <w:sz w:val="16"/>
              </w:rPr>
              <w:t>U</w:t>
            </w:r>
            <w:r>
              <w:rPr>
                <w:spacing w:val="2"/>
                <w:sz w:val="16"/>
              </w:rPr>
              <w:t xml:space="preserve"> </w:t>
            </w:r>
            <w:r>
              <w:rPr>
                <w:sz w:val="16"/>
              </w:rPr>
              <w:t>L</w:t>
            </w:r>
            <w:r>
              <w:rPr>
                <w:spacing w:val="2"/>
                <w:sz w:val="16"/>
              </w:rPr>
              <w:t xml:space="preserve"> </w:t>
            </w:r>
            <w:r>
              <w:rPr>
                <w:sz w:val="16"/>
              </w:rPr>
              <w:t>A</w:t>
            </w:r>
            <w:r>
              <w:rPr>
                <w:spacing w:val="1"/>
                <w:sz w:val="16"/>
              </w:rPr>
              <w:t xml:space="preserve"> </w:t>
            </w:r>
            <w:r>
              <w:rPr>
                <w:sz w:val="16"/>
              </w:rPr>
              <w:t>CONFECCIONADA</w:t>
            </w:r>
            <w:r>
              <w:rPr>
                <w:spacing w:val="26"/>
                <w:sz w:val="16"/>
              </w:rPr>
              <w:t xml:space="preserve"> </w:t>
            </w:r>
            <w:r>
              <w:rPr>
                <w:sz w:val="16"/>
              </w:rPr>
              <w:t>EM</w:t>
            </w:r>
            <w:r>
              <w:rPr>
                <w:spacing w:val="-42"/>
                <w:sz w:val="16"/>
              </w:rPr>
              <w:t xml:space="preserve"> </w:t>
            </w:r>
            <w:r>
              <w:rPr>
                <w:sz w:val="16"/>
              </w:rPr>
              <w:t>A</w:t>
            </w:r>
            <w:r>
              <w:rPr>
                <w:spacing w:val="-17"/>
                <w:sz w:val="16"/>
              </w:rPr>
              <w:t xml:space="preserve"> </w:t>
            </w:r>
            <w:r>
              <w:rPr>
                <w:sz w:val="16"/>
              </w:rPr>
              <w:t>Ç</w:t>
            </w:r>
            <w:r>
              <w:rPr>
                <w:spacing w:val="-17"/>
                <w:sz w:val="16"/>
              </w:rPr>
              <w:t xml:space="preserve"> </w:t>
            </w:r>
            <w:r>
              <w:rPr>
                <w:sz w:val="16"/>
              </w:rPr>
              <w:t>O</w:t>
            </w:r>
            <w:r>
              <w:rPr>
                <w:sz w:val="16"/>
              </w:rPr>
              <w:tab/>
            </w:r>
            <w:r>
              <w:rPr>
                <w:spacing w:val="-3"/>
                <w:sz w:val="16"/>
              </w:rPr>
              <w:t>I</w:t>
            </w:r>
            <w:r>
              <w:rPr>
                <w:spacing w:val="-17"/>
                <w:sz w:val="16"/>
              </w:rPr>
              <w:t xml:space="preserve"> </w:t>
            </w:r>
            <w:r>
              <w:rPr>
                <w:spacing w:val="-3"/>
                <w:sz w:val="16"/>
              </w:rPr>
              <w:t>N</w:t>
            </w:r>
            <w:r>
              <w:rPr>
                <w:spacing w:val="-17"/>
                <w:sz w:val="16"/>
              </w:rPr>
              <w:t xml:space="preserve"> </w:t>
            </w:r>
            <w:r>
              <w:rPr>
                <w:spacing w:val="-3"/>
                <w:sz w:val="16"/>
              </w:rPr>
              <w:t>O</w:t>
            </w:r>
            <w:r>
              <w:rPr>
                <w:spacing w:val="-17"/>
                <w:sz w:val="16"/>
              </w:rPr>
              <w:t xml:space="preserve"> </w:t>
            </w:r>
            <w:r>
              <w:rPr>
                <w:spacing w:val="-3"/>
                <w:sz w:val="16"/>
              </w:rPr>
              <w:t>X</w:t>
            </w:r>
            <w:r>
              <w:rPr>
                <w:spacing w:val="-17"/>
                <w:sz w:val="16"/>
              </w:rPr>
              <w:t xml:space="preserve"> </w:t>
            </w:r>
            <w:r>
              <w:rPr>
                <w:spacing w:val="-3"/>
                <w:sz w:val="16"/>
              </w:rPr>
              <w:t>,</w:t>
            </w:r>
            <w:r>
              <w:rPr>
                <w:spacing w:val="-41"/>
                <w:sz w:val="16"/>
              </w:rPr>
              <w:t xml:space="preserve"> </w:t>
            </w:r>
            <w:r>
              <w:rPr>
                <w:spacing w:val="9"/>
                <w:sz w:val="16"/>
              </w:rPr>
              <w:t>SILICONIZADO,</w:t>
            </w:r>
          </w:p>
          <w:p w:rsidR="00BB3F5D" w:rsidRDefault="00BB3F5D" w:rsidP="00CA034B">
            <w:pPr>
              <w:pStyle w:val="TableParagraph"/>
              <w:tabs>
                <w:tab w:val="left" w:pos="875"/>
                <w:tab w:val="left" w:pos="1449"/>
              </w:tabs>
              <w:spacing w:line="403" w:lineRule="auto"/>
              <w:ind w:left="22" w:right="5"/>
              <w:rPr>
                <w:sz w:val="16"/>
              </w:rPr>
            </w:pPr>
            <w:r>
              <w:rPr>
                <w:spacing w:val="10"/>
                <w:sz w:val="16"/>
              </w:rPr>
              <w:t>COMPRIMENTO</w:t>
            </w:r>
            <w:r>
              <w:rPr>
                <w:spacing w:val="11"/>
                <w:sz w:val="16"/>
              </w:rPr>
              <w:t xml:space="preserve"> </w:t>
            </w:r>
            <w:r>
              <w:rPr>
                <w:sz w:val="16"/>
              </w:rPr>
              <w:t>MÁXIMO</w:t>
            </w:r>
            <w:r>
              <w:rPr>
                <w:spacing w:val="3"/>
                <w:sz w:val="16"/>
              </w:rPr>
              <w:t xml:space="preserve"> </w:t>
            </w:r>
            <w:r>
              <w:rPr>
                <w:sz w:val="16"/>
              </w:rPr>
              <w:t>DE</w:t>
            </w:r>
            <w:r>
              <w:rPr>
                <w:spacing w:val="3"/>
                <w:sz w:val="16"/>
              </w:rPr>
              <w:t xml:space="preserve"> </w:t>
            </w:r>
            <w:r>
              <w:rPr>
                <w:sz w:val="16"/>
              </w:rPr>
              <w:t>2,5</w:t>
            </w:r>
            <w:r>
              <w:rPr>
                <w:spacing w:val="3"/>
                <w:sz w:val="16"/>
              </w:rPr>
              <w:t xml:space="preserve"> </w:t>
            </w:r>
            <w:r>
              <w:rPr>
                <w:sz w:val="16"/>
              </w:rPr>
              <w:t>CM,</w:t>
            </w:r>
            <w:r>
              <w:rPr>
                <w:spacing w:val="-42"/>
                <w:sz w:val="16"/>
              </w:rPr>
              <w:t xml:space="preserve"> </w:t>
            </w:r>
            <w:r>
              <w:rPr>
                <w:sz w:val="16"/>
              </w:rPr>
              <w:t>COM</w:t>
            </w:r>
            <w:r>
              <w:rPr>
                <w:sz w:val="16"/>
              </w:rPr>
              <w:tab/>
              <w:t>PROTETOR</w:t>
            </w:r>
            <w:r>
              <w:rPr>
                <w:spacing w:val="1"/>
                <w:sz w:val="16"/>
              </w:rPr>
              <w:t xml:space="preserve"> </w:t>
            </w:r>
            <w:r>
              <w:rPr>
                <w:sz w:val="16"/>
              </w:rPr>
              <w:t>PLÁSTICO,</w:t>
            </w:r>
            <w:r>
              <w:rPr>
                <w:spacing w:val="21"/>
                <w:sz w:val="16"/>
              </w:rPr>
              <w:t xml:space="preserve"> </w:t>
            </w:r>
            <w:r>
              <w:rPr>
                <w:sz w:val="16"/>
              </w:rPr>
              <w:t>BASE</w:t>
            </w:r>
            <w:r>
              <w:rPr>
                <w:spacing w:val="21"/>
                <w:sz w:val="16"/>
              </w:rPr>
              <w:t xml:space="preserve"> </w:t>
            </w:r>
            <w:r>
              <w:rPr>
                <w:sz w:val="16"/>
              </w:rPr>
              <w:t>DE</w:t>
            </w:r>
            <w:r>
              <w:rPr>
                <w:spacing w:val="-42"/>
                <w:sz w:val="16"/>
              </w:rPr>
              <w:t xml:space="preserve"> </w:t>
            </w:r>
            <w:r>
              <w:rPr>
                <w:sz w:val="16"/>
              </w:rPr>
              <w:t>APOIO</w:t>
            </w:r>
            <w:r>
              <w:rPr>
                <w:spacing w:val="38"/>
                <w:sz w:val="16"/>
              </w:rPr>
              <w:t xml:space="preserve"> </w:t>
            </w:r>
            <w:r>
              <w:rPr>
                <w:sz w:val="16"/>
              </w:rPr>
              <w:t>TIPO</w:t>
            </w:r>
            <w:r>
              <w:rPr>
                <w:spacing w:val="38"/>
                <w:sz w:val="16"/>
              </w:rPr>
              <w:t xml:space="preserve"> </w:t>
            </w:r>
            <w:r>
              <w:rPr>
                <w:sz w:val="16"/>
              </w:rPr>
              <w:t>ASA</w:t>
            </w:r>
            <w:r>
              <w:rPr>
                <w:spacing w:val="38"/>
                <w:sz w:val="16"/>
              </w:rPr>
              <w:t xml:space="preserve"> </w:t>
            </w:r>
            <w:r>
              <w:rPr>
                <w:sz w:val="16"/>
              </w:rPr>
              <w:t>DE</w:t>
            </w:r>
            <w:r>
              <w:rPr>
                <w:spacing w:val="-42"/>
                <w:sz w:val="16"/>
              </w:rPr>
              <w:t xml:space="preserve"> </w:t>
            </w:r>
            <w:r>
              <w:rPr>
                <w:sz w:val="16"/>
              </w:rPr>
              <w:t>BORBOLETA,</w:t>
            </w:r>
            <w:r>
              <w:rPr>
                <w:sz w:val="16"/>
              </w:rPr>
              <w:tab/>
              <w:t>COM</w:t>
            </w:r>
            <w:r>
              <w:rPr>
                <w:spacing w:val="-42"/>
                <w:sz w:val="16"/>
              </w:rPr>
              <w:t xml:space="preserve"> </w:t>
            </w:r>
            <w:r>
              <w:rPr>
                <w:spacing w:val="9"/>
                <w:sz w:val="16"/>
              </w:rPr>
              <w:t>FLEXIBILIDADE</w:t>
            </w:r>
            <w:r>
              <w:rPr>
                <w:spacing w:val="10"/>
                <w:sz w:val="16"/>
              </w:rPr>
              <w:t xml:space="preserve"> </w:t>
            </w:r>
            <w:r>
              <w:rPr>
                <w:sz w:val="16"/>
              </w:rPr>
              <w:t>ADEQUADA,</w:t>
            </w:r>
            <w:r>
              <w:rPr>
                <w:sz w:val="16"/>
              </w:rPr>
              <w:tab/>
              <w:t>UBO</w:t>
            </w:r>
          </w:p>
          <w:p w:rsidR="00BB3F5D" w:rsidRDefault="00BB3F5D" w:rsidP="00CA034B">
            <w:pPr>
              <w:pStyle w:val="TableParagraph"/>
              <w:tabs>
                <w:tab w:val="left" w:pos="1593"/>
              </w:tabs>
              <w:spacing w:line="183" w:lineRule="exact"/>
              <w:ind w:left="22"/>
              <w:rPr>
                <w:sz w:val="16"/>
              </w:rPr>
            </w:pPr>
            <w:r>
              <w:rPr>
                <w:spacing w:val="16"/>
                <w:sz w:val="16"/>
              </w:rPr>
              <w:t>VINÍLICO</w:t>
            </w:r>
            <w:r>
              <w:rPr>
                <w:spacing w:val="16"/>
                <w:sz w:val="16"/>
              </w:rPr>
              <w:tab/>
            </w:r>
            <w:r>
              <w:rPr>
                <w:sz w:val="16"/>
              </w:rPr>
              <w:t>DE</w:t>
            </w:r>
          </w:p>
          <w:p w:rsidR="00BB3F5D" w:rsidRDefault="00BB3F5D" w:rsidP="00CA034B">
            <w:pPr>
              <w:pStyle w:val="TableParagraph"/>
              <w:tabs>
                <w:tab w:val="left" w:pos="1597"/>
              </w:tabs>
              <w:spacing w:before="124" w:line="403" w:lineRule="auto"/>
              <w:ind w:left="22" w:right="5"/>
              <w:rPr>
                <w:sz w:val="16"/>
              </w:rPr>
            </w:pPr>
            <w:r>
              <w:rPr>
                <w:spacing w:val="13"/>
                <w:sz w:val="16"/>
              </w:rPr>
              <w:t>EXTENSÃO</w:t>
            </w:r>
            <w:r>
              <w:rPr>
                <w:spacing w:val="13"/>
                <w:sz w:val="16"/>
              </w:rPr>
              <w:tab/>
            </w:r>
            <w:r>
              <w:rPr>
                <w:sz w:val="16"/>
              </w:rPr>
              <w:t>DE</w:t>
            </w:r>
            <w:r>
              <w:rPr>
                <w:spacing w:val="-42"/>
                <w:sz w:val="16"/>
              </w:rPr>
              <w:t xml:space="preserve"> </w:t>
            </w:r>
            <w:r>
              <w:rPr>
                <w:sz w:val="16"/>
              </w:rPr>
              <w:t>APROXIMADAMENTE</w:t>
            </w:r>
          </w:p>
          <w:p w:rsidR="00BB3F5D" w:rsidRDefault="00BB3F5D" w:rsidP="00CA034B">
            <w:pPr>
              <w:pStyle w:val="TableParagraph"/>
              <w:tabs>
                <w:tab w:val="left" w:pos="1193"/>
              </w:tabs>
              <w:spacing w:line="403" w:lineRule="auto"/>
              <w:ind w:left="22" w:right="5"/>
              <w:jc w:val="both"/>
              <w:rPr>
                <w:sz w:val="16"/>
              </w:rPr>
            </w:pPr>
            <w:r>
              <w:rPr>
                <w:sz w:val="16"/>
              </w:rPr>
              <w:t>20</w:t>
            </w:r>
            <w:r>
              <w:rPr>
                <w:spacing w:val="1"/>
                <w:sz w:val="16"/>
              </w:rPr>
              <w:t xml:space="preserve"> </w:t>
            </w:r>
            <w:r>
              <w:rPr>
                <w:sz w:val="16"/>
              </w:rPr>
              <w:t>CM,</w:t>
            </w:r>
            <w:r>
              <w:rPr>
                <w:spacing w:val="1"/>
                <w:sz w:val="16"/>
              </w:rPr>
              <w:t xml:space="preserve"> </w:t>
            </w:r>
            <w:r>
              <w:rPr>
                <w:sz w:val="16"/>
              </w:rPr>
              <w:t>COM</w:t>
            </w:r>
            <w:r>
              <w:rPr>
                <w:spacing w:val="1"/>
                <w:sz w:val="16"/>
              </w:rPr>
              <w:t xml:space="preserve"> </w:t>
            </w:r>
            <w:r>
              <w:rPr>
                <w:sz w:val="16"/>
              </w:rPr>
              <w:t>PINÇA</w:t>
            </w:r>
            <w:r>
              <w:rPr>
                <w:spacing w:val="1"/>
                <w:sz w:val="16"/>
              </w:rPr>
              <w:t xml:space="preserve"> </w:t>
            </w:r>
            <w:r>
              <w:rPr>
                <w:spacing w:val="9"/>
                <w:sz w:val="16"/>
              </w:rPr>
              <w:t>CORTA</w:t>
            </w:r>
            <w:r>
              <w:rPr>
                <w:spacing w:val="9"/>
                <w:sz w:val="16"/>
              </w:rPr>
              <w:tab/>
            </w:r>
            <w:r>
              <w:rPr>
                <w:sz w:val="16"/>
              </w:rPr>
              <w:t>FLUXO,</w:t>
            </w:r>
            <w:r>
              <w:rPr>
                <w:spacing w:val="1"/>
                <w:sz w:val="16"/>
              </w:rPr>
              <w:t xml:space="preserve"> </w:t>
            </w:r>
            <w:r>
              <w:rPr>
                <w:spacing w:val="11"/>
                <w:sz w:val="16"/>
              </w:rPr>
              <w:t>EXTREMIDADE</w:t>
            </w:r>
          </w:p>
          <w:p w:rsidR="00BB3F5D" w:rsidRDefault="00BB3F5D" w:rsidP="00CA034B">
            <w:pPr>
              <w:pStyle w:val="TableParagraph"/>
              <w:tabs>
                <w:tab w:val="left" w:pos="1439"/>
              </w:tabs>
              <w:spacing w:line="184" w:lineRule="exact"/>
              <w:ind w:left="22"/>
              <w:rPr>
                <w:sz w:val="16"/>
              </w:rPr>
            </w:pPr>
            <w:r>
              <w:rPr>
                <w:spacing w:val="9"/>
                <w:sz w:val="16"/>
              </w:rPr>
              <w:t>PROXIMAL</w:t>
            </w:r>
            <w:r>
              <w:rPr>
                <w:spacing w:val="9"/>
                <w:sz w:val="16"/>
              </w:rPr>
              <w:tab/>
            </w:r>
            <w:r>
              <w:rPr>
                <w:sz w:val="16"/>
              </w:rPr>
              <w:t>COM</w:t>
            </w:r>
          </w:p>
          <w:p w:rsidR="00BB3F5D" w:rsidRDefault="00BB3F5D" w:rsidP="00CA034B">
            <w:pPr>
              <w:pStyle w:val="TableParagraph"/>
              <w:tabs>
                <w:tab w:val="left" w:pos="1135"/>
                <w:tab w:val="left" w:pos="1384"/>
              </w:tabs>
              <w:spacing w:before="125" w:line="403" w:lineRule="auto"/>
              <w:ind w:left="22" w:right="5"/>
              <w:rPr>
                <w:sz w:val="16"/>
              </w:rPr>
            </w:pPr>
            <w:r>
              <w:rPr>
                <w:sz w:val="16"/>
              </w:rPr>
              <w:t>CONECTOR</w:t>
            </w:r>
            <w:r>
              <w:rPr>
                <w:sz w:val="16"/>
              </w:rPr>
              <w:tab/>
            </w:r>
            <w:r>
              <w:rPr>
                <w:sz w:val="16"/>
              </w:rPr>
              <w:tab/>
              <w:t>LUER</w:t>
            </w:r>
            <w:r>
              <w:rPr>
                <w:spacing w:val="-42"/>
                <w:sz w:val="16"/>
              </w:rPr>
              <w:t xml:space="preserve"> </w:t>
            </w:r>
            <w:r>
              <w:rPr>
                <w:sz w:val="16"/>
              </w:rPr>
              <w:t>LOCK</w:t>
            </w:r>
            <w:r>
              <w:rPr>
                <w:spacing w:val="1"/>
                <w:sz w:val="16"/>
              </w:rPr>
              <w:t xml:space="preserve"> </w:t>
            </w:r>
            <w:r>
              <w:rPr>
                <w:sz w:val="16"/>
              </w:rPr>
              <w:t>DE</w:t>
            </w:r>
            <w:r>
              <w:rPr>
                <w:spacing w:val="1"/>
                <w:sz w:val="16"/>
              </w:rPr>
              <w:t xml:space="preserve"> </w:t>
            </w:r>
            <w:r>
              <w:rPr>
                <w:sz w:val="16"/>
              </w:rPr>
              <w:t>ENCAIXE</w:t>
            </w:r>
            <w:r>
              <w:rPr>
                <w:spacing w:val="-42"/>
                <w:sz w:val="16"/>
              </w:rPr>
              <w:t xml:space="preserve"> </w:t>
            </w:r>
            <w:r>
              <w:rPr>
                <w:spacing w:val="17"/>
                <w:sz w:val="16"/>
              </w:rPr>
              <w:t>UNIVERSAL,</w:t>
            </w:r>
            <w:r>
              <w:rPr>
                <w:spacing w:val="18"/>
                <w:sz w:val="16"/>
              </w:rPr>
              <w:t xml:space="preserve"> </w:t>
            </w:r>
            <w:r>
              <w:rPr>
                <w:sz w:val="16"/>
              </w:rPr>
              <w:t>PROTETOR</w:t>
            </w:r>
            <w:r>
              <w:rPr>
                <w:spacing w:val="27"/>
                <w:sz w:val="16"/>
              </w:rPr>
              <w:t xml:space="preserve"> </w:t>
            </w:r>
            <w:r>
              <w:rPr>
                <w:sz w:val="16"/>
              </w:rPr>
              <w:t>PLÁSTICO</w:t>
            </w:r>
            <w:r>
              <w:rPr>
                <w:spacing w:val="-42"/>
                <w:sz w:val="16"/>
              </w:rPr>
              <w:t xml:space="preserve"> </w:t>
            </w:r>
            <w:r>
              <w:rPr>
                <w:spacing w:val="12"/>
                <w:sz w:val="16"/>
              </w:rPr>
              <w:t>TIPO</w:t>
            </w:r>
            <w:r>
              <w:rPr>
                <w:spacing w:val="12"/>
                <w:sz w:val="16"/>
              </w:rPr>
              <w:tab/>
            </w:r>
            <w:r>
              <w:rPr>
                <w:spacing w:val="11"/>
                <w:sz w:val="16"/>
              </w:rPr>
              <w:t>ROSCA,</w:t>
            </w:r>
            <w:r>
              <w:rPr>
                <w:spacing w:val="-42"/>
                <w:sz w:val="16"/>
              </w:rPr>
              <w:t xml:space="preserve"> </w:t>
            </w:r>
            <w:r>
              <w:rPr>
                <w:sz w:val="16"/>
              </w:rPr>
              <w:t>EMBALAGEM</w:t>
            </w:r>
            <w:r>
              <w:rPr>
                <w:spacing w:val="26"/>
                <w:sz w:val="16"/>
              </w:rPr>
              <w:t xml:space="preserve"> </w:t>
            </w:r>
            <w:r>
              <w:rPr>
                <w:sz w:val="16"/>
              </w:rPr>
              <w:t>COM</w:t>
            </w:r>
            <w:r>
              <w:rPr>
                <w:spacing w:val="26"/>
                <w:sz w:val="16"/>
              </w:rPr>
              <w:t xml:space="preserve"> </w:t>
            </w:r>
            <w:r>
              <w:rPr>
                <w:sz w:val="16"/>
              </w:rPr>
              <w:t>02</w:t>
            </w:r>
            <w:r>
              <w:rPr>
                <w:spacing w:val="-42"/>
                <w:sz w:val="16"/>
              </w:rPr>
              <w:t xml:space="preserve"> </w:t>
            </w:r>
            <w:r>
              <w:rPr>
                <w:spacing w:val="12"/>
                <w:sz w:val="16"/>
              </w:rPr>
              <w:t>UNIDADES,</w:t>
            </w:r>
            <w:r>
              <w:rPr>
                <w:spacing w:val="-31"/>
                <w:sz w:val="16"/>
              </w:rPr>
              <w:t xml:space="preserve"> </w:t>
            </w:r>
            <w:r>
              <w:rPr>
                <w:sz w:val="16"/>
              </w:rPr>
              <w:t>EM</w:t>
            </w:r>
          </w:p>
          <w:p w:rsidR="00BB3F5D" w:rsidRDefault="00BB3F5D" w:rsidP="00CA034B">
            <w:pPr>
              <w:pStyle w:val="TableParagraph"/>
              <w:tabs>
                <w:tab w:val="left" w:pos="1463"/>
              </w:tabs>
              <w:spacing w:line="403" w:lineRule="auto"/>
              <w:ind w:left="22" w:right="4"/>
              <w:jc w:val="both"/>
              <w:rPr>
                <w:sz w:val="16"/>
              </w:rPr>
            </w:pPr>
            <w:r>
              <w:rPr>
                <w:spacing w:val="10"/>
                <w:sz w:val="16"/>
              </w:rPr>
              <w:t>MATERIAL</w:t>
            </w:r>
            <w:r>
              <w:rPr>
                <w:spacing w:val="10"/>
                <w:sz w:val="16"/>
              </w:rPr>
              <w:tab/>
            </w:r>
            <w:r>
              <w:rPr>
                <w:sz w:val="16"/>
              </w:rPr>
              <w:t>QUE</w:t>
            </w:r>
            <w:r>
              <w:rPr>
                <w:spacing w:val="-43"/>
                <w:sz w:val="16"/>
              </w:rPr>
              <w:t xml:space="preserve"> </w:t>
            </w:r>
            <w:r>
              <w:rPr>
                <w:sz w:val="16"/>
              </w:rPr>
              <w:t>PROMOVA</w:t>
            </w:r>
            <w:r>
              <w:rPr>
                <w:spacing w:val="1"/>
                <w:sz w:val="16"/>
              </w:rPr>
              <w:t xml:space="preserve"> </w:t>
            </w:r>
            <w:r>
              <w:rPr>
                <w:sz w:val="16"/>
              </w:rPr>
              <w:t>BARREIRA</w:t>
            </w:r>
            <w:r>
              <w:rPr>
                <w:spacing w:val="1"/>
                <w:sz w:val="16"/>
              </w:rPr>
              <w:t xml:space="preserve"> </w:t>
            </w:r>
            <w:r>
              <w:rPr>
                <w:spacing w:val="13"/>
                <w:sz w:val="16"/>
              </w:rPr>
              <w:t>MICROBIANA,</w:t>
            </w:r>
          </w:p>
          <w:p w:rsidR="00BB3F5D" w:rsidRDefault="00BB3F5D" w:rsidP="00CA034B">
            <w:pPr>
              <w:pStyle w:val="TableParagraph"/>
              <w:spacing w:line="403" w:lineRule="auto"/>
              <w:ind w:left="22" w:right="687"/>
              <w:rPr>
                <w:sz w:val="16"/>
              </w:rPr>
            </w:pPr>
            <w:r>
              <w:rPr>
                <w:sz w:val="16"/>
              </w:rPr>
              <w:t>A</w:t>
            </w:r>
            <w:r>
              <w:rPr>
                <w:spacing w:val="-18"/>
                <w:sz w:val="16"/>
              </w:rPr>
              <w:t xml:space="preserve"> </w:t>
            </w:r>
            <w:r>
              <w:rPr>
                <w:sz w:val="16"/>
              </w:rPr>
              <w:t>B</w:t>
            </w:r>
            <w:r>
              <w:rPr>
                <w:spacing w:val="-18"/>
                <w:sz w:val="16"/>
              </w:rPr>
              <w:t xml:space="preserve"> </w:t>
            </w:r>
            <w:r>
              <w:rPr>
                <w:sz w:val="16"/>
              </w:rPr>
              <w:t>E</w:t>
            </w:r>
            <w:r>
              <w:rPr>
                <w:spacing w:val="-18"/>
                <w:sz w:val="16"/>
              </w:rPr>
              <w:t xml:space="preserve"> </w:t>
            </w:r>
            <w:r>
              <w:rPr>
                <w:sz w:val="16"/>
              </w:rPr>
              <w:t>R</w:t>
            </w:r>
            <w:r>
              <w:rPr>
                <w:spacing w:val="-18"/>
                <w:sz w:val="16"/>
              </w:rPr>
              <w:t xml:space="preserve"> </w:t>
            </w:r>
            <w:r>
              <w:rPr>
                <w:sz w:val="16"/>
              </w:rPr>
              <w:t>T</w:t>
            </w:r>
            <w:r>
              <w:rPr>
                <w:spacing w:val="-18"/>
                <w:sz w:val="16"/>
              </w:rPr>
              <w:t xml:space="preserve"> </w:t>
            </w:r>
            <w:r>
              <w:rPr>
                <w:sz w:val="16"/>
              </w:rPr>
              <w:t>U</w:t>
            </w:r>
            <w:r>
              <w:rPr>
                <w:spacing w:val="-18"/>
                <w:sz w:val="16"/>
              </w:rPr>
              <w:t xml:space="preserve"> </w:t>
            </w:r>
            <w:r>
              <w:rPr>
                <w:sz w:val="16"/>
              </w:rPr>
              <w:t>R</w:t>
            </w:r>
            <w:r>
              <w:rPr>
                <w:spacing w:val="-18"/>
                <w:sz w:val="16"/>
              </w:rPr>
              <w:t xml:space="preserve"> </w:t>
            </w:r>
            <w:r>
              <w:rPr>
                <w:sz w:val="16"/>
              </w:rPr>
              <w:t>A</w:t>
            </w:r>
            <w:r>
              <w:rPr>
                <w:spacing w:val="1"/>
                <w:sz w:val="16"/>
              </w:rPr>
              <w:t xml:space="preserve"> </w:t>
            </w:r>
            <w:r>
              <w:rPr>
                <w:spacing w:val="17"/>
                <w:sz w:val="16"/>
              </w:rPr>
              <w:t>ASSÉPTICA,</w:t>
            </w:r>
          </w:p>
          <w:p w:rsidR="00BB3F5D" w:rsidRDefault="00BB3F5D" w:rsidP="00CA034B">
            <w:pPr>
              <w:pStyle w:val="TableParagraph"/>
              <w:tabs>
                <w:tab w:val="left" w:pos="1587"/>
              </w:tabs>
              <w:spacing w:line="403" w:lineRule="auto"/>
              <w:ind w:left="22" w:right="5"/>
              <w:rPr>
                <w:sz w:val="16"/>
              </w:rPr>
            </w:pPr>
            <w:r>
              <w:rPr>
                <w:sz w:val="16"/>
              </w:rPr>
              <w:t>INTEGRIDADE</w:t>
            </w:r>
            <w:r>
              <w:rPr>
                <w:sz w:val="16"/>
              </w:rPr>
              <w:tab/>
              <w:t>DO</w:t>
            </w:r>
            <w:r>
              <w:rPr>
                <w:spacing w:val="-42"/>
                <w:sz w:val="16"/>
              </w:rPr>
              <w:t xml:space="preserve"> </w:t>
            </w:r>
            <w:r>
              <w:rPr>
                <w:sz w:val="16"/>
              </w:rPr>
              <w:t>P</w:t>
            </w:r>
            <w:r>
              <w:rPr>
                <w:spacing w:val="-11"/>
                <w:sz w:val="16"/>
              </w:rPr>
              <w:t xml:space="preserve"> </w:t>
            </w:r>
            <w:r>
              <w:rPr>
                <w:sz w:val="16"/>
              </w:rPr>
              <w:t>R</w:t>
            </w:r>
            <w:r>
              <w:rPr>
                <w:spacing w:val="-11"/>
                <w:sz w:val="16"/>
              </w:rPr>
              <w:t xml:space="preserve"> </w:t>
            </w:r>
            <w:r>
              <w:rPr>
                <w:sz w:val="16"/>
              </w:rPr>
              <w:t>O</w:t>
            </w:r>
            <w:r>
              <w:rPr>
                <w:spacing w:val="-11"/>
                <w:sz w:val="16"/>
              </w:rPr>
              <w:t xml:space="preserve"> </w:t>
            </w:r>
            <w:r>
              <w:rPr>
                <w:sz w:val="16"/>
              </w:rPr>
              <w:t>D</w:t>
            </w:r>
            <w:r>
              <w:rPr>
                <w:spacing w:val="-11"/>
                <w:sz w:val="16"/>
              </w:rPr>
              <w:t xml:space="preserve"> </w:t>
            </w:r>
            <w:r>
              <w:rPr>
                <w:sz w:val="16"/>
              </w:rPr>
              <w:t>U</w:t>
            </w:r>
            <w:r>
              <w:rPr>
                <w:spacing w:val="-11"/>
                <w:sz w:val="16"/>
              </w:rPr>
              <w:t xml:space="preserve"> </w:t>
            </w:r>
            <w:r>
              <w:rPr>
                <w:sz w:val="16"/>
              </w:rPr>
              <w:t>T</w:t>
            </w:r>
            <w:r>
              <w:rPr>
                <w:spacing w:val="-11"/>
                <w:sz w:val="16"/>
              </w:rPr>
              <w:t xml:space="preserve"> </w:t>
            </w:r>
            <w:r>
              <w:rPr>
                <w:sz w:val="16"/>
              </w:rPr>
              <w:t>O</w:t>
            </w:r>
          </w:p>
        </w:tc>
        <w:tc>
          <w:tcPr>
            <w:tcW w:w="1276" w:type="dxa"/>
            <w:tcBorders>
              <w:bottom w:val="nil"/>
            </w:tcBorders>
          </w:tcPr>
          <w:p w:rsidR="00BB3F5D" w:rsidRDefault="00BB3F5D" w:rsidP="00CA034B">
            <w:pPr>
              <w:pStyle w:val="TableParagraph"/>
              <w:spacing w:before="3"/>
              <w:rPr>
                <w:sz w:val="26"/>
              </w:rPr>
            </w:pPr>
          </w:p>
          <w:p w:rsidR="00BB3F5D" w:rsidRDefault="00F404A5" w:rsidP="00CA034B">
            <w:pPr>
              <w:pStyle w:val="TableParagraph"/>
              <w:ind w:left="22"/>
              <w:rPr>
                <w:sz w:val="16"/>
              </w:rPr>
            </w:pPr>
            <w:r>
              <w:rPr>
                <w:sz w:val="16"/>
              </w:rPr>
              <w:t xml:space="preserve">    </w:t>
            </w:r>
            <w:r w:rsidR="00BB3F5D">
              <w:rPr>
                <w:sz w:val="16"/>
              </w:rPr>
              <w:t>61030070</w:t>
            </w:r>
          </w:p>
        </w:tc>
        <w:tc>
          <w:tcPr>
            <w:tcW w:w="1254" w:type="dxa"/>
            <w:tcBorders>
              <w:bottom w:val="nil"/>
            </w:tcBorders>
          </w:tcPr>
          <w:p w:rsidR="00BB3F5D" w:rsidRDefault="00BB3F5D" w:rsidP="00CA034B">
            <w:pPr>
              <w:pStyle w:val="TableParagraph"/>
              <w:spacing w:before="3"/>
              <w:rPr>
                <w:sz w:val="26"/>
              </w:rPr>
            </w:pPr>
          </w:p>
          <w:p w:rsidR="00BB3F5D" w:rsidRDefault="00BB3F5D" w:rsidP="00CA034B">
            <w:pPr>
              <w:pStyle w:val="TableParagraph"/>
              <w:ind w:left="22"/>
              <w:rPr>
                <w:sz w:val="16"/>
              </w:rPr>
            </w:pPr>
            <w:r>
              <w:rPr>
                <w:sz w:val="16"/>
              </w:rPr>
              <w:t>4420411</w:t>
            </w:r>
          </w:p>
        </w:tc>
        <w:tc>
          <w:tcPr>
            <w:tcW w:w="1261" w:type="dxa"/>
            <w:tcBorders>
              <w:bottom w:val="nil"/>
            </w:tcBorders>
          </w:tcPr>
          <w:p w:rsidR="00BB3F5D" w:rsidRDefault="00BB3F5D" w:rsidP="00CA034B">
            <w:pPr>
              <w:pStyle w:val="TableParagraph"/>
              <w:spacing w:before="3"/>
              <w:rPr>
                <w:sz w:val="26"/>
              </w:rPr>
            </w:pPr>
          </w:p>
          <w:p w:rsidR="00BB3F5D" w:rsidRDefault="00BB3F5D" w:rsidP="00CA034B">
            <w:pPr>
              <w:pStyle w:val="TableParagraph"/>
              <w:ind w:left="23"/>
              <w:rPr>
                <w:sz w:val="16"/>
              </w:rPr>
            </w:pPr>
            <w:r>
              <w:rPr>
                <w:sz w:val="16"/>
              </w:rPr>
              <w:t>439888</w:t>
            </w:r>
          </w:p>
        </w:tc>
        <w:tc>
          <w:tcPr>
            <w:tcW w:w="1280" w:type="dxa"/>
            <w:tcBorders>
              <w:bottom w:val="nil"/>
            </w:tcBorders>
          </w:tcPr>
          <w:p w:rsidR="00BB3F5D" w:rsidRDefault="00BB3F5D" w:rsidP="00CA034B">
            <w:pPr>
              <w:pStyle w:val="TableParagraph"/>
              <w:spacing w:before="3"/>
              <w:rPr>
                <w:sz w:val="26"/>
              </w:rPr>
            </w:pPr>
          </w:p>
          <w:p w:rsidR="00BB3F5D" w:rsidRDefault="00BB3F5D" w:rsidP="00CA034B">
            <w:pPr>
              <w:pStyle w:val="TableParagraph"/>
              <w:ind w:left="24"/>
              <w:rPr>
                <w:sz w:val="16"/>
              </w:rPr>
            </w:pPr>
            <w:r>
              <w:rPr>
                <w:sz w:val="16"/>
              </w:rPr>
              <w:t>PAR</w:t>
            </w:r>
          </w:p>
        </w:tc>
        <w:tc>
          <w:tcPr>
            <w:tcW w:w="1351" w:type="dxa"/>
            <w:tcBorders>
              <w:bottom w:val="nil"/>
            </w:tcBorders>
          </w:tcPr>
          <w:p w:rsidR="00BB3F5D" w:rsidRDefault="00BB3F5D" w:rsidP="00CA034B">
            <w:pPr>
              <w:pStyle w:val="TableParagraph"/>
              <w:spacing w:before="3"/>
              <w:rPr>
                <w:sz w:val="26"/>
              </w:rPr>
            </w:pPr>
          </w:p>
          <w:p w:rsidR="00BB3F5D" w:rsidRDefault="00BB3F5D" w:rsidP="00CA034B">
            <w:pPr>
              <w:pStyle w:val="TableParagraph"/>
              <w:ind w:left="113"/>
              <w:rPr>
                <w:sz w:val="16"/>
              </w:rPr>
            </w:pPr>
            <w:r>
              <w:rPr>
                <w:sz w:val="16"/>
              </w:rPr>
              <w:t>1.614,0000</w:t>
            </w:r>
          </w:p>
        </w:tc>
      </w:tr>
    </w:tbl>
    <w:p w:rsidR="00BB3F5D" w:rsidRDefault="00BB3F5D" w:rsidP="00BB3F5D">
      <w:pPr>
        <w:rPr>
          <w:sz w:val="16"/>
        </w:rPr>
        <w:sectPr w:rsidR="00BB3F5D">
          <w:pgSz w:w="11910" w:h="16840"/>
          <w:pgMar w:top="1100" w:right="1120" w:bottom="660" w:left="1140" w:header="469" w:footer="467"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16"/>
        <w:gridCol w:w="1857"/>
        <w:gridCol w:w="1276"/>
        <w:gridCol w:w="1254"/>
        <w:gridCol w:w="1261"/>
        <w:gridCol w:w="1280"/>
        <w:gridCol w:w="1351"/>
      </w:tblGrid>
      <w:tr w:rsidR="00BB3F5D" w:rsidTr="00CA034B">
        <w:trPr>
          <w:trHeight w:val="1143"/>
        </w:trPr>
        <w:tc>
          <w:tcPr>
            <w:tcW w:w="1116" w:type="dxa"/>
            <w:tcBorders>
              <w:top w:val="nil"/>
            </w:tcBorders>
          </w:tcPr>
          <w:p w:rsidR="00BB3F5D" w:rsidRDefault="00BB3F5D" w:rsidP="00CA034B">
            <w:pPr>
              <w:pStyle w:val="TableParagraph"/>
              <w:rPr>
                <w:rFonts w:ascii="Times New Roman"/>
                <w:sz w:val="16"/>
              </w:rPr>
            </w:pPr>
          </w:p>
        </w:tc>
        <w:tc>
          <w:tcPr>
            <w:tcW w:w="1857" w:type="dxa"/>
            <w:tcBorders>
              <w:top w:val="nil"/>
            </w:tcBorders>
          </w:tcPr>
          <w:p w:rsidR="00BB3F5D" w:rsidRDefault="00BB3F5D" w:rsidP="00CA034B">
            <w:pPr>
              <w:pStyle w:val="TableParagraph"/>
              <w:spacing w:before="85" w:line="403" w:lineRule="auto"/>
              <w:ind w:left="22" w:right="636"/>
              <w:rPr>
                <w:sz w:val="16"/>
              </w:rPr>
            </w:pPr>
            <w:r>
              <w:rPr>
                <w:sz w:val="16"/>
              </w:rPr>
              <w:t>C</w:t>
            </w:r>
            <w:r>
              <w:rPr>
                <w:spacing w:val="-20"/>
                <w:sz w:val="16"/>
              </w:rPr>
              <w:t xml:space="preserve"> </w:t>
            </w:r>
            <w:r>
              <w:rPr>
                <w:sz w:val="16"/>
              </w:rPr>
              <w:t>O</w:t>
            </w:r>
            <w:r>
              <w:rPr>
                <w:spacing w:val="-20"/>
                <w:sz w:val="16"/>
              </w:rPr>
              <w:t xml:space="preserve"> </w:t>
            </w:r>
            <w:r>
              <w:rPr>
                <w:sz w:val="16"/>
              </w:rPr>
              <w:t>N</w:t>
            </w:r>
            <w:r>
              <w:rPr>
                <w:spacing w:val="-20"/>
                <w:sz w:val="16"/>
              </w:rPr>
              <w:t xml:space="preserve"> </w:t>
            </w:r>
            <w:r>
              <w:rPr>
                <w:sz w:val="16"/>
              </w:rPr>
              <w:t>F</w:t>
            </w:r>
            <w:r>
              <w:rPr>
                <w:spacing w:val="-20"/>
                <w:sz w:val="16"/>
              </w:rPr>
              <w:t xml:space="preserve"> </w:t>
            </w:r>
            <w:r>
              <w:rPr>
                <w:sz w:val="16"/>
              </w:rPr>
              <w:t>O</w:t>
            </w:r>
            <w:r>
              <w:rPr>
                <w:spacing w:val="-20"/>
                <w:sz w:val="16"/>
              </w:rPr>
              <w:t xml:space="preserve"> </w:t>
            </w:r>
            <w:r>
              <w:rPr>
                <w:sz w:val="16"/>
              </w:rPr>
              <w:t>R</w:t>
            </w:r>
            <w:r>
              <w:rPr>
                <w:spacing w:val="-20"/>
                <w:sz w:val="16"/>
              </w:rPr>
              <w:t xml:space="preserve"> </w:t>
            </w:r>
            <w:r>
              <w:rPr>
                <w:sz w:val="16"/>
              </w:rPr>
              <w:t>M</w:t>
            </w:r>
            <w:r>
              <w:rPr>
                <w:spacing w:val="-20"/>
                <w:sz w:val="16"/>
              </w:rPr>
              <w:t xml:space="preserve"> </w:t>
            </w:r>
            <w:r>
              <w:rPr>
                <w:sz w:val="16"/>
              </w:rPr>
              <w:t>E</w:t>
            </w:r>
            <w:r>
              <w:rPr>
                <w:spacing w:val="1"/>
                <w:sz w:val="16"/>
              </w:rPr>
              <w:t xml:space="preserve"> </w:t>
            </w:r>
            <w:r>
              <w:rPr>
                <w:spacing w:val="15"/>
                <w:sz w:val="16"/>
              </w:rPr>
              <w:t>LEGISLAÇÃO</w:t>
            </w:r>
          </w:p>
          <w:p w:rsidR="00BB3F5D" w:rsidRDefault="00BB3F5D" w:rsidP="00CA034B">
            <w:pPr>
              <w:pStyle w:val="TableParagraph"/>
              <w:ind w:left="22"/>
              <w:rPr>
                <w:sz w:val="16"/>
              </w:rPr>
            </w:pPr>
            <w:r>
              <w:rPr>
                <w:sz w:val="16"/>
              </w:rPr>
              <w:t>VIGENTE,</w:t>
            </w:r>
            <w:r>
              <w:rPr>
                <w:spacing w:val="-1"/>
                <w:sz w:val="16"/>
              </w:rPr>
              <w:t xml:space="preserve"> </w:t>
            </w:r>
            <w:r>
              <w:rPr>
                <w:sz w:val="16"/>
              </w:rPr>
              <w:t>M.S</w:t>
            </w:r>
            <w:r>
              <w:rPr>
                <w:spacing w:val="-1"/>
                <w:sz w:val="16"/>
              </w:rPr>
              <w:t xml:space="preserve"> </w:t>
            </w:r>
            <w:r>
              <w:rPr>
                <w:sz w:val="16"/>
              </w:rPr>
              <w:t>ANVISA</w:t>
            </w:r>
          </w:p>
        </w:tc>
        <w:tc>
          <w:tcPr>
            <w:tcW w:w="1276" w:type="dxa"/>
            <w:tcBorders>
              <w:top w:val="nil"/>
            </w:tcBorders>
          </w:tcPr>
          <w:p w:rsidR="00BB3F5D" w:rsidRDefault="00BB3F5D" w:rsidP="00CA034B">
            <w:pPr>
              <w:pStyle w:val="TableParagraph"/>
              <w:rPr>
                <w:rFonts w:ascii="Times New Roman"/>
                <w:sz w:val="16"/>
              </w:rPr>
            </w:pPr>
          </w:p>
        </w:tc>
        <w:tc>
          <w:tcPr>
            <w:tcW w:w="1254" w:type="dxa"/>
            <w:tcBorders>
              <w:top w:val="nil"/>
            </w:tcBorders>
          </w:tcPr>
          <w:p w:rsidR="00BB3F5D" w:rsidRDefault="00BB3F5D" w:rsidP="00CA034B">
            <w:pPr>
              <w:pStyle w:val="TableParagraph"/>
              <w:rPr>
                <w:rFonts w:ascii="Times New Roman"/>
                <w:sz w:val="16"/>
              </w:rPr>
            </w:pPr>
          </w:p>
        </w:tc>
        <w:tc>
          <w:tcPr>
            <w:tcW w:w="1261" w:type="dxa"/>
            <w:tcBorders>
              <w:top w:val="nil"/>
            </w:tcBorders>
          </w:tcPr>
          <w:p w:rsidR="00BB3F5D" w:rsidRDefault="00BB3F5D" w:rsidP="00CA034B">
            <w:pPr>
              <w:pStyle w:val="TableParagraph"/>
              <w:rPr>
                <w:rFonts w:ascii="Times New Roman"/>
                <w:sz w:val="16"/>
              </w:rPr>
            </w:pPr>
          </w:p>
        </w:tc>
        <w:tc>
          <w:tcPr>
            <w:tcW w:w="1280" w:type="dxa"/>
            <w:tcBorders>
              <w:top w:val="nil"/>
            </w:tcBorders>
          </w:tcPr>
          <w:p w:rsidR="00BB3F5D" w:rsidRDefault="00BB3F5D" w:rsidP="00CA034B">
            <w:pPr>
              <w:pStyle w:val="TableParagraph"/>
              <w:rPr>
                <w:rFonts w:ascii="Times New Roman"/>
                <w:sz w:val="16"/>
              </w:rPr>
            </w:pPr>
          </w:p>
        </w:tc>
        <w:tc>
          <w:tcPr>
            <w:tcW w:w="1351" w:type="dxa"/>
            <w:tcBorders>
              <w:top w:val="nil"/>
            </w:tcBorders>
          </w:tcPr>
          <w:p w:rsidR="00BB3F5D" w:rsidRDefault="00BB3F5D" w:rsidP="00CA034B">
            <w:pPr>
              <w:pStyle w:val="TableParagraph"/>
              <w:rPr>
                <w:rFonts w:ascii="Times New Roman"/>
                <w:sz w:val="16"/>
              </w:rPr>
            </w:pPr>
          </w:p>
        </w:tc>
      </w:tr>
      <w:tr w:rsidR="00BB3F5D" w:rsidTr="00CA034B">
        <w:trPr>
          <w:trHeight w:val="12918"/>
        </w:trPr>
        <w:tc>
          <w:tcPr>
            <w:tcW w:w="1116" w:type="dxa"/>
          </w:tcPr>
          <w:p w:rsidR="00BB3F5D" w:rsidRDefault="00BB3F5D" w:rsidP="00CA034B">
            <w:pPr>
              <w:pStyle w:val="TableParagraph"/>
              <w:spacing w:before="3"/>
              <w:rPr>
                <w:sz w:val="26"/>
              </w:rPr>
            </w:pPr>
          </w:p>
          <w:p w:rsidR="00BB3F5D" w:rsidRDefault="00BB3F5D" w:rsidP="00CA034B">
            <w:pPr>
              <w:pStyle w:val="TableParagraph"/>
              <w:ind w:left="22"/>
              <w:rPr>
                <w:sz w:val="16"/>
              </w:rPr>
            </w:pPr>
            <w:r>
              <w:rPr>
                <w:sz w:val="16"/>
              </w:rPr>
              <w:t>3</w:t>
            </w:r>
          </w:p>
        </w:tc>
        <w:tc>
          <w:tcPr>
            <w:tcW w:w="1857" w:type="dxa"/>
          </w:tcPr>
          <w:p w:rsidR="00BB3F5D" w:rsidRDefault="00BB3F5D" w:rsidP="00CA034B">
            <w:pPr>
              <w:pStyle w:val="TableParagraph"/>
              <w:spacing w:before="3"/>
              <w:rPr>
                <w:sz w:val="26"/>
              </w:rPr>
            </w:pPr>
          </w:p>
          <w:p w:rsidR="00BB3F5D" w:rsidRDefault="00BB3F5D" w:rsidP="00CA034B">
            <w:pPr>
              <w:pStyle w:val="TableParagraph"/>
              <w:tabs>
                <w:tab w:val="left" w:pos="870"/>
                <w:tab w:val="left" w:pos="1163"/>
                <w:tab w:val="left" w:pos="1599"/>
                <w:tab w:val="left" w:pos="1790"/>
              </w:tabs>
              <w:spacing w:line="403" w:lineRule="auto"/>
              <w:ind w:left="22" w:right="5"/>
              <w:rPr>
                <w:sz w:val="16"/>
              </w:rPr>
            </w:pPr>
            <w:r>
              <w:rPr>
                <w:spacing w:val="13"/>
                <w:sz w:val="16"/>
              </w:rPr>
              <w:t>DISPOSITIVO</w:t>
            </w:r>
            <w:r>
              <w:rPr>
                <w:spacing w:val="14"/>
                <w:sz w:val="16"/>
              </w:rPr>
              <w:t xml:space="preserve"> </w:t>
            </w:r>
            <w:r>
              <w:rPr>
                <w:sz w:val="16"/>
              </w:rPr>
              <w:t>AUTOMATICO</w:t>
            </w:r>
            <w:r>
              <w:rPr>
                <w:sz w:val="16"/>
              </w:rPr>
              <w:tab/>
              <w:t>DE</w:t>
            </w:r>
            <w:r>
              <w:rPr>
                <w:spacing w:val="1"/>
                <w:sz w:val="16"/>
              </w:rPr>
              <w:t xml:space="preserve"> </w:t>
            </w:r>
            <w:r>
              <w:rPr>
                <w:sz w:val="16"/>
              </w:rPr>
              <w:t>APLICACAO</w:t>
            </w:r>
            <w:r>
              <w:rPr>
                <w:sz w:val="16"/>
              </w:rPr>
              <w:tab/>
              <w:t>AGULHA</w:t>
            </w:r>
            <w:r>
              <w:rPr>
                <w:spacing w:val="-42"/>
                <w:sz w:val="16"/>
              </w:rPr>
              <w:t xml:space="preserve"> </w:t>
            </w:r>
            <w:r>
              <w:rPr>
                <w:spacing w:val="9"/>
                <w:sz w:val="16"/>
              </w:rPr>
              <w:t>INTRA</w:t>
            </w:r>
            <w:r>
              <w:rPr>
                <w:spacing w:val="9"/>
                <w:sz w:val="16"/>
              </w:rPr>
              <w:tab/>
              <w:t>OSSEA</w:t>
            </w:r>
            <w:r>
              <w:rPr>
                <w:spacing w:val="9"/>
                <w:sz w:val="16"/>
              </w:rPr>
              <w:tab/>
            </w:r>
            <w:r>
              <w:rPr>
                <w:spacing w:val="9"/>
                <w:sz w:val="16"/>
              </w:rPr>
              <w:tab/>
            </w:r>
            <w:r>
              <w:rPr>
                <w:spacing w:val="-5"/>
                <w:sz w:val="16"/>
              </w:rPr>
              <w:t>,</w:t>
            </w:r>
            <w:r>
              <w:rPr>
                <w:spacing w:val="-42"/>
                <w:sz w:val="16"/>
              </w:rPr>
              <w:t xml:space="preserve"> </w:t>
            </w:r>
            <w:r>
              <w:rPr>
                <w:spacing w:val="11"/>
                <w:sz w:val="16"/>
              </w:rPr>
              <w:t>COMPOSTO</w:t>
            </w:r>
            <w:r>
              <w:rPr>
                <w:spacing w:val="11"/>
                <w:sz w:val="16"/>
              </w:rPr>
              <w:tab/>
            </w:r>
            <w:r>
              <w:rPr>
                <w:spacing w:val="11"/>
                <w:sz w:val="16"/>
              </w:rPr>
              <w:tab/>
            </w:r>
            <w:r>
              <w:rPr>
                <w:sz w:val="16"/>
              </w:rPr>
              <w:t>DE</w:t>
            </w:r>
            <w:r>
              <w:rPr>
                <w:spacing w:val="-42"/>
                <w:sz w:val="16"/>
              </w:rPr>
              <w:t xml:space="preserve"> </w:t>
            </w:r>
            <w:r>
              <w:rPr>
                <w:spacing w:val="13"/>
                <w:sz w:val="16"/>
              </w:rPr>
              <w:t>DISPOSITIVO</w:t>
            </w:r>
          </w:p>
          <w:p w:rsidR="00BB3F5D" w:rsidRDefault="00BB3F5D" w:rsidP="00CA034B">
            <w:pPr>
              <w:pStyle w:val="TableParagraph"/>
              <w:tabs>
                <w:tab w:val="left" w:pos="1437"/>
              </w:tabs>
              <w:spacing w:line="184" w:lineRule="exact"/>
              <w:ind w:left="22"/>
              <w:rPr>
                <w:sz w:val="16"/>
              </w:rPr>
            </w:pPr>
            <w:r>
              <w:rPr>
                <w:spacing w:val="10"/>
                <w:sz w:val="16"/>
              </w:rPr>
              <w:t>PLASTICO</w:t>
            </w:r>
            <w:r>
              <w:rPr>
                <w:spacing w:val="10"/>
                <w:sz w:val="16"/>
              </w:rPr>
              <w:tab/>
            </w:r>
            <w:r>
              <w:rPr>
                <w:sz w:val="16"/>
              </w:rPr>
              <w:t>COM</w:t>
            </w:r>
          </w:p>
          <w:p w:rsidR="00BB3F5D" w:rsidRDefault="00BB3F5D" w:rsidP="00CA034B">
            <w:pPr>
              <w:pStyle w:val="TableParagraph"/>
              <w:tabs>
                <w:tab w:val="left" w:pos="736"/>
                <w:tab w:val="left" w:pos="1182"/>
                <w:tab w:val="left" w:pos="1378"/>
                <w:tab w:val="left" w:pos="1578"/>
              </w:tabs>
              <w:spacing w:before="125" w:line="403" w:lineRule="auto"/>
              <w:ind w:left="22" w:right="5"/>
              <w:rPr>
                <w:sz w:val="16"/>
              </w:rPr>
            </w:pPr>
            <w:r>
              <w:rPr>
                <w:sz w:val="16"/>
              </w:rPr>
              <w:t>T</w:t>
            </w:r>
            <w:r>
              <w:rPr>
                <w:spacing w:val="-11"/>
                <w:sz w:val="16"/>
              </w:rPr>
              <w:t xml:space="preserve"> </w:t>
            </w:r>
            <w:r>
              <w:rPr>
                <w:sz w:val="16"/>
              </w:rPr>
              <w:t>R</w:t>
            </w:r>
            <w:r>
              <w:rPr>
                <w:spacing w:val="-11"/>
                <w:sz w:val="16"/>
              </w:rPr>
              <w:t xml:space="preserve"> </w:t>
            </w:r>
            <w:r>
              <w:rPr>
                <w:sz w:val="16"/>
              </w:rPr>
              <w:t>A</w:t>
            </w:r>
            <w:r>
              <w:rPr>
                <w:spacing w:val="-11"/>
                <w:sz w:val="16"/>
              </w:rPr>
              <w:t xml:space="preserve"> </w:t>
            </w:r>
            <w:r>
              <w:rPr>
                <w:sz w:val="16"/>
              </w:rPr>
              <w:t>V</w:t>
            </w:r>
            <w:r>
              <w:rPr>
                <w:spacing w:val="-11"/>
                <w:sz w:val="16"/>
              </w:rPr>
              <w:t xml:space="preserve"> </w:t>
            </w:r>
            <w:r>
              <w:rPr>
                <w:sz w:val="16"/>
              </w:rPr>
              <w:t>A</w:t>
            </w:r>
            <w:r>
              <w:rPr>
                <w:sz w:val="16"/>
              </w:rPr>
              <w:tab/>
            </w:r>
            <w:r>
              <w:rPr>
                <w:sz w:val="16"/>
              </w:rPr>
              <w:tab/>
            </w:r>
            <w:r>
              <w:rPr>
                <w:sz w:val="16"/>
              </w:rPr>
              <w:tab/>
            </w:r>
            <w:r>
              <w:rPr>
                <w:sz w:val="16"/>
              </w:rPr>
              <w:tab/>
            </w:r>
            <w:r>
              <w:rPr>
                <w:spacing w:val="-9"/>
                <w:sz w:val="16"/>
              </w:rPr>
              <w:t xml:space="preserve">D </w:t>
            </w:r>
            <w:r>
              <w:rPr>
                <w:spacing w:val="-8"/>
                <w:sz w:val="16"/>
              </w:rPr>
              <w:t>E</w:t>
            </w:r>
            <w:r>
              <w:rPr>
                <w:spacing w:val="-42"/>
                <w:sz w:val="16"/>
              </w:rPr>
              <w:t xml:space="preserve"> </w:t>
            </w:r>
            <w:r>
              <w:rPr>
                <w:sz w:val="16"/>
              </w:rPr>
              <w:t>SEGURANCA</w:t>
            </w:r>
            <w:r>
              <w:rPr>
                <w:spacing w:val="22"/>
                <w:sz w:val="16"/>
              </w:rPr>
              <w:t xml:space="preserve"> </w:t>
            </w:r>
            <w:r>
              <w:rPr>
                <w:sz w:val="16"/>
              </w:rPr>
              <w:t>E</w:t>
            </w:r>
            <w:r>
              <w:rPr>
                <w:spacing w:val="22"/>
                <w:sz w:val="16"/>
              </w:rPr>
              <w:t xml:space="preserve"> </w:t>
            </w:r>
            <w:r>
              <w:rPr>
                <w:sz w:val="16"/>
              </w:rPr>
              <w:t>MOLA</w:t>
            </w:r>
            <w:r>
              <w:rPr>
                <w:spacing w:val="-42"/>
                <w:sz w:val="16"/>
              </w:rPr>
              <w:t xml:space="preserve"> </w:t>
            </w:r>
            <w:r>
              <w:rPr>
                <w:spacing w:val="10"/>
                <w:sz w:val="16"/>
              </w:rPr>
              <w:t>DISPARADORA,</w:t>
            </w:r>
            <w:r>
              <w:rPr>
                <w:spacing w:val="11"/>
                <w:sz w:val="16"/>
              </w:rPr>
              <w:t xml:space="preserve"> </w:t>
            </w:r>
            <w:r>
              <w:rPr>
                <w:sz w:val="16"/>
              </w:rPr>
              <w:t>AGULHA</w:t>
            </w:r>
            <w:r>
              <w:rPr>
                <w:spacing w:val="8"/>
                <w:sz w:val="16"/>
              </w:rPr>
              <w:t xml:space="preserve"> </w:t>
            </w:r>
            <w:r>
              <w:rPr>
                <w:sz w:val="16"/>
              </w:rPr>
              <w:t>E</w:t>
            </w:r>
            <w:r>
              <w:rPr>
                <w:spacing w:val="8"/>
                <w:sz w:val="16"/>
              </w:rPr>
              <w:t xml:space="preserve"> </w:t>
            </w:r>
            <w:r>
              <w:rPr>
                <w:sz w:val="16"/>
              </w:rPr>
              <w:t>AGULHA</w:t>
            </w:r>
            <w:r>
              <w:rPr>
                <w:spacing w:val="-42"/>
                <w:sz w:val="16"/>
              </w:rPr>
              <w:t xml:space="preserve"> </w:t>
            </w:r>
            <w:r>
              <w:rPr>
                <w:sz w:val="16"/>
              </w:rPr>
              <w:t>COM</w:t>
            </w:r>
            <w:r>
              <w:rPr>
                <w:spacing w:val="12"/>
                <w:sz w:val="16"/>
              </w:rPr>
              <w:t xml:space="preserve"> </w:t>
            </w:r>
            <w:r>
              <w:rPr>
                <w:sz w:val="16"/>
              </w:rPr>
              <w:t>TROCAR</w:t>
            </w:r>
            <w:r>
              <w:rPr>
                <w:spacing w:val="12"/>
                <w:sz w:val="16"/>
              </w:rPr>
              <w:t xml:space="preserve"> </w:t>
            </w:r>
            <w:r>
              <w:rPr>
                <w:sz w:val="16"/>
              </w:rPr>
              <w:t>EM</w:t>
            </w:r>
            <w:r>
              <w:rPr>
                <w:spacing w:val="12"/>
                <w:sz w:val="16"/>
              </w:rPr>
              <w:t xml:space="preserve"> </w:t>
            </w:r>
            <w:r>
              <w:rPr>
                <w:sz w:val="16"/>
              </w:rPr>
              <w:t>ACO</w:t>
            </w:r>
            <w:r>
              <w:rPr>
                <w:spacing w:val="-42"/>
                <w:sz w:val="16"/>
              </w:rPr>
              <w:t xml:space="preserve"> </w:t>
            </w:r>
            <w:r>
              <w:rPr>
                <w:spacing w:val="12"/>
                <w:sz w:val="16"/>
              </w:rPr>
              <w:t>INOX,</w:t>
            </w:r>
            <w:r>
              <w:rPr>
                <w:spacing w:val="12"/>
                <w:sz w:val="16"/>
              </w:rPr>
              <w:tab/>
            </w:r>
            <w:r>
              <w:rPr>
                <w:spacing w:val="12"/>
                <w:sz w:val="16"/>
              </w:rPr>
              <w:tab/>
            </w:r>
            <w:r>
              <w:rPr>
                <w:sz w:val="16"/>
              </w:rPr>
              <w:t>CORPO</w:t>
            </w:r>
            <w:r>
              <w:rPr>
                <w:spacing w:val="1"/>
                <w:sz w:val="16"/>
              </w:rPr>
              <w:t xml:space="preserve"> </w:t>
            </w:r>
            <w:r>
              <w:rPr>
                <w:sz w:val="16"/>
              </w:rPr>
              <w:t>PLASTICO</w:t>
            </w:r>
            <w:r>
              <w:rPr>
                <w:spacing w:val="48"/>
                <w:sz w:val="16"/>
              </w:rPr>
              <w:t xml:space="preserve"> </w:t>
            </w:r>
            <w:r>
              <w:rPr>
                <w:sz w:val="16"/>
              </w:rPr>
              <w:t>E</w:t>
            </w:r>
            <w:r>
              <w:rPr>
                <w:spacing w:val="48"/>
                <w:sz w:val="16"/>
              </w:rPr>
              <w:t xml:space="preserve"> </w:t>
            </w:r>
            <w:r>
              <w:rPr>
                <w:sz w:val="16"/>
              </w:rPr>
              <w:t>TRAVA</w:t>
            </w:r>
            <w:r>
              <w:rPr>
                <w:spacing w:val="-42"/>
                <w:sz w:val="16"/>
              </w:rPr>
              <w:t xml:space="preserve"> </w:t>
            </w:r>
            <w:r>
              <w:rPr>
                <w:sz w:val="16"/>
              </w:rPr>
              <w:t>DE</w:t>
            </w:r>
            <w:r>
              <w:rPr>
                <w:sz w:val="16"/>
              </w:rPr>
              <w:tab/>
              <w:t>SEGURANCA</w:t>
            </w:r>
            <w:r>
              <w:rPr>
                <w:spacing w:val="1"/>
                <w:sz w:val="16"/>
              </w:rPr>
              <w:t xml:space="preserve"> </w:t>
            </w:r>
            <w:r>
              <w:rPr>
                <w:sz w:val="16"/>
              </w:rPr>
              <w:t>EM</w:t>
            </w:r>
            <w:r>
              <w:rPr>
                <w:spacing w:val="7"/>
                <w:sz w:val="16"/>
              </w:rPr>
              <w:t xml:space="preserve"> </w:t>
            </w:r>
            <w:r>
              <w:rPr>
                <w:sz w:val="16"/>
              </w:rPr>
              <w:t>POLICARBONATO,</w:t>
            </w:r>
            <w:r>
              <w:rPr>
                <w:spacing w:val="-42"/>
                <w:sz w:val="16"/>
              </w:rPr>
              <w:t xml:space="preserve"> </w:t>
            </w:r>
            <w:r>
              <w:rPr>
                <w:sz w:val="16"/>
              </w:rPr>
              <w:t>COM</w:t>
            </w:r>
            <w:r>
              <w:rPr>
                <w:spacing w:val="18"/>
                <w:sz w:val="16"/>
              </w:rPr>
              <w:t xml:space="preserve"> </w:t>
            </w:r>
            <w:r>
              <w:rPr>
                <w:sz w:val="16"/>
              </w:rPr>
              <w:t>PROFUNDIDADE</w:t>
            </w:r>
            <w:r>
              <w:rPr>
                <w:spacing w:val="-42"/>
                <w:sz w:val="16"/>
              </w:rPr>
              <w:t xml:space="preserve"> </w:t>
            </w:r>
            <w:r>
              <w:rPr>
                <w:sz w:val="16"/>
              </w:rPr>
              <w:t>AJUSTAVEL</w:t>
            </w:r>
            <w:r>
              <w:rPr>
                <w:sz w:val="16"/>
              </w:rPr>
              <w:tab/>
            </w:r>
            <w:r>
              <w:rPr>
                <w:sz w:val="16"/>
              </w:rPr>
              <w:tab/>
              <w:t>PARA</w:t>
            </w:r>
            <w:r>
              <w:rPr>
                <w:spacing w:val="-42"/>
                <w:sz w:val="16"/>
              </w:rPr>
              <w:t xml:space="preserve"> </w:t>
            </w:r>
            <w:r>
              <w:rPr>
                <w:sz w:val="16"/>
              </w:rPr>
              <w:t>C</w:t>
            </w:r>
            <w:r>
              <w:rPr>
                <w:spacing w:val="-25"/>
                <w:sz w:val="16"/>
              </w:rPr>
              <w:t xml:space="preserve"> </w:t>
            </w:r>
            <w:r>
              <w:rPr>
                <w:sz w:val="16"/>
              </w:rPr>
              <w:t>O</w:t>
            </w:r>
            <w:r>
              <w:rPr>
                <w:spacing w:val="-25"/>
                <w:sz w:val="16"/>
              </w:rPr>
              <w:t xml:space="preserve"> </w:t>
            </w:r>
            <w:r>
              <w:rPr>
                <w:sz w:val="16"/>
              </w:rPr>
              <w:t>N</w:t>
            </w:r>
            <w:r>
              <w:rPr>
                <w:spacing w:val="-25"/>
                <w:sz w:val="16"/>
              </w:rPr>
              <w:t xml:space="preserve"> </w:t>
            </w:r>
            <w:r>
              <w:rPr>
                <w:sz w:val="16"/>
              </w:rPr>
              <w:t>T</w:t>
            </w:r>
            <w:r>
              <w:rPr>
                <w:spacing w:val="-25"/>
                <w:sz w:val="16"/>
              </w:rPr>
              <w:t xml:space="preserve"> </w:t>
            </w:r>
            <w:r>
              <w:rPr>
                <w:sz w:val="16"/>
              </w:rPr>
              <w:t>R</w:t>
            </w:r>
            <w:r>
              <w:rPr>
                <w:spacing w:val="-25"/>
                <w:sz w:val="16"/>
              </w:rPr>
              <w:t xml:space="preserve"> </w:t>
            </w:r>
            <w:r>
              <w:rPr>
                <w:sz w:val="16"/>
              </w:rPr>
              <w:t>O</w:t>
            </w:r>
            <w:r>
              <w:rPr>
                <w:spacing w:val="-25"/>
                <w:sz w:val="16"/>
              </w:rPr>
              <w:t xml:space="preserve"> </w:t>
            </w:r>
            <w:r>
              <w:rPr>
                <w:sz w:val="16"/>
              </w:rPr>
              <w:t>L</w:t>
            </w:r>
            <w:r>
              <w:rPr>
                <w:spacing w:val="-25"/>
                <w:sz w:val="16"/>
              </w:rPr>
              <w:t xml:space="preserve"> </w:t>
            </w:r>
            <w:r>
              <w:rPr>
                <w:sz w:val="16"/>
              </w:rPr>
              <w:t>A</w:t>
            </w:r>
            <w:r>
              <w:rPr>
                <w:spacing w:val="-25"/>
                <w:sz w:val="16"/>
              </w:rPr>
              <w:t xml:space="preserve"> </w:t>
            </w:r>
            <w:r>
              <w:rPr>
                <w:sz w:val="16"/>
              </w:rPr>
              <w:t>R</w:t>
            </w:r>
          </w:p>
          <w:p w:rsidR="00BB3F5D" w:rsidRDefault="00BB3F5D" w:rsidP="00CA034B">
            <w:pPr>
              <w:pStyle w:val="TableParagraph"/>
              <w:tabs>
                <w:tab w:val="left" w:pos="514"/>
                <w:tab w:val="left" w:pos="996"/>
                <w:tab w:val="left" w:pos="1170"/>
                <w:tab w:val="left" w:pos="1377"/>
                <w:tab w:val="left" w:pos="1425"/>
              </w:tabs>
              <w:spacing w:line="403" w:lineRule="auto"/>
              <w:ind w:left="22" w:right="4"/>
              <w:rPr>
                <w:sz w:val="16"/>
              </w:rPr>
            </w:pPr>
            <w:r>
              <w:rPr>
                <w:sz w:val="16"/>
              </w:rPr>
              <w:t>A</w:t>
            </w:r>
            <w:r>
              <w:rPr>
                <w:spacing w:val="37"/>
                <w:sz w:val="16"/>
              </w:rPr>
              <w:t xml:space="preserve"> </w:t>
            </w:r>
            <w:r>
              <w:rPr>
                <w:sz w:val="16"/>
              </w:rPr>
              <w:t>PROFUNDIDADE</w:t>
            </w:r>
            <w:r>
              <w:rPr>
                <w:spacing w:val="18"/>
                <w:sz w:val="16"/>
              </w:rPr>
              <w:t xml:space="preserve"> </w:t>
            </w:r>
            <w:r>
              <w:rPr>
                <w:sz w:val="16"/>
              </w:rPr>
              <w:t>DA</w:t>
            </w:r>
            <w:r>
              <w:rPr>
                <w:spacing w:val="-42"/>
                <w:sz w:val="16"/>
              </w:rPr>
              <w:t xml:space="preserve"> </w:t>
            </w:r>
            <w:r>
              <w:rPr>
                <w:sz w:val="16"/>
              </w:rPr>
              <w:t>INSERCAO,</w:t>
            </w:r>
            <w:r>
              <w:rPr>
                <w:sz w:val="16"/>
              </w:rPr>
              <w:tab/>
            </w:r>
            <w:r>
              <w:rPr>
                <w:sz w:val="16"/>
              </w:rPr>
              <w:tab/>
            </w:r>
            <w:r>
              <w:rPr>
                <w:sz w:val="16"/>
              </w:rPr>
              <w:tab/>
              <w:t>PARA</w:t>
            </w:r>
            <w:r>
              <w:rPr>
                <w:spacing w:val="-42"/>
                <w:sz w:val="16"/>
              </w:rPr>
              <w:t xml:space="preserve"> </w:t>
            </w:r>
            <w:r>
              <w:rPr>
                <w:sz w:val="16"/>
              </w:rPr>
              <w:t>PUNCAO</w:t>
            </w:r>
            <w:r>
              <w:rPr>
                <w:spacing w:val="13"/>
                <w:sz w:val="16"/>
              </w:rPr>
              <w:t xml:space="preserve"> </w:t>
            </w:r>
            <w:r>
              <w:rPr>
                <w:sz w:val="16"/>
              </w:rPr>
              <w:t>E</w:t>
            </w:r>
            <w:r>
              <w:rPr>
                <w:spacing w:val="13"/>
                <w:sz w:val="16"/>
              </w:rPr>
              <w:t xml:space="preserve"> </w:t>
            </w:r>
            <w:r>
              <w:rPr>
                <w:sz w:val="16"/>
              </w:rPr>
              <w:t>INFUSAO</w:t>
            </w:r>
            <w:r>
              <w:rPr>
                <w:spacing w:val="-42"/>
                <w:sz w:val="16"/>
              </w:rPr>
              <w:t xml:space="preserve"> </w:t>
            </w:r>
            <w:r>
              <w:rPr>
                <w:spacing w:val="10"/>
                <w:sz w:val="16"/>
              </w:rPr>
              <w:t>INTRA</w:t>
            </w:r>
            <w:r>
              <w:rPr>
                <w:spacing w:val="10"/>
                <w:sz w:val="16"/>
              </w:rPr>
              <w:tab/>
            </w:r>
            <w:r>
              <w:rPr>
                <w:spacing w:val="10"/>
                <w:sz w:val="16"/>
              </w:rPr>
              <w:tab/>
            </w:r>
            <w:r>
              <w:rPr>
                <w:sz w:val="16"/>
              </w:rPr>
              <w:t>OSSEA,</w:t>
            </w:r>
            <w:r>
              <w:rPr>
                <w:spacing w:val="1"/>
                <w:sz w:val="16"/>
              </w:rPr>
              <w:t xml:space="preserve"> </w:t>
            </w:r>
            <w:r>
              <w:rPr>
                <w:spacing w:val="15"/>
                <w:sz w:val="16"/>
              </w:rPr>
              <w:t>AGULHA</w:t>
            </w:r>
            <w:r>
              <w:rPr>
                <w:spacing w:val="15"/>
                <w:sz w:val="16"/>
              </w:rPr>
              <w:tab/>
            </w:r>
            <w:r>
              <w:rPr>
                <w:spacing w:val="15"/>
                <w:sz w:val="16"/>
              </w:rPr>
              <w:tab/>
            </w:r>
            <w:r>
              <w:rPr>
                <w:spacing w:val="15"/>
                <w:sz w:val="16"/>
              </w:rPr>
              <w:tab/>
            </w:r>
            <w:r>
              <w:rPr>
                <w:spacing w:val="15"/>
                <w:sz w:val="16"/>
              </w:rPr>
              <w:tab/>
            </w:r>
            <w:r>
              <w:rPr>
                <w:sz w:val="16"/>
              </w:rPr>
              <w:t>COM</w:t>
            </w:r>
            <w:r>
              <w:rPr>
                <w:spacing w:val="-42"/>
                <w:sz w:val="16"/>
              </w:rPr>
              <w:t xml:space="preserve"> </w:t>
            </w:r>
            <w:r>
              <w:rPr>
                <w:sz w:val="16"/>
              </w:rPr>
              <w:t>CANULA</w:t>
            </w:r>
            <w:r>
              <w:rPr>
                <w:spacing w:val="31"/>
                <w:sz w:val="16"/>
              </w:rPr>
              <w:t xml:space="preserve"> </w:t>
            </w:r>
            <w:r>
              <w:rPr>
                <w:sz w:val="16"/>
              </w:rPr>
              <w:t>DE</w:t>
            </w:r>
            <w:r>
              <w:rPr>
                <w:spacing w:val="31"/>
                <w:sz w:val="16"/>
              </w:rPr>
              <w:t xml:space="preserve"> </w:t>
            </w:r>
            <w:r>
              <w:rPr>
                <w:sz w:val="16"/>
              </w:rPr>
              <w:t>CALIBRE</w:t>
            </w:r>
            <w:r>
              <w:rPr>
                <w:spacing w:val="-42"/>
                <w:sz w:val="16"/>
              </w:rPr>
              <w:t xml:space="preserve"> </w:t>
            </w:r>
            <w:r>
              <w:rPr>
                <w:sz w:val="16"/>
              </w:rPr>
              <w:t>18</w:t>
            </w:r>
            <w:r>
              <w:rPr>
                <w:sz w:val="16"/>
              </w:rPr>
              <w:tab/>
              <w:t>G,</w:t>
            </w:r>
            <w:r>
              <w:rPr>
                <w:sz w:val="16"/>
              </w:rPr>
              <w:tab/>
              <w:t>INFANTIL,</w:t>
            </w:r>
            <w:r>
              <w:rPr>
                <w:spacing w:val="1"/>
                <w:sz w:val="16"/>
              </w:rPr>
              <w:t xml:space="preserve"> </w:t>
            </w:r>
            <w:r>
              <w:rPr>
                <w:sz w:val="16"/>
              </w:rPr>
              <w:t>E S T E R I L ,</w:t>
            </w:r>
            <w:r>
              <w:rPr>
                <w:spacing w:val="1"/>
                <w:sz w:val="16"/>
              </w:rPr>
              <w:t xml:space="preserve"> </w:t>
            </w:r>
            <w:r>
              <w:rPr>
                <w:spacing w:val="9"/>
                <w:sz w:val="16"/>
              </w:rPr>
              <w:t>DESCARTAVEL,</w:t>
            </w:r>
          </w:p>
          <w:p w:rsidR="00BB3F5D" w:rsidRDefault="00BB3F5D" w:rsidP="00CA034B">
            <w:pPr>
              <w:pStyle w:val="TableParagraph"/>
              <w:tabs>
                <w:tab w:val="left" w:pos="1580"/>
              </w:tabs>
              <w:spacing w:line="183" w:lineRule="exact"/>
              <w:ind w:left="22"/>
              <w:rPr>
                <w:sz w:val="16"/>
              </w:rPr>
            </w:pPr>
            <w:r>
              <w:rPr>
                <w:spacing w:val="12"/>
                <w:sz w:val="16"/>
              </w:rPr>
              <w:t>EMBALADO</w:t>
            </w:r>
            <w:r>
              <w:rPr>
                <w:spacing w:val="12"/>
                <w:sz w:val="16"/>
              </w:rPr>
              <w:tab/>
            </w:r>
            <w:r>
              <w:rPr>
                <w:sz w:val="16"/>
              </w:rPr>
              <w:t>EM</w:t>
            </w:r>
          </w:p>
          <w:p w:rsidR="00BB3F5D" w:rsidRDefault="00BB3F5D" w:rsidP="00CA034B">
            <w:pPr>
              <w:pStyle w:val="TableParagraph"/>
              <w:tabs>
                <w:tab w:val="left" w:pos="1463"/>
                <w:tab w:val="left" w:pos="1727"/>
              </w:tabs>
              <w:spacing w:before="124" w:line="403" w:lineRule="auto"/>
              <w:ind w:left="22" w:right="4"/>
              <w:jc w:val="both"/>
              <w:rPr>
                <w:sz w:val="16"/>
              </w:rPr>
            </w:pPr>
            <w:r>
              <w:rPr>
                <w:spacing w:val="10"/>
                <w:sz w:val="16"/>
              </w:rPr>
              <w:t>MATERIAL</w:t>
            </w:r>
            <w:r>
              <w:rPr>
                <w:spacing w:val="10"/>
                <w:sz w:val="16"/>
              </w:rPr>
              <w:tab/>
            </w:r>
            <w:r>
              <w:rPr>
                <w:sz w:val="16"/>
              </w:rPr>
              <w:t>QUE</w:t>
            </w:r>
            <w:r>
              <w:rPr>
                <w:spacing w:val="-43"/>
                <w:sz w:val="16"/>
              </w:rPr>
              <w:t xml:space="preserve"> </w:t>
            </w:r>
            <w:r>
              <w:rPr>
                <w:sz w:val="16"/>
              </w:rPr>
              <w:t>PROMOVA</w:t>
            </w:r>
            <w:r>
              <w:rPr>
                <w:spacing w:val="1"/>
                <w:sz w:val="16"/>
              </w:rPr>
              <w:t xml:space="preserve"> </w:t>
            </w:r>
            <w:r>
              <w:rPr>
                <w:sz w:val="16"/>
              </w:rPr>
              <w:t>BARREIRA</w:t>
            </w:r>
            <w:r>
              <w:rPr>
                <w:spacing w:val="1"/>
                <w:sz w:val="16"/>
              </w:rPr>
              <w:t xml:space="preserve"> </w:t>
            </w:r>
            <w:r>
              <w:rPr>
                <w:spacing w:val="10"/>
                <w:sz w:val="16"/>
              </w:rPr>
              <w:t>MICROBIANA</w:t>
            </w:r>
            <w:r>
              <w:rPr>
                <w:spacing w:val="10"/>
                <w:sz w:val="16"/>
              </w:rPr>
              <w:tab/>
            </w:r>
            <w:r>
              <w:rPr>
                <w:spacing w:val="10"/>
                <w:sz w:val="16"/>
              </w:rPr>
              <w:tab/>
            </w:r>
            <w:r>
              <w:rPr>
                <w:spacing w:val="-3"/>
                <w:sz w:val="16"/>
              </w:rPr>
              <w:t>E</w:t>
            </w:r>
            <w:r>
              <w:rPr>
                <w:spacing w:val="-43"/>
                <w:sz w:val="16"/>
              </w:rPr>
              <w:t xml:space="preserve"> </w:t>
            </w:r>
            <w:r>
              <w:rPr>
                <w:sz w:val="16"/>
              </w:rPr>
              <w:t>A</w:t>
            </w:r>
            <w:r>
              <w:rPr>
                <w:spacing w:val="-18"/>
                <w:sz w:val="16"/>
              </w:rPr>
              <w:t xml:space="preserve"> </w:t>
            </w:r>
            <w:r>
              <w:rPr>
                <w:sz w:val="16"/>
              </w:rPr>
              <w:t>B</w:t>
            </w:r>
            <w:r>
              <w:rPr>
                <w:spacing w:val="-18"/>
                <w:sz w:val="16"/>
              </w:rPr>
              <w:t xml:space="preserve"> </w:t>
            </w:r>
            <w:r>
              <w:rPr>
                <w:sz w:val="16"/>
              </w:rPr>
              <w:t>E</w:t>
            </w:r>
            <w:r>
              <w:rPr>
                <w:spacing w:val="-18"/>
                <w:sz w:val="16"/>
              </w:rPr>
              <w:t xml:space="preserve"> </w:t>
            </w:r>
            <w:r>
              <w:rPr>
                <w:sz w:val="16"/>
              </w:rPr>
              <w:t>R</w:t>
            </w:r>
            <w:r>
              <w:rPr>
                <w:spacing w:val="-18"/>
                <w:sz w:val="16"/>
              </w:rPr>
              <w:t xml:space="preserve"> </w:t>
            </w:r>
            <w:r>
              <w:rPr>
                <w:sz w:val="16"/>
              </w:rPr>
              <w:t>T</w:t>
            </w:r>
            <w:r>
              <w:rPr>
                <w:spacing w:val="-18"/>
                <w:sz w:val="16"/>
              </w:rPr>
              <w:t xml:space="preserve"> </w:t>
            </w:r>
            <w:r>
              <w:rPr>
                <w:sz w:val="16"/>
              </w:rPr>
              <w:t>U</w:t>
            </w:r>
            <w:r>
              <w:rPr>
                <w:spacing w:val="-18"/>
                <w:sz w:val="16"/>
              </w:rPr>
              <w:t xml:space="preserve"> </w:t>
            </w:r>
            <w:r>
              <w:rPr>
                <w:sz w:val="16"/>
              </w:rPr>
              <w:t>R</w:t>
            </w:r>
            <w:r>
              <w:rPr>
                <w:spacing w:val="-18"/>
                <w:sz w:val="16"/>
              </w:rPr>
              <w:t xml:space="preserve"> </w:t>
            </w:r>
            <w:r>
              <w:rPr>
                <w:sz w:val="16"/>
              </w:rPr>
              <w:t>A</w:t>
            </w:r>
          </w:p>
          <w:p w:rsidR="00BB3F5D" w:rsidRDefault="00BB3F5D" w:rsidP="00CA034B">
            <w:pPr>
              <w:pStyle w:val="TableParagraph"/>
              <w:tabs>
                <w:tab w:val="left" w:pos="1727"/>
              </w:tabs>
              <w:spacing w:line="403" w:lineRule="auto"/>
              <w:ind w:left="22" w:right="5"/>
              <w:jc w:val="both"/>
              <w:rPr>
                <w:sz w:val="16"/>
              </w:rPr>
            </w:pPr>
            <w:r>
              <w:rPr>
                <w:spacing w:val="12"/>
                <w:sz w:val="16"/>
              </w:rPr>
              <w:t>ASSEPTICA,</w:t>
            </w:r>
            <w:r>
              <w:rPr>
                <w:spacing w:val="12"/>
                <w:sz w:val="16"/>
              </w:rPr>
              <w:tab/>
            </w:r>
            <w:r>
              <w:rPr>
                <w:spacing w:val="-4"/>
                <w:sz w:val="16"/>
              </w:rPr>
              <w:t>A</w:t>
            </w:r>
            <w:r>
              <w:rPr>
                <w:spacing w:val="-43"/>
                <w:sz w:val="16"/>
              </w:rPr>
              <w:t xml:space="preserve"> </w:t>
            </w:r>
            <w:r>
              <w:rPr>
                <w:sz w:val="16"/>
              </w:rPr>
              <w:t>APRESENTACAO</w:t>
            </w:r>
            <w:r>
              <w:rPr>
                <w:spacing w:val="1"/>
                <w:sz w:val="16"/>
              </w:rPr>
              <w:t xml:space="preserve"> </w:t>
            </w:r>
            <w:r>
              <w:rPr>
                <w:sz w:val="16"/>
              </w:rPr>
              <w:t>DO</w:t>
            </w:r>
            <w:r>
              <w:rPr>
                <w:spacing w:val="-42"/>
                <w:sz w:val="16"/>
              </w:rPr>
              <w:t xml:space="preserve"> </w:t>
            </w:r>
            <w:r>
              <w:rPr>
                <w:sz w:val="16"/>
              </w:rPr>
              <w:t>PRODUTO</w:t>
            </w:r>
            <w:r>
              <w:rPr>
                <w:spacing w:val="1"/>
                <w:sz w:val="16"/>
              </w:rPr>
              <w:t xml:space="preserve"> </w:t>
            </w:r>
            <w:r>
              <w:rPr>
                <w:sz w:val="16"/>
              </w:rPr>
              <w:t>DEVERA</w:t>
            </w:r>
            <w:r>
              <w:rPr>
                <w:spacing w:val="1"/>
                <w:sz w:val="16"/>
              </w:rPr>
              <w:t xml:space="preserve"> </w:t>
            </w:r>
            <w:r>
              <w:rPr>
                <w:spacing w:val="16"/>
                <w:sz w:val="16"/>
              </w:rPr>
              <w:t>OBEDECER</w:t>
            </w:r>
            <w:r>
              <w:rPr>
                <w:spacing w:val="16"/>
                <w:sz w:val="16"/>
              </w:rPr>
              <w:tab/>
            </w:r>
            <w:r>
              <w:rPr>
                <w:spacing w:val="-5"/>
                <w:sz w:val="16"/>
              </w:rPr>
              <w:t>A</w:t>
            </w:r>
            <w:r>
              <w:rPr>
                <w:spacing w:val="-43"/>
                <w:sz w:val="16"/>
              </w:rPr>
              <w:t xml:space="preserve"> </w:t>
            </w:r>
            <w:r>
              <w:rPr>
                <w:sz w:val="16"/>
              </w:rPr>
              <w:t>LEGISLACAO</w:t>
            </w:r>
            <w:r>
              <w:rPr>
                <w:spacing w:val="1"/>
                <w:sz w:val="16"/>
              </w:rPr>
              <w:t xml:space="preserve"> </w:t>
            </w:r>
            <w:r>
              <w:rPr>
                <w:sz w:val="16"/>
              </w:rPr>
              <w:t>ATUAL</w:t>
            </w:r>
            <w:r>
              <w:rPr>
                <w:spacing w:val="1"/>
                <w:sz w:val="16"/>
              </w:rPr>
              <w:t xml:space="preserve"> </w:t>
            </w:r>
            <w:r>
              <w:rPr>
                <w:sz w:val="16"/>
              </w:rPr>
              <w:t>VIGENTE</w:t>
            </w:r>
          </w:p>
        </w:tc>
        <w:tc>
          <w:tcPr>
            <w:tcW w:w="1276" w:type="dxa"/>
          </w:tcPr>
          <w:p w:rsidR="00BB3F5D" w:rsidRDefault="00BB3F5D" w:rsidP="00CA034B">
            <w:pPr>
              <w:pStyle w:val="TableParagraph"/>
              <w:spacing w:before="3"/>
              <w:rPr>
                <w:sz w:val="26"/>
              </w:rPr>
            </w:pPr>
          </w:p>
          <w:p w:rsidR="00BB3F5D" w:rsidRDefault="00F404A5" w:rsidP="00CA034B">
            <w:pPr>
              <w:pStyle w:val="TableParagraph"/>
              <w:ind w:left="22"/>
              <w:rPr>
                <w:sz w:val="16"/>
              </w:rPr>
            </w:pPr>
            <w:r>
              <w:rPr>
                <w:sz w:val="16"/>
              </w:rPr>
              <w:t xml:space="preserve">    </w:t>
            </w:r>
            <w:r w:rsidR="00BB3F5D">
              <w:rPr>
                <w:sz w:val="16"/>
              </w:rPr>
              <w:t>61030138</w:t>
            </w:r>
          </w:p>
        </w:tc>
        <w:tc>
          <w:tcPr>
            <w:tcW w:w="1254" w:type="dxa"/>
          </w:tcPr>
          <w:p w:rsidR="00BB3F5D" w:rsidRDefault="00BB3F5D" w:rsidP="00CA034B">
            <w:pPr>
              <w:pStyle w:val="TableParagraph"/>
              <w:spacing w:before="3"/>
              <w:rPr>
                <w:sz w:val="26"/>
              </w:rPr>
            </w:pPr>
          </w:p>
          <w:p w:rsidR="00BB3F5D" w:rsidRDefault="00BB3F5D" w:rsidP="00CA034B">
            <w:pPr>
              <w:pStyle w:val="TableParagraph"/>
              <w:ind w:left="22"/>
              <w:rPr>
                <w:sz w:val="16"/>
              </w:rPr>
            </w:pPr>
            <w:r>
              <w:rPr>
                <w:sz w:val="16"/>
              </w:rPr>
              <w:t>5176441</w:t>
            </w:r>
          </w:p>
        </w:tc>
        <w:tc>
          <w:tcPr>
            <w:tcW w:w="1261" w:type="dxa"/>
          </w:tcPr>
          <w:p w:rsidR="00BB3F5D" w:rsidRDefault="00BB3F5D" w:rsidP="00CA034B">
            <w:pPr>
              <w:pStyle w:val="TableParagraph"/>
              <w:spacing w:before="3"/>
              <w:rPr>
                <w:sz w:val="26"/>
              </w:rPr>
            </w:pPr>
          </w:p>
          <w:p w:rsidR="00BB3F5D" w:rsidRDefault="00BB3F5D" w:rsidP="00CA034B">
            <w:pPr>
              <w:pStyle w:val="TableParagraph"/>
              <w:ind w:left="23"/>
              <w:rPr>
                <w:sz w:val="16"/>
              </w:rPr>
            </w:pPr>
            <w:r>
              <w:rPr>
                <w:sz w:val="16"/>
              </w:rPr>
              <w:t>605293</w:t>
            </w:r>
          </w:p>
        </w:tc>
        <w:tc>
          <w:tcPr>
            <w:tcW w:w="1280" w:type="dxa"/>
          </w:tcPr>
          <w:p w:rsidR="00BB3F5D" w:rsidRDefault="00BB3F5D" w:rsidP="00CA034B">
            <w:pPr>
              <w:pStyle w:val="TableParagraph"/>
              <w:spacing w:before="3"/>
              <w:rPr>
                <w:sz w:val="26"/>
              </w:rPr>
            </w:pPr>
          </w:p>
          <w:p w:rsidR="00BB3F5D" w:rsidRDefault="00BB3F5D" w:rsidP="00CA034B">
            <w:pPr>
              <w:pStyle w:val="TableParagraph"/>
              <w:ind w:left="24"/>
              <w:rPr>
                <w:sz w:val="16"/>
              </w:rPr>
            </w:pPr>
            <w:r>
              <w:rPr>
                <w:sz w:val="16"/>
              </w:rPr>
              <w:t>UNIDADE</w:t>
            </w:r>
          </w:p>
        </w:tc>
        <w:tc>
          <w:tcPr>
            <w:tcW w:w="1351" w:type="dxa"/>
          </w:tcPr>
          <w:p w:rsidR="00BB3F5D" w:rsidRDefault="00BB3F5D" w:rsidP="00CA034B">
            <w:pPr>
              <w:pStyle w:val="TableParagraph"/>
              <w:spacing w:before="3"/>
              <w:rPr>
                <w:sz w:val="26"/>
              </w:rPr>
            </w:pPr>
          </w:p>
          <w:p w:rsidR="00BB3F5D" w:rsidRDefault="00BB3F5D" w:rsidP="00CA034B">
            <w:pPr>
              <w:pStyle w:val="TableParagraph"/>
              <w:ind w:left="202"/>
              <w:rPr>
                <w:sz w:val="16"/>
              </w:rPr>
            </w:pPr>
            <w:r>
              <w:rPr>
                <w:sz w:val="16"/>
              </w:rPr>
              <w:t>150,0000</w:t>
            </w:r>
          </w:p>
        </w:tc>
      </w:tr>
      <w:tr w:rsidR="00BB3F5D" w:rsidTr="00CA034B">
        <w:trPr>
          <w:trHeight w:val="477"/>
        </w:trPr>
        <w:tc>
          <w:tcPr>
            <w:tcW w:w="1116" w:type="dxa"/>
            <w:tcBorders>
              <w:bottom w:val="nil"/>
            </w:tcBorders>
          </w:tcPr>
          <w:p w:rsidR="00BB3F5D" w:rsidRDefault="00BB3F5D" w:rsidP="00CA034B">
            <w:pPr>
              <w:pStyle w:val="TableParagraph"/>
              <w:rPr>
                <w:rFonts w:ascii="Times New Roman"/>
                <w:sz w:val="16"/>
              </w:rPr>
            </w:pPr>
          </w:p>
        </w:tc>
        <w:tc>
          <w:tcPr>
            <w:tcW w:w="1857" w:type="dxa"/>
            <w:tcBorders>
              <w:bottom w:val="nil"/>
            </w:tcBorders>
          </w:tcPr>
          <w:p w:rsidR="00BB3F5D" w:rsidRDefault="00BB3F5D" w:rsidP="00CA034B">
            <w:pPr>
              <w:pStyle w:val="TableParagraph"/>
              <w:rPr>
                <w:rFonts w:ascii="Times New Roman"/>
                <w:sz w:val="16"/>
              </w:rPr>
            </w:pPr>
          </w:p>
        </w:tc>
        <w:tc>
          <w:tcPr>
            <w:tcW w:w="1276" w:type="dxa"/>
            <w:tcBorders>
              <w:bottom w:val="nil"/>
            </w:tcBorders>
          </w:tcPr>
          <w:p w:rsidR="00BB3F5D" w:rsidRDefault="00BB3F5D" w:rsidP="00CA034B">
            <w:pPr>
              <w:pStyle w:val="TableParagraph"/>
              <w:rPr>
                <w:rFonts w:ascii="Times New Roman"/>
                <w:sz w:val="16"/>
              </w:rPr>
            </w:pPr>
          </w:p>
        </w:tc>
        <w:tc>
          <w:tcPr>
            <w:tcW w:w="1254" w:type="dxa"/>
            <w:tcBorders>
              <w:bottom w:val="nil"/>
            </w:tcBorders>
          </w:tcPr>
          <w:p w:rsidR="00BB3F5D" w:rsidRDefault="00BB3F5D" w:rsidP="00CA034B">
            <w:pPr>
              <w:pStyle w:val="TableParagraph"/>
              <w:rPr>
                <w:rFonts w:ascii="Times New Roman"/>
                <w:sz w:val="16"/>
              </w:rPr>
            </w:pPr>
          </w:p>
        </w:tc>
        <w:tc>
          <w:tcPr>
            <w:tcW w:w="1261" w:type="dxa"/>
            <w:tcBorders>
              <w:bottom w:val="nil"/>
            </w:tcBorders>
          </w:tcPr>
          <w:p w:rsidR="00BB3F5D" w:rsidRDefault="00BB3F5D" w:rsidP="00CA034B">
            <w:pPr>
              <w:pStyle w:val="TableParagraph"/>
              <w:rPr>
                <w:rFonts w:ascii="Times New Roman"/>
                <w:sz w:val="16"/>
              </w:rPr>
            </w:pPr>
          </w:p>
        </w:tc>
        <w:tc>
          <w:tcPr>
            <w:tcW w:w="1280" w:type="dxa"/>
            <w:tcBorders>
              <w:bottom w:val="nil"/>
            </w:tcBorders>
          </w:tcPr>
          <w:p w:rsidR="00BB3F5D" w:rsidRDefault="00BB3F5D" w:rsidP="00CA034B">
            <w:pPr>
              <w:pStyle w:val="TableParagraph"/>
              <w:rPr>
                <w:rFonts w:ascii="Times New Roman"/>
                <w:sz w:val="16"/>
              </w:rPr>
            </w:pPr>
          </w:p>
        </w:tc>
        <w:tc>
          <w:tcPr>
            <w:tcW w:w="1351" w:type="dxa"/>
            <w:tcBorders>
              <w:bottom w:val="nil"/>
            </w:tcBorders>
          </w:tcPr>
          <w:p w:rsidR="00BB3F5D" w:rsidRDefault="00BB3F5D" w:rsidP="00CA034B">
            <w:pPr>
              <w:pStyle w:val="TableParagraph"/>
              <w:rPr>
                <w:rFonts w:ascii="Times New Roman"/>
                <w:sz w:val="16"/>
              </w:rPr>
            </w:pPr>
          </w:p>
        </w:tc>
      </w:tr>
    </w:tbl>
    <w:p w:rsidR="00BB3F5D" w:rsidRDefault="00BB3F5D" w:rsidP="00BB3F5D">
      <w:pPr>
        <w:rPr>
          <w:rFonts w:ascii="Times New Roman"/>
          <w:sz w:val="16"/>
        </w:rPr>
        <w:sectPr w:rsidR="00BB3F5D">
          <w:pgSz w:w="11910" w:h="16840"/>
          <w:pgMar w:top="1100" w:right="1120" w:bottom="660" w:left="1140" w:header="469" w:footer="467"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16"/>
        <w:gridCol w:w="1857"/>
        <w:gridCol w:w="1276"/>
        <w:gridCol w:w="1254"/>
        <w:gridCol w:w="1261"/>
        <w:gridCol w:w="1280"/>
        <w:gridCol w:w="1351"/>
      </w:tblGrid>
      <w:tr w:rsidR="00BB3F5D" w:rsidTr="00CA034B">
        <w:trPr>
          <w:trHeight w:val="12701"/>
        </w:trPr>
        <w:tc>
          <w:tcPr>
            <w:tcW w:w="1116" w:type="dxa"/>
            <w:tcBorders>
              <w:top w:val="nil"/>
            </w:tcBorders>
          </w:tcPr>
          <w:p w:rsidR="00BB3F5D" w:rsidRDefault="00BB3F5D" w:rsidP="00CA034B">
            <w:pPr>
              <w:pStyle w:val="TableParagraph"/>
              <w:spacing w:before="85"/>
              <w:ind w:left="22"/>
              <w:rPr>
                <w:sz w:val="16"/>
              </w:rPr>
            </w:pPr>
            <w:r>
              <w:rPr>
                <w:sz w:val="16"/>
              </w:rPr>
              <w:lastRenderedPageBreak/>
              <w:t>4</w:t>
            </w:r>
          </w:p>
        </w:tc>
        <w:tc>
          <w:tcPr>
            <w:tcW w:w="1857" w:type="dxa"/>
            <w:tcBorders>
              <w:top w:val="nil"/>
            </w:tcBorders>
          </w:tcPr>
          <w:p w:rsidR="00BB3F5D" w:rsidRDefault="00BB3F5D" w:rsidP="00CA034B">
            <w:pPr>
              <w:pStyle w:val="TableParagraph"/>
              <w:tabs>
                <w:tab w:val="left" w:pos="870"/>
                <w:tab w:val="left" w:pos="1163"/>
                <w:tab w:val="left" w:pos="1599"/>
                <w:tab w:val="left" w:pos="1790"/>
              </w:tabs>
              <w:spacing w:before="85" w:line="403" w:lineRule="auto"/>
              <w:ind w:left="22" w:right="5"/>
              <w:rPr>
                <w:sz w:val="16"/>
              </w:rPr>
            </w:pPr>
            <w:r>
              <w:rPr>
                <w:spacing w:val="13"/>
                <w:sz w:val="16"/>
              </w:rPr>
              <w:t>DISPOSITIVO</w:t>
            </w:r>
            <w:r>
              <w:rPr>
                <w:spacing w:val="14"/>
                <w:sz w:val="16"/>
              </w:rPr>
              <w:t xml:space="preserve"> </w:t>
            </w:r>
            <w:r>
              <w:rPr>
                <w:sz w:val="16"/>
              </w:rPr>
              <w:t>AUTOMATICO</w:t>
            </w:r>
            <w:r>
              <w:rPr>
                <w:sz w:val="16"/>
              </w:rPr>
              <w:tab/>
              <w:t>DE</w:t>
            </w:r>
            <w:r>
              <w:rPr>
                <w:spacing w:val="1"/>
                <w:sz w:val="16"/>
              </w:rPr>
              <w:t xml:space="preserve"> </w:t>
            </w:r>
            <w:r>
              <w:rPr>
                <w:sz w:val="16"/>
              </w:rPr>
              <w:t>APLICACAO</w:t>
            </w:r>
            <w:r>
              <w:rPr>
                <w:sz w:val="16"/>
              </w:rPr>
              <w:tab/>
              <w:t>AGULHA</w:t>
            </w:r>
            <w:r>
              <w:rPr>
                <w:spacing w:val="-42"/>
                <w:sz w:val="16"/>
              </w:rPr>
              <w:t xml:space="preserve"> </w:t>
            </w:r>
            <w:r>
              <w:rPr>
                <w:spacing w:val="9"/>
                <w:sz w:val="16"/>
              </w:rPr>
              <w:t>INTRA</w:t>
            </w:r>
            <w:r>
              <w:rPr>
                <w:spacing w:val="9"/>
                <w:sz w:val="16"/>
              </w:rPr>
              <w:tab/>
              <w:t>OSSEA</w:t>
            </w:r>
            <w:r>
              <w:rPr>
                <w:spacing w:val="9"/>
                <w:sz w:val="16"/>
              </w:rPr>
              <w:tab/>
            </w:r>
            <w:r>
              <w:rPr>
                <w:spacing w:val="9"/>
                <w:sz w:val="16"/>
              </w:rPr>
              <w:tab/>
            </w:r>
            <w:r>
              <w:rPr>
                <w:spacing w:val="-5"/>
                <w:sz w:val="16"/>
              </w:rPr>
              <w:t>,</w:t>
            </w:r>
            <w:r>
              <w:rPr>
                <w:spacing w:val="-42"/>
                <w:sz w:val="16"/>
              </w:rPr>
              <w:t xml:space="preserve"> </w:t>
            </w:r>
            <w:r>
              <w:rPr>
                <w:spacing w:val="11"/>
                <w:sz w:val="16"/>
              </w:rPr>
              <w:t>COMPOSTO</w:t>
            </w:r>
            <w:r>
              <w:rPr>
                <w:spacing w:val="11"/>
                <w:sz w:val="16"/>
              </w:rPr>
              <w:tab/>
            </w:r>
            <w:r>
              <w:rPr>
                <w:spacing w:val="11"/>
                <w:sz w:val="16"/>
              </w:rPr>
              <w:tab/>
            </w:r>
            <w:r>
              <w:rPr>
                <w:sz w:val="16"/>
              </w:rPr>
              <w:t>DE</w:t>
            </w:r>
            <w:r>
              <w:rPr>
                <w:spacing w:val="-42"/>
                <w:sz w:val="16"/>
              </w:rPr>
              <w:t xml:space="preserve"> </w:t>
            </w:r>
            <w:r>
              <w:rPr>
                <w:spacing w:val="13"/>
                <w:sz w:val="16"/>
              </w:rPr>
              <w:t>DISPOSITIVO</w:t>
            </w:r>
          </w:p>
          <w:p w:rsidR="00BB3F5D" w:rsidRDefault="00BB3F5D" w:rsidP="00CA034B">
            <w:pPr>
              <w:pStyle w:val="TableParagraph"/>
              <w:tabs>
                <w:tab w:val="left" w:pos="1437"/>
              </w:tabs>
              <w:spacing w:line="183" w:lineRule="exact"/>
              <w:ind w:left="22"/>
              <w:rPr>
                <w:sz w:val="16"/>
              </w:rPr>
            </w:pPr>
            <w:r>
              <w:rPr>
                <w:spacing w:val="10"/>
                <w:sz w:val="16"/>
              </w:rPr>
              <w:t>PLASTICO</w:t>
            </w:r>
            <w:r>
              <w:rPr>
                <w:spacing w:val="10"/>
                <w:sz w:val="16"/>
              </w:rPr>
              <w:tab/>
            </w:r>
            <w:r>
              <w:rPr>
                <w:sz w:val="16"/>
              </w:rPr>
              <w:t>COM</w:t>
            </w:r>
          </w:p>
          <w:p w:rsidR="00BB3F5D" w:rsidRDefault="00BB3F5D" w:rsidP="00CA034B">
            <w:pPr>
              <w:pStyle w:val="TableParagraph"/>
              <w:tabs>
                <w:tab w:val="left" w:pos="736"/>
                <w:tab w:val="left" w:pos="1182"/>
                <w:tab w:val="left" w:pos="1378"/>
                <w:tab w:val="left" w:pos="1578"/>
              </w:tabs>
              <w:spacing w:before="125" w:line="403" w:lineRule="auto"/>
              <w:ind w:left="22" w:right="5"/>
              <w:rPr>
                <w:sz w:val="16"/>
              </w:rPr>
            </w:pPr>
            <w:r>
              <w:rPr>
                <w:sz w:val="16"/>
              </w:rPr>
              <w:t>T</w:t>
            </w:r>
            <w:r>
              <w:rPr>
                <w:spacing w:val="-11"/>
                <w:sz w:val="16"/>
              </w:rPr>
              <w:t xml:space="preserve"> </w:t>
            </w:r>
            <w:r>
              <w:rPr>
                <w:sz w:val="16"/>
              </w:rPr>
              <w:t>R</w:t>
            </w:r>
            <w:r>
              <w:rPr>
                <w:spacing w:val="-11"/>
                <w:sz w:val="16"/>
              </w:rPr>
              <w:t xml:space="preserve"> </w:t>
            </w:r>
            <w:r>
              <w:rPr>
                <w:sz w:val="16"/>
              </w:rPr>
              <w:t>A</w:t>
            </w:r>
            <w:r>
              <w:rPr>
                <w:spacing w:val="-11"/>
                <w:sz w:val="16"/>
              </w:rPr>
              <w:t xml:space="preserve"> </w:t>
            </w:r>
            <w:r>
              <w:rPr>
                <w:sz w:val="16"/>
              </w:rPr>
              <w:t>V</w:t>
            </w:r>
            <w:r>
              <w:rPr>
                <w:spacing w:val="-11"/>
                <w:sz w:val="16"/>
              </w:rPr>
              <w:t xml:space="preserve"> </w:t>
            </w:r>
            <w:r>
              <w:rPr>
                <w:sz w:val="16"/>
              </w:rPr>
              <w:t>A</w:t>
            </w:r>
            <w:r>
              <w:rPr>
                <w:sz w:val="16"/>
              </w:rPr>
              <w:tab/>
            </w:r>
            <w:r>
              <w:rPr>
                <w:sz w:val="16"/>
              </w:rPr>
              <w:tab/>
            </w:r>
            <w:r>
              <w:rPr>
                <w:sz w:val="16"/>
              </w:rPr>
              <w:tab/>
            </w:r>
            <w:r>
              <w:rPr>
                <w:sz w:val="16"/>
              </w:rPr>
              <w:tab/>
            </w:r>
            <w:r>
              <w:rPr>
                <w:spacing w:val="-9"/>
                <w:sz w:val="16"/>
              </w:rPr>
              <w:t xml:space="preserve">D </w:t>
            </w:r>
            <w:r>
              <w:rPr>
                <w:spacing w:val="-8"/>
                <w:sz w:val="16"/>
              </w:rPr>
              <w:t>E</w:t>
            </w:r>
            <w:r>
              <w:rPr>
                <w:spacing w:val="-42"/>
                <w:sz w:val="16"/>
              </w:rPr>
              <w:t xml:space="preserve"> </w:t>
            </w:r>
            <w:r>
              <w:rPr>
                <w:sz w:val="16"/>
              </w:rPr>
              <w:t>SEGURANCA</w:t>
            </w:r>
            <w:r>
              <w:rPr>
                <w:spacing w:val="22"/>
                <w:sz w:val="16"/>
              </w:rPr>
              <w:t xml:space="preserve"> </w:t>
            </w:r>
            <w:r>
              <w:rPr>
                <w:sz w:val="16"/>
              </w:rPr>
              <w:t>E</w:t>
            </w:r>
            <w:r>
              <w:rPr>
                <w:spacing w:val="22"/>
                <w:sz w:val="16"/>
              </w:rPr>
              <w:t xml:space="preserve"> </w:t>
            </w:r>
            <w:r>
              <w:rPr>
                <w:sz w:val="16"/>
              </w:rPr>
              <w:t>MOLA</w:t>
            </w:r>
            <w:r>
              <w:rPr>
                <w:spacing w:val="-42"/>
                <w:sz w:val="16"/>
              </w:rPr>
              <w:t xml:space="preserve"> </w:t>
            </w:r>
            <w:r>
              <w:rPr>
                <w:spacing w:val="10"/>
                <w:sz w:val="16"/>
              </w:rPr>
              <w:t>DISPARADORA,</w:t>
            </w:r>
            <w:r>
              <w:rPr>
                <w:spacing w:val="11"/>
                <w:sz w:val="16"/>
              </w:rPr>
              <w:t xml:space="preserve"> </w:t>
            </w:r>
            <w:r>
              <w:rPr>
                <w:sz w:val="16"/>
              </w:rPr>
              <w:t>AGULHA</w:t>
            </w:r>
            <w:r>
              <w:rPr>
                <w:spacing w:val="8"/>
                <w:sz w:val="16"/>
              </w:rPr>
              <w:t xml:space="preserve"> </w:t>
            </w:r>
            <w:r>
              <w:rPr>
                <w:sz w:val="16"/>
              </w:rPr>
              <w:t>E</w:t>
            </w:r>
            <w:r>
              <w:rPr>
                <w:spacing w:val="8"/>
                <w:sz w:val="16"/>
              </w:rPr>
              <w:t xml:space="preserve"> </w:t>
            </w:r>
            <w:r>
              <w:rPr>
                <w:sz w:val="16"/>
              </w:rPr>
              <w:t>AGULHA</w:t>
            </w:r>
            <w:r>
              <w:rPr>
                <w:spacing w:val="-42"/>
                <w:sz w:val="16"/>
              </w:rPr>
              <w:t xml:space="preserve"> </w:t>
            </w:r>
            <w:r>
              <w:rPr>
                <w:sz w:val="16"/>
              </w:rPr>
              <w:t>COM</w:t>
            </w:r>
            <w:r>
              <w:rPr>
                <w:spacing w:val="12"/>
                <w:sz w:val="16"/>
              </w:rPr>
              <w:t xml:space="preserve"> </w:t>
            </w:r>
            <w:r>
              <w:rPr>
                <w:sz w:val="16"/>
              </w:rPr>
              <w:t>TROCAR</w:t>
            </w:r>
            <w:r>
              <w:rPr>
                <w:spacing w:val="12"/>
                <w:sz w:val="16"/>
              </w:rPr>
              <w:t xml:space="preserve"> </w:t>
            </w:r>
            <w:r>
              <w:rPr>
                <w:sz w:val="16"/>
              </w:rPr>
              <w:t>EM</w:t>
            </w:r>
            <w:r>
              <w:rPr>
                <w:spacing w:val="12"/>
                <w:sz w:val="16"/>
              </w:rPr>
              <w:t xml:space="preserve"> </w:t>
            </w:r>
            <w:r>
              <w:rPr>
                <w:sz w:val="16"/>
              </w:rPr>
              <w:t>ACO</w:t>
            </w:r>
            <w:r>
              <w:rPr>
                <w:spacing w:val="-42"/>
                <w:sz w:val="16"/>
              </w:rPr>
              <w:t xml:space="preserve"> </w:t>
            </w:r>
            <w:r>
              <w:rPr>
                <w:spacing w:val="12"/>
                <w:sz w:val="16"/>
              </w:rPr>
              <w:t>INOX,</w:t>
            </w:r>
            <w:r>
              <w:rPr>
                <w:spacing w:val="12"/>
                <w:sz w:val="16"/>
              </w:rPr>
              <w:tab/>
            </w:r>
            <w:r>
              <w:rPr>
                <w:spacing w:val="12"/>
                <w:sz w:val="16"/>
              </w:rPr>
              <w:tab/>
            </w:r>
            <w:r>
              <w:rPr>
                <w:sz w:val="16"/>
              </w:rPr>
              <w:t>CORPO</w:t>
            </w:r>
            <w:r>
              <w:rPr>
                <w:spacing w:val="1"/>
                <w:sz w:val="16"/>
              </w:rPr>
              <w:t xml:space="preserve"> </w:t>
            </w:r>
            <w:r>
              <w:rPr>
                <w:sz w:val="16"/>
              </w:rPr>
              <w:t>PLASTICO</w:t>
            </w:r>
            <w:r>
              <w:rPr>
                <w:spacing w:val="48"/>
                <w:sz w:val="16"/>
              </w:rPr>
              <w:t xml:space="preserve"> </w:t>
            </w:r>
            <w:r>
              <w:rPr>
                <w:sz w:val="16"/>
              </w:rPr>
              <w:t>E</w:t>
            </w:r>
            <w:r>
              <w:rPr>
                <w:spacing w:val="48"/>
                <w:sz w:val="16"/>
              </w:rPr>
              <w:t xml:space="preserve"> </w:t>
            </w:r>
            <w:r>
              <w:rPr>
                <w:sz w:val="16"/>
              </w:rPr>
              <w:t>TRAVA</w:t>
            </w:r>
            <w:r>
              <w:rPr>
                <w:spacing w:val="-42"/>
                <w:sz w:val="16"/>
              </w:rPr>
              <w:t xml:space="preserve"> </w:t>
            </w:r>
            <w:r>
              <w:rPr>
                <w:sz w:val="16"/>
              </w:rPr>
              <w:t>DE</w:t>
            </w:r>
            <w:r>
              <w:rPr>
                <w:sz w:val="16"/>
              </w:rPr>
              <w:tab/>
              <w:t>SEGURANCA</w:t>
            </w:r>
            <w:r>
              <w:rPr>
                <w:spacing w:val="1"/>
                <w:sz w:val="16"/>
              </w:rPr>
              <w:t xml:space="preserve"> </w:t>
            </w:r>
            <w:r>
              <w:rPr>
                <w:sz w:val="16"/>
              </w:rPr>
              <w:t>EM</w:t>
            </w:r>
            <w:r>
              <w:rPr>
                <w:spacing w:val="7"/>
                <w:sz w:val="16"/>
              </w:rPr>
              <w:t xml:space="preserve"> </w:t>
            </w:r>
            <w:r>
              <w:rPr>
                <w:sz w:val="16"/>
              </w:rPr>
              <w:t>POLICARBONATO,</w:t>
            </w:r>
            <w:r>
              <w:rPr>
                <w:spacing w:val="-42"/>
                <w:sz w:val="16"/>
              </w:rPr>
              <w:t xml:space="preserve"> </w:t>
            </w:r>
            <w:r>
              <w:rPr>
                <w:sz w:val="16"/>
              </w:rPr>
              <w:t>COM</w:t>
            </w:r>
            <w:r>
              <w:rPr>
                <w:spacing w:val="18"/>
                <w:sz w:val="16"/>
              </w:rPr>
              <w:t xml:space="preserve"> </w:t>
            </w:r>
            <w:r>
              <w:rPr>
                <w:sz w:val="16"/>
              </w:rPr>
              <w:t>PROFUNDIDADE</w:t>
            </w:r>
            <w:r>
              <w:rPr>
                <w:spacing w:val="-42"/>
                <w:sz w:val="16"/>
              </w:rPr>
              <w:t xml:space="preserve"> </w:t>
            </w:r>
            <w:r>
              <w:rPr>
                <w:sz w:val="16"/>
              </w:rPr>
              <w:t>AJUSTAVEL</w:t>
            </w:r>
            <w:r>
              <w:rPr>
                <w:sz w:val="16"/>
              </w:rPr>
              <w:tab/>
            </w:r>
            <w:r>
              <w:rPr>
                <w:sz w:val="16"/>
              </w:rPr>
              <w:tab/>
              <w:t>PARA</w:t>
            </w:r>
            <w:r>
              <w:rPr>
                <w:spacing w:val="-42"/>
                <w:sz w:val="16"/>
              </w:rPr>
              <w:t xml:space="preserve"> </w:t>
            </w:r>
            <w:r>
              <w:rPr>
                <w:sz w:val="16"/>
              </w:rPr>
              <w:t>C</w:t>
            </w:r>
            <w:r>
              <w:rPr>
                <w:spacing w:val="-25"/>
                <w:sz w:val="16"/>
              </w:rPr>
              <w:t xml:space="preserve"> </w:t>
            </w:r>
            <w:r>
              <w:rPr>
                <w:sz w:val="16"/>
              </w:rPr>
              <w:t>O</w:t>
            </w:r>
            <w:r>
              <w:rPr>
                <w:spacing w:val="-25"/>
                <w:sz w:val="16"/>
              </w:rPr>
              <w:t xml:space="preserve"> </w:t>
            </w:r>
            <w:r>
              <w:rPr>
                <w:sz w:val="16"/>
              </w:rPr>
              <w:t>N</w:t>
            </w:r>
            <w:r>
              <w:rPr>
                <w:spacing w:val="-25"/>
                <w:sz w:val="16"/>
              </w:rPr>
              <w:t xml:space="preserve"> </w:t>
            </w:r>
            <w:r>
              <w:rPr>
                <w:sz w:val="16"/>
              </w:rPr>
              <w:t>T</w:t>
            </w:r>
            <w:r>
              <w:rPr>
                <w:spacing w:val="-25"/>
                <w:sz w:val="16"/>
              </w:rPr>
              <w:t xml:space="preserve"> </w:t>
            </w:r>
            <w:r>
              <w:rPr>
                <w:sz w:val="16"/>
              </w:rPr>
              <w:t>R</w:t>
            </w:r>
            <w:r>
              <w:rPr>
                <w:spacing w:val="-25"/>
                <w:sz w:val="16"/>
              </w:rPr>
              <w:t xml:space="preserve"> </w:t>
            </w:r>
            <w:r>
              <w:rPr>
                <w:sz w:val="16"/>
              </w:rPr>
              <w:t>O</w:t>
            </w:r>
            <w:r>
              <w:rPr>
                <w:spacing w:val="-25"/>
                <w:sz w:val="16"/>
              </w:rPr>
              <w:t xml:space="preserve"> </w:t>
            </w:r>
            <w:r>
              <w:rPr>
                <w:sz w:val="16"/>
              </w:rPr>
              <w:t>L</w:t>
            </w:r>
            <w:r>
              <w:rPr>
                <w:spacing w:val="-25"/>
                <w:sz w:val="16"/>
              </w:rPr>
              <w:t xml:space="preserve"> </w:t>
            </w:r>
            <w:r>
              <w:rPr>
                <w:sz w:val="16"/>
              </w:rPr>
              <w:t>A</w:t>
            </w:r>
            <w:r>
              <w:rPr>
                <w:spacing w:val="-25"/>
                <w:sz w:val="16"/>
              </w:rPr>
              <w:t xml:space="preserve"> </w:t>
            </w:r>
            <w:r>
              <w:rPr>
                <w:sz w:val="16"/>
              </w:rPr>
              <w:t>R</w:t>
            </w:r>
          </w:p>
          <w:p w:rsidR="00BB3F5D" w:rsidRDefault="00BB3F5D" w:rsidP="00CA034B">
            <w:pPr>
              <w:pStyle w:val="TableParagraph"/>
              <w:tabs>
                <w:tab w:val="left" w:pos="545"/>
                <w:tab w:val="left" w:pos="1059"/>
                <w:tab w:val="left" w:pos="1170"/>
                <w:tab w:val="left" w:pos="1377"/>
                <w:tab w:val="left" w:pos="1425"/>
              </w:tabs>
              <w:spacing w:line="403" w:lineRule="auto"/>
              <w:ind w:left="22" w:right="4"/>
              <w:rPr>
                <w:sz w:val="16"/>
              </w:rPr>
            </w:pPr>
            <w:r>
              <w:rPr>
                <w:sz w:val="16"/>
              </w:rPr>
              <w:t>A</w:t>
            </w:r>
            <w:r>
              <w:rPr>
                <w:spacing w:val="37"/>
                <w:sz w:val="16"/>
              </w:rPr>
              <w:t xml:space="preserve"> </w:t>
            </w:r>
            <w:r>
              <w:rPr>
                <w:sz w:val="16"/>
              </w:rPr>
              <w:t>PROFUNDIDADE</w:t>
            </w:r>
            <w:r>
              <w:rPr>
                <w:spacing w:val="18"/>
                <w:sz w:val="16"/>
              </w:rPr>
              <w:t xml:space="preserve"> </w:t>
            </w:r>
            <w:r>
              <w:rPr>
                <w:sz w:val="16"/>
              </w:rPr>
              <w:t>DA</w:t>
            </w:r>
            <w:r>
              <w:rPr>
                <w:spacing w:val="-42"/>
                <w:sz w:val="16"/>
              </w:rPr>
              <w:t xml:space="preserve"> </w:t>
            </w:r>
            <w:r>
              <w:rPr>
                <w:sz w:val="16"/>
              </w:rPr>
              <w:t>INSERCAO,</w:t>
            </w:r>
            <w:r>
              <w:rPr>
                <w:sz w:val="16"/>
              </w:rPr>
              <w:tab/>
            </w:r>
            <w:r>
              <w:rPr>
                <w:sz w:val="16"/>
              </w:rPr>
              <w:tab/>
            </w:r>
            <w:r>
              <w:rPr>
                <w:sz w:val="16"/>
              </w:rPr>
              <w:tab/>
              <w:t>PARA</w:t>
            </w:r>
            <w:r>
              <w:rPr>
                <w:spacing w:val="-42"/>
                <w:sz w:val="16"/>
              </w:rPr>
              <w:t xml:space="preserve"> </w:t>
            </w:r>
            <w:r>
              <w:rPr>
                <w:sz w:val="16"/>
              </w:rPr>
              <w:t>PUNCAO</w:t>
            </w:r>
            <w:r>
              <w:rPr>
                <w:spacing w:val="13"/>
                <w:sz w:val="16"/>
              </w:rPr>
              <w:t xml:space="preserve"> </w:t>
            </w:r>
            <w:r>
              <w:rPr>
                <w:sz w:val="16"/>
              </w:rPr>
              <w:t>E</w:t>
            </w:r>
            <w:r>
              <w:rPr>
                <w:spacing w:val="13"/>
                <w:sz w:val="16"/>
              </w:rPr>
              <w:t xml:space="preserve"> </w:t>
            </w:r>
            <w:r>
              <w:rPr>
                <w:sz w:val="16"/>
              </w:rPr>
              <w:t>INFUSAO</w:t>
            </w:r>
            <w:r>
              <w:rPr>
                <w:spacing w:val="-42"/>
                <w:sz w:val="16"/>
              </w:rPr>
              <w:t xml:space="preserve"> </w:t>
            </w:r>
            <w:r>
              <w:rPr>
                <w:spacing w:val="10"/>
                <w:sz w:val="16"/>
              </w:rPr>
              <w:t>INTRA</w:t>
            </w:r>
            <w:r>
              <w:rPr>
                <w:spacing w:val="10"/>
                <w:sz w:val="16"/>
              </w:rPr>
              <w:tab/>
            </w:r>
            <w:r>
              <w:rPr>
                <w:spacing w:val="10"/>
                <w:sz w:val="16"/>
              </w:rPr>
              <w:tab/>
            </w:r>
            <w:r>
              <w:rPr>
                <w:sz w:val="16"/>
              </w:rPr>
              <w:t>OSSEA,</w:t>
            </w:r>
            <w:r>
              <w:rPr>
                <w:spacing w:val="1"/>
                <w:sz w:val="16"/>
              </w:rPr>
              <w:t xml:space="preserve"> </w:t>
            </w:r>
            <w:r>
              <w:rPr>
                <w:spacing w:val="15"/>
                <w:sz w:val="16"/>
              </w:rPr>
              <w:t>AGULHA</w:t>
            </w:r>
            <w:r>
              <w:rPr>
                <w:spacing w:val="15"/>
                <w:sz w:val="16"/>
              </w:rPr>
              <w:tab/>
            </w:r>
            <w:r>
              <w:rPr>
                <w:spacing w:val="15"/>
                <w:sz w:val="16"/>
              </w:rPr>
              <w:tab/>
            </w:r>
            <w:r>
              <w:rPr>
                <w:spacing w:val="15"/>
                <w:sz w:val="16"/>
              </w:rPr>
              <w:tab/>
            </w:r>
            <w:r>
              <w:rPr>
                <w:spacing w:val="15"/>
                <w:sz w:val="16"/>
              </w:rPr>
              <w:tab/>
            </w:r>
            <w:r>
              <w:rPr>
                <w:sz w:val="16"/>
              </w:rPr>
              <w:t>COM</w:t>
            </w:r>
            <w:r>
              <w:rPr>
                <w:spacing w:val="-42"/>
                <w:sz w:val="16"/>
              </w:rPr>
              <w:t xml:space="preserve"> </w:t>
            </w:r>
            <w:r>
              <w:rPr>
                <w:sz w:val="16"/>
              </w:rPr>
              <w:t>CANULA</w:t>
            </w:r>
            <w:r>
              <w:rPr>
                <w:spacing w:val="31"/>
                <w:sz w:val="16"/>
              </w:rPr>
              <w:t xml:space="preserve"> </w:t>
            </w:r>
            <w:r>
              <w:rPr>
                <w:sz w:val="16"/>
              </w:rPr>
              <w:t>DE</w:t>
            </w:r>
            <w:r>
              <w:rPr>
                <w:spacing w:val="31"/>
                <w:sz w:val="16"/>
              </w:rPr>
              <w:t xml:space="preserve"> </w:t>
            </w:r>
            <w:r>
              <w:rPr>
                <w:sz w:val="16"/>
              </w:rPr>
              <w:t>CALIBRE</w:t>
            </w:r>
            <w:r>
              <w:rPr>
                <w:spacing w:val="-42"/>
                <w:sz w:val="16"/>
              </w:rPr>
              <w:t xml:space="preserve"> </w:t>
            </w:r>
            <w:r>
              <w:rPr>
                <w:sz w:val="16"/>
              </w:rPr>
              <w:t>15</w:t>
            </w:r>
            <w:r>
              <w:rPr>
                <w:sz w:val="16"/>
              </w:rPr>
              <w:tab/>
              <w:t>G,</w:t>
            </w:r>
            <w:r>
              <w:rPr>
                <w:sz w:val="16"/>
              </w:rPr>
              <w:tab/>
            </w:r>
            <w:r>
              <w:rPr>
                <w:spacing w:val="9"/>
                <w:sz w:val="16"/>
              </w:rPr>
              <w:t>ADULTO,</w:t>
            </w:r>
            <w:r>
              <w:rPr>
                <w:spacing w:val="-42"/>
                <w:sz w:val="16"/>
              </w:rPr>
              <w:t xml:space="preserve"> </w:t>
            </w:r>
            <w:r>
              <w:rPr>
                <w:sz w:val="16"/>
              </w:rPr>
              <w:t>E S T E R I L ,</w:t>
            </w:r>
            <w:r>
              <w:rPr>
                <w:spacing w:val="1"/>
                <w:sz w:val="16"/>
              </w:rPr>
              <w:t xml:space="preserve"> </w:t>
            </w:r>
            <w:r>
              <w:rPr>
                <w:spacing w:val="9"/>
                <w:sz w:val="16"/>
              </w:rPr>
              <w:t>DESCARTAVEL,</w:t>
            </w:r>
          </w:p>
          <w:p w:rsidR="00BB3F5D" w:rsidRDefault="00BB3F5D" w:rsidP="00CA034B">
            <w:pPr>
              <w:pStyle w:val="TableParagraph"/>
              <w:tabs>
                <w:tab w:val="left" w:pos="1580"/>
              </w:tabs>
              <w:spacing w:line="183" w:lineRule="exact"/>
              <w:ind w:left="22"/>
              <w:rPr>
                <w:sz w:val="16"/>
              </w:rPr>
            </w:pPr>
            <w:r>
              <w:rPr>
                <w:spacing w:val="12"/>
                <w:sz w:val="16"/>
              </w:rPr>
              <w:t>EMBALADO</w:t>
            </w:r>
            <w:r>
              <w:rPr>
                <w:spacing w:val="12"/>
                <w:sz w:val="16"/>
              </w:rPr>
              <w:tab/>
            </w:r>
            <w:r>
              <w:rPr>
                <w:sz w:val="16"/>
              </w:rPr>
              <w:t>EM</w:t>
            </w:r>
          </w:p>
          <w:p w:rsidR="00BB3F5D" w:rsidRDefault="00BB3F5D" w:rsidP="00CA034B">
            <w:pPr>
              <w:pStyle w:val="TableParagraph"/>
              <w:tabs>
                <w:tab w:val="left" w:pos="1463"/>
                <w:tab w:val="left" w:pos="1727"/>
              </w:tabs>
              <w:spacing w:before="124" w:line="403" w:lineRule="auto"/>
              <w:ind w:left="22" w:right="4"/>
              <w:jc w:val="both"/>
              <w:rPr>
                <w:sz w:val="16"/>
              </w:rPr>
            </w:pPr>
            <w:r>
              <w:rPr>
                <w:spacing w:val="10"/>
                <w:sz w:val="16"/>
              </w:rPr>
              <w:t>MATERIAL</w:t>
            </w:r>
            <w:r>
              <w:rPr>
                <w:spacing w:val="10"/>
                <w:sz w:val="16"/>
              </w:rPr>
              <w:tab/>
            </w:r>
            <w:r>
              <w:rPr>
                <w:sz w:val="16"/>
              </w:rPr>
              <w:t>QUE</w:t>
            </w:r>
            <w:r>
              <w:rPr>
                <w:spacing w:val="-43"/>
                <w:sz w:val="16"/>
              </w:rPr>
              <w:t xml:space="preserve"> </w:t>
            </w:r>
            <w:r>
              <w:rPr>
                <w:sz w:val="16"/>
              </w:rPr>
              <w:t>PROMOVA</w:t>
            </w:r>
            <w:r>
              <w:rPr>
                <w:spacing w:val="1"/>
                <w:sz w:val="16"/>
              </w:rPr>
              <w:t xml:space="preserve"> </w:t>
            </w:r>
            <w:r>
              <w:rPr>
                <w:sz w:val="16"/>
              </w:rPr>
              <w:t>BARREIRA</w:t>
            </w:r>
            <w:r>
              <w:rPr>
                <w:spacing w:val="1"/>
                <w:sz w:val="16"/>
              </w:rPr>
              <w:t xml:space="preserve"> </w:t>
            </w:r>
            <w:r>
              <w:rPr>
                <w:spacing w:val="10"/>
                <w:sz w:val="16"/>
              </w:rPr>
              <w:t>MICROBIANA</w:t>
            </w:r>
            <w:r>
              <w:rPr>
                <w:spacing w:val="10"/>
                <w:sz w:val="16"/>
              </w:rPr>
              <w:tab/>
            </w:r>
            <w:r>
              <w:rPr>
                <w:spacing w:val="10"/>
                <w:sz w:val="16"/>
              </w:rPr>
              <w:tab/>
            </w:r>
            <w:r>
              <w:rPr>
                <w:spacing w:val="-3"/>
                <w:sz w:val="16"/>
              </w:rPr>
              <w:t>E</w:t>
            </w:r>
            <w:r>
              <w:rPr>
                <w:spacing w:val="-43"/>
                <w:sz w:val="16"/>
              </w:rPr>
              <w:t xml:space="preserve"> </w:t>
            </w:r>
            <w:r>
              <w:rPr>
                <w:sz w:val="16"/>
              </w:rPr>
              <w:t>A</w:t>
            </w:r>
            <w:r>
              <w:rPr>
                <w:spacing w:val="-18"/>
                <w:sz w:val="16"/>
              </w:rPr>
              <w:t xml:space="preserve"> </w:t>
            </w:r>
            <w:r>
              <w:rPr>
                <w:sz w:val="16"/>
              </w:rPr>
              <w:t>B</w:t>
            </w:r>
            <w:r>
              <w:rPr>
                <w:spacing w:val="-18"/>
                <w:sz w:val="16"/>
              </w:rPr>
              <w:t xml:space="preserve"> </w:t>
            </w:r>
            <w:r>
              <w:rPr>
                <w:sz w:val="16"/>
              </w:rPr>
              <w:t>E</w:t>
            </w:r>
            <w:r>
              <w:rPr>
                <w:spacing w:val="-18"/>
                <w:sz w:val="16"/>
              </w:rPr>
              <w:t xml:space="preserve"> </w:t>
            </w:r>
            <w:r>
              <w:rPr>
                <w:sz w:val="16"/>
              </w:rPr>
              <w:t>R</w:t>
            </w:r>
            <w:r>
              <w:rPr>
                <w:spacing w:val="-18"/>
                <w:sz w:val="16"/>
              </w:rPr>
              <w:t xml:space="preserve"> </w:t>
            </w:r>
            <w:r>
              <w:rPr>
                <w:sz w:val="16"/>
              </w:rPr>
              <w:t>T</w:t>
            </w:r>
            <w:r>
              <w:rPr>
                <w:spacing w:val="-18"/>
                <w:sz w:val="16"/>
              </w:rPr>
              <w:t xml:space="preserve"> </w:t>
            </w:r>
            <w:r>
              <w:rPr>
                <w:sz w:val="16"/>
              </w:rPr>
              <w:t>U</w:t>
            </w:r>
            <w:r>
              <w:rPr>
                <w:spacing w:val="-18"/>
                <w:sz w:val="16"/>
              </w:rPr>
              <w:t xml:space="preserve"> </w:t>
            </w:r>
            <w:r>
              <w:rPr>
                <w:sz w:val="16"/>
              </w:rPr>
              <w:t>R</w:t>
            </w:r>
            <w:r>
              <w:rPr>
                <w:spacing w:val="-18"/>
                <w:sz w:val="16"/>
              </w:rPr>
              <w:t xml:space="preserve"> </w:t>
            </w:r>
            <w:r>
              <w:rPr>
                <w:sz w:val="16"/>
              </w:rPr>
              <w:t>A</w:t>
            </w:r>
          </w:p>
          <w:p w:rsidR="00BB3F5D" w:rsidRDefault="00BB3F5D" w:rsidP="00CA034B">
            <w:pPr>
              <w:pStyle w:val="TableParagraph"/>
              <w:tabs>
                <w:tab w:val="left" w:pos="1727"/>
              </w:tabs>
              <w:spacing w:line="403" w:lineRule="auto"/>
              <w:ind w:left="22" w:right="5"/>
              <w:jc w:val="both"/>
              <w:rPr>
                <w:sz w:val="16"/>
              </w:rPr>
            </w:pPr>
            <w:r>
              <w:rPr>
                <w:spacing w:val="12"/>
                <w:sz w:val="16"/>
              </w:rPr>
              <w:t>ASSEPTICA,</w:t>
            </w:r>
            <w:r>
              <w:rPr>
                <w:spacing w:val="12"/>
                <w:sz w:val="16"/>
              </w:rPr>
              <w:tab/>
            </w:r>
            <w:r>
              <w:rPr>
                <w:spacing w:val="-4"/>
                <w:sz w:val="16"/>
              </w:rPr>
              <w:t>A</w:t>
            </w:r>
            <w:r>
              <w:rPr>
                <w:spacing w:val="-43"/>
                <w:sz w:val="16"/>
              </w:rPr>
              <w:t xml:space="preserve"> </w:t>
            </w:r>
            <w:r>
              <w:rPr>
                <w:sz w:val="16"/>
              </w:rPr>
              <w:t>APRESENTACAO</w:t>
            </w:r>
            <w:r>
              <w:rPr>
                <w:spacing w:val="1"/>
                <w:sz w:val="16"/>
              </w:rPr>
              <w:t xml:space="preserve"> </w:t>
            </w:r>
            <w:r>
              <w:rPr>
                <w:sz w:val="16"/>
              </w:rPr>
              <w:t>DO</w:t>
            </w:r>
            <w:r>
              <w:rPr>
                <w:spacing w:val="-42"/>
                <w:sz w:val="16"/>
              </w:rPr>
              <w:t xml:space="preserve"> </w:t>
            </w:r>
            <w:r>
              <w:rPr>
                <w:sz w:val="16"/>
              </w:rPr>
              <w:t>PRODUTO</w:t>
            </w:r>
            <w:r>
              <w:rPr>
                <w:spacing w:val="1"/>
                <w:sz w:val="16"/>
              </w:rPr>
              <w:t xml:space="preserve"> </w:t>
            </w:r>
            <w:r>
              <w:rPr>
                <w:sz w:val="16"/>
              </w:rPr>
              <w:t>DEVERA</w:t>
            </w:r>
            <w:r>
              <w:rPr>
                <w:spacing w:val="1"/>
                <w:sz w:val="16"/>
              </w:rPr>
              <w:t xml:space="preserve"> </w:t>
            </w:r>
            <w:r>
              <w:rPr>
                <w:spacing w:val="16"/>
                <w:sz w:val="16"/>
              </w:rPr>
              <w:t>OBEDECER</w:t>
            </w:r>
            <w:r>
              <w:rPr>
                <w:spacing w:val="16"/>
                <w:sz w:val="16"/>
              </w:rPr>
              <w:tab/>
            </w:r>
            <w:r>
              <w:rPr>
                <w:spacing w:val="-5"/>
                <w:sz w:val="16"/>
              </w:rPr>
              <w:t>A</w:t>
            </w:r>
            <w:r>
              <w:rPr>
                <w:spacing w:val="-43"/>
                <w:sz w:val="16"/>
              </w:rPr>
              <w:t xml:space="preserve"> </w:t>
            </w:r>
            <w:r>
              <w:rPr>
                <w:sz w:val="16"/>
              </w:rPr>
              <w:t>LEGISLACAO</w:t>
            </w:r>
            <w:r>
              <w:rPr>
                <w:spacing w:val="1"/>
                <w:sz w:val="16"/>
              </w:rPr>
              <w:t xml:space="preserve"> </w:t>
            </w:r>
            <w:r>
              <w:rPr>
                <w:sz w:val="16"/>
              </w:rPr>
              <w:t>ATUAL</w:t>
            </w:r>
            <w:r>
              <w:rPr>
                <w:spacing w:val="1"/>
                <w:sz w:val="16"/>
              </w:rPr>
              <w:t xml:space="preserve"> </w:t>
            </w:r>
            <w:r>
              <w:rPr>
                <w:sz w:val="16"/>
              </w:rPr>
              <w:t>VIGENTE</w:t>
            </w:r>
          </w:p>
        </w:tc>
        <w:tc>
          <w:tcPr>
            <w:tcW w:w="1276" w:type="dxa"/>
            <w:tcBorders>
              <w:top w:val="nil"/>
            </w:tcBorders>
          </w:tcPr>
          <w:p w:rsidR="00BB3F5D" w:rsidRDefault="00F404A5" w:rsidP="00CA034B">
            <w:pPr>
              <w:pStyle w:val="TableParagraph"/>
              <w:spacing w:before="85"/>
              <w:ind w:left="22"/>
              <w:rPr>
                <w:sz w:val="16"/>
              </w:rPr>
            </w:pPr>
            <w:r>
              <w:rPr>
                <w:sz w:val="16"/>
              </w:rPr>
              <w:t xml:space="preserve">     </w:t>
            </w:r>
            <w:r w:rsidR="00BB3F5D">
              <w:rPr>
                <w:sz w:val="16"/>
              </w:rPr>
              <w:t>61030137</w:t>
            </w:r>
          </w:p>
        </w:tc>
        <w:tc>
          <w:tcPr>
            <w:tcW w:w="1254" w:type="dxa"/>
            <w:tcBorders>
              <w:top w:val="nil"/>
            </w:tcBorders>
          </w:tcPr>
          <w:p w:rsidR="00BB3F5D" w:rsidRDefault="00BB3F5D" w:rsidP="00CA034B">
            <w:pPr>
              <w:pStyle w:val="TableParagraph"/>
              <w:spacing w:before="85"/>
              <w:ind w:left="22"/>
              <w:rPr>
                <w:sz w:val="16"/>
              </w:rPr>
            </w:pPr>
            <w:r>
              <w:rPr>
                <w:sz w:val="16"/>
              </w:rPr>
              <w:t>5176450</w:t>
            </w:r>
          </w:p>
        </w:tc>
        <w:tc>
          <w:tcPr>
            <w:tcW w:w="1261" w:type="dxa"/>
            <w:tcBorders>
              <w:top w:val="nil"/>
            </w:tcBorders>
          </w:tcPr>
          <w:p w:rsidR="00BB3F5D" w:rsidRDefault="00BB3F5D" w:rsidP="00CA034B">
            <w:pPr>
              <w:pStyle w:val="TableParagraph"/>
              <w:spacing w:before="85"/>
              <w:ind w:left="23"/>
              <w:rPr>
                <w:sz w:val="16"/>
              </w:rPr>
            </w:pPr>
            <w:r>
              <w:rPr>
                <w:sz w:val="16"/>
              </w:rPr>
              <w:t>605291</w:t>
            </w:r>
          </w:p>
        </w:tc>
        <w:tc>
          <w:tcPr>
            <w:tcW w:w="1280" w:type="dxa"/>
            <w:tcBorders>
              <w:top w:val="nil"/>
            </w:tcBorders>
          </w:tcPr>
          <w:p w:rsidR="00BB3F5D" w:rsidRDefault="00BB3F5D" w:rsidP="00CA034B">
            <w:pPr>
              <w:pStyle w:val="TableParagraph"/>
              <w:spacing w:before="85"/>
              <w:ind w:left="24"/>
              <w:rPr>
                <w:sz w:val="16"/>
              </w:rPr>
            </w:pPr>
            <w:r>
              <w:rPr>
                <w:sz w:val="16"/>
              </w:rPr>
              <w:t>UNIDADE</w:t>
            </w:r>
          </w:p>
        </w:tc>
        <w:tc>
          <w:tcPr>
            <w:tcW w:w="1351" w:type="dxa"/>
            <w:tcBorders>
              <w:top w:val="nil"/>
            </w:tcBorders>
          </w:tcPr>
          <w:p w:rsidR="00BB3F5D" w:rsidRDefault="00BB3F5D" w:rsidP="00CA034B">
            <w:pPr>
              <w:pStyle w:val="TableParagraph"/>
              <w:spacing w:before="85"/>
              <w:ind w:left="202"/>
              <w:rPr>
                <w:sz w:val="16"/>
              </w:rPr>
            </w:pPr>
            <w:r>
              <w:rPr>
                <w:sz w:val="16"/>
              </w:rPr>
              <w:t>150,0000</w:t>
            </w:r>
          </w:p>
        </w:tc>
      </w:tr>
    </w:tbl>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2"/>
        <w:rPr>
          <w:rFonts w:ascii="Arial" w:hAnsi="Arial" w:cs="Arial"/>
          <w:sz w:val="18"/>
          <w:szCs w:val="18"/>
        </w:rPr>
      </w:pPr>
    </w:p>
    <w:p w:rsidR="00BB3F5D" w:rsidRPr="00BB3F5D" w:rsidRDefault="00BB3F5D" w:rsidP="00BB3F5D">
      <w:pPr>
        <w:pStyle w:val="Corpodetexto"/>
        <w:spacing w:before="94"/>
        <w:ind w:left="114"/>
        <w:rPr>
          <w:rFonts w:ascii="Arial" w:hAnsi="Arial" w:cs="Arial"/>
          <w:sz w:val="18"/>
          <w:szCs w:val="18"/>
        </w:rPr>
      </w:pPr>
      <w:r w:rsidRPr="00BB3F5D">
        <w:rPr>
          <w:rFonts w:ascii="Arial" w:hAnsi="Arial" w:cs="Arial"/>
          <w:sz w:val="18"/>
          <w:szCs w:val="18"/>
        </w:rPr>
        <w:t>O(s)</w:t>
      </w:r>
      <w:r w:rsidRPr="00BB3F5D">
        <w:rPr>
          <w:rFonts w:ascii="Arial" w:hAnsi="Arial" w:cs="Arial"/>
          <w:spacing w:val="3"/>
          <w:sz w:val="18"/>
          <w:szCs w:val="18"/>
        </w:rPr>
        <w:t xml:space="preserve"> </w:t>
      </w:r>
      <w:r w:rsidRPr="00BB3F5D">
        <w:rPr>
          <w:rFonts w:ascii="Arial" w:hAnsi="Arial" w:cs="Arial"/>
          <w:sz w:val="18"/>
          <w:szCs w:val="18"/>
        </w:rPr>
        <w:t>item(ns)</w:t>
      </w:r>
      <w:r w:rsidRPr="00BB3F5D">
        <w:rPr>
          <w:rFonts w:ascii="Arial" w:hAnsi="Arial" w:cs="Arial"/>
          <w:spacing w:val="3"/>
          <w:sz w:val="18"/>
          <w:szCs w:val="18"/>
        </w:rPr>
        <w:t xml:space="preserve"> </w:t>
      </w:r>
      <w:r w:rsidRPr="00BB3F5D">
        <w:rPr>
          <w:rFonts w:ascii="Arial" w:hAnsi="Arial" w:cs="Arial"/>
          <w:sz w:val="18"/>
          <w:szCs w:val="18"/>
        </w:rPr>
        <w:t>integra(m</w:t>
      </w:r>
      <w:r w:rsidRPr="00BB3F5D">
        <w:rPr>
          <w:rFonts w:ascii="Arial" w:hAnsi="Arial" w:cs="Arial"/>
          <w:spacing w:val="3"/>
          <w:sz w:val="18"/>
          <w:szCs w:val="18"/>
        </w:rPr>
        <w:t xml:space="preserve"> </w:t>
      </w:r>
      <w:r w:rsidRPr="00BB3F5D">
        <w:rPr>
          <w:rFonts w:ascii="Arial" w:hAnsi="Arial" w:cs="Arial"/>
          <w:sz w:val="18"/>
          <w:szCs w:val="18"/>
        </w:rPr>
        <w:t>o</w:t>
      </w:r>
      <w:r w:rsidRPr="00BB3F5D">
        <w:rPr>
          <w:rFonts w:ascii="Arial" w:hAnsi="Arial" w:cs="Arial"/>
          <w:spacing w:val="3"/>
          <w:sz w:val="18"/>
          <w:szCs w:val="18"/>
        </w:rPr>
        <w:t xml:space="preserve"> </w:t>
      </w:r>
      <w:r w:rsidRPr="00BB3F5D">
        <w:rPr>
          <w:rFonts w:ascii="Arial" w:hAnsi="Arial" w:cs="Arial"/>
          <w:sz w:val="18"/>
          <w:szCs w:val="18"/>
        </w:rPr>
        <w:t>rol</w:t>
      </w:r>
      <w:r w:rsidRPr="00BB3F5D">
        <w:rPr>
          <w:rFonts w:ascii="Arial" w:hAnsi="Arial" w:cs="Arial"/>
          <w:spacing w:val="3"/>
          <w:sz w:val="18"/>
          <w:szCs w:val="18"/>
        </w:rPr>
        <w:t xml:space="preserve"> </w:t>
      </w:r>
      <w:r w:rsidRPr="00BB3F5D">
        <w:rPr>
          <w:rFonts w:ascii="Arial" w:hAnsi="Arial" w:cs="Arial"/>
          <w:sz w:val="18"/>
          <w:szCs w:val="18"/>
        </w:rPr>
        <w:t>de</w:t>
      </w:r>
      <w:r w:rsidRPr="00BB3F5D">
        <w:rPr>
          <w:rFonts w:ascii="Arial" w:hAnsi="Arial" w:cs="Arial"/>
          <w:spacing w:val="3"/>
          <w:sz w:val="18"/>
          <w:szCs w:val="18"/>
        </w:rPr>
        <w:t xml:space="preserve"> </w:t>
      </w:r>
      <w:r w:rsidRPr="00BB3F5D">
        <w:rPr>
          <w:rFonts w:ascii="Arial" w:hAnsi="Arial" w:cs="Arial"/>
          <w:sz w:val="18"/>
          <w:szCs w:val="18"/>
        </w:rPr>
        <w:t>materiais</w:t>
      </w:r>
      <w:r w:rsidRPr="00BB3F5D">
        <w:rPr>
          <w:rFonts w:ascii="Arial" w:hAnsi="Arial" w:cs="Arial"/>
          <w:spacing w:val="3"/>
          <w:sz w:val="18"/>
          <w:szCs w:val="18"/>
        </w:rPr>
        <w:t xml:space="preserve"> </w:t>
      </w:r>
      <w:r w:rsidRPr="00BB3F5D">
        <w:rPr>
          <w:rFonts w:ascii="Arial" w:hAnsi="Arial" w:cs="Arial"/>
          <w:sz w:val="18"/>
          <w:szCs w:val="18"/>
        </w:rPr>
        <w:t>básicos,</w:t>
      </w:r>
      <w:r w:rsidRPr="00BB3F5D">
        <w:rPr>
          <w:rFonts w:ascii="Arial" w:hAnsi="Arial" w:cs="Arial"/>
          <w:spacing w:val="3"/>
          <w:sz w:val="18"/>
          <w:szCs w:val="18"/>
        </w:rPr>
        <w:t xml:space="preserve"> </w:t>
      </w:r>
      <w:r w:rsidRPr="00BB3F5D">
        <w:rPr>
          <w:rFonts w:ascii="Arial" w:hAnsi="Arial" w:cs="Arial"/>
          <w:sz w:val="18"/>
          <w:szCs w:val="18"/>
        </w:rPr>
        <w:t>fundamentais</w:t>
      </w:r>
      <w:r w:rsidRPr="00BB3F5D">
        <w:rPr>
          <w:rFonts w:ascii="Arial" w:hAnsi="Arial" w:cs="Arial"/>
          <w:spacing w:val="3"/>
          <w:sz w:val="18"/>
          <w:szCs w:val="18"/>
        </w:rPr>
        <w:t xml:space="preserve"> </w:t>
      </w:r>
      <w:r w:rsidRPr="00BB3F5D">
        <w:rPr>
          <w:rFonts w:ascii="Arial" w:hAnsi="Arial" w:cs="Arial"/>
          <w:sz w:val="18"/>
          <w:szCs w:val="18"/>
        </w:rPr>
        <w:t>e</w:t>
      </w:r>
      <w:r w:rsidRPr="00BB3F5D">
        <w:rPr>
          <w:rFonts w:ascii="Arial" w:hAnsi="Arial" w:cs="Arial"/>
          <w:spacing w:val="3"/>
          <w:sz w:val="18"/>
          <w:szCs w:val="18"/>
        </w:rPr>
        <w:t xml:space="preserve"> </w:t>
      </w:r>
      <w:r w:rsidRPr="00BB3F5D">
        <w:rPr>
          <w:rFonts w:ascii="Arial" w:hAnsi="Arial" w:cs="Arial"/>
          <w:sz w:val="18"/>
          <w:szCs w:val="18"/>
        </w:rPr>
        <w:t>de</w:t>
      </w:r>
      <w:r w:rsidRPr="00BB3F5D">
        <w:rPr>
          <w:rFonts w:ascii="Arial" w:hAnsi="Arial" w:cs="Arial"/>
          <w:spacing w:val="3"/>
          <w:sz w:val="18"/>
          <w:szCs w:val="18"/>
        </w:rPr>
        <w:t xml:space="preserve"> </w:t>
      </w:r>
      <w:r w:rsidRPr="00BB3F5D">
        <w:rPr>
          <w:rFonts w:ascii="Arial" w:hAnsi="Arial" w:cs="Arial"/>
          <w:sz w:val="18"/>
          <w:szCs w:val="18"/>
        </w:rPr>
        <w:t>uso</w:t>
      </w:r>
      <w:r w:rsidRPr="00BB3F5D">
        <w:rPr>
          <w:rFonts w:ascii="Arial" w:hAnsi="Arial" w:cs="Arial"/>
          <w:spacing w:val="3"/>
          <w:sz w:val="18"/>
          <w:szCs w:val="18"/>
        </w:rPr>
        <w:t xml:space="preserve"> </w:t>
      </w:r>
      <w:r w:rsidRPr="00BB3F5D">
        <w:rPr>
          <w:rFonts w:ascii="Arial" w:hAnsi="Arial" w:cs="Arial"/>
          <w:sz w:val="18"/>
          <w:szCs w:val="18"/>
        </w:rPr>
        <w:t>corrente</w:t>
      </w:r>
      <w:r w:rsidRPr="00BB3F5D">
        <w:rPr>
          <w:rFonts w:ascii="Arial" w:hAnsi="Arial" w:cs="Arial"/>
          <w:spacing w:val="3"/>
          <w:sz w:val="18"/>
          <w:szCs w:val="18"/>
        </w:rPr>
        <w:t xml:space="preserve"> </w:t>
      </w:r>
      <w:r w:rsidRPr="00BB3F5D">
        <w:rPr>
          <w:rFonts w:ascii="Arial" w:hAnsi="Arial" w:cs="Arial"/>
          <w:sz w:val="18"/>
          <w:szCs w:val="18"/>
        </w:rPr>
        <w:t>nas</w:t>
      </w:r>
      <w:r w:rsidRPr="00BB3F5D">
        <w:rPr>
          <w:rFonts w:ascii="Arial" w:hAnsi="Arial" w:cs="Arial"/>
          <w:spacing w:val="3"/>
          <w:sz w:val="18"/>
          <w:szCs w:val="18"/>
        </w:rPr>
        <w:t xml:space="preserve"> </w:t>
      </w:r>
      <w:r w:rsidRPr="00BB3F5D">
        <w:rPr>
          <w:rFonts w:ascii="Arial" w:hAnsi="Arial" w:cs="Arial"/>
          <w:sz w:val="18"/>
          <w:szCs w:val="18"/>
        </w:rPr>
        <w:t>várias</w:t>
      </w:r>
      <w:r w:rsidRPr="00BB3F5D">
        <w:rPr>
          <w:rFonts w:ascii="Arial" w:hAnsi="Arial" w:cs="Arial"/>
          <w:spacing w:val="3"/>
          <w:sz w:val="18"/>
          <w:szCs w:val="18"/>
        </w:rPr>
        <w:t xml:space="preserve"> </w:t>
      </w:r>
      <w:r w:rsidRPr="00BB3F5D">
        <w:rPr>
          <w:rFonts w:ascii="Arial" w:hAnsi="Arial" w:cs="Arial"/>
          <w:sz w:val="18"/>
          <w:szCs w:val="18"/>
        </w:rPr>
        <w:t>unidades</w:t>
      </w:r>
      <w:r w:rsidRPr="00BB3F5D">
        <w:rPr>
          <w:rFonts w:ascii="Arial" w:hAnsi="Arial" w:cs="Arial"/>
          <w:spacing w:val="3"/>
          <w:sz w:val="18"/>
          <w:szCs w:val="18"/>
        </w:rPr>
        <w:t xml:space="preserve"> </w:t>
      </w:r>
      <w:r w:rsidRPr="00BB3F5D">
        <w:rPr>
          <w:rFonts w:ascii="Arial" w:hAnsi="Arial" w:cs="Arial"/>
          <w:sz w:val="18"/>
          <w:szCs w:val="18"/>
        </w:rPr>
        <w:t>e</w:t>
      </w:r>
      <w:r w:rsidRPr="00BB3F5D">
        <w:rPr>
          <w:rFonts w:ascii="Arial" w:hAnsi="Arial" w:cs="Arial"/>
          <w:spacing w:val="-53"/>
          <w:sz w:val="18"/>
          <w:szCs w:val="18"/>
        </w:rPr>
        <w:t xml:space="preserve"> </w:t>
      </w:r>
      <w:r w:rsidRPr="00BB3F5D">
        <w:rPr>
          <w:rFonts w:ascii="Arial" w:hAnsi="Arial" w:cs="Arial"/>
          <w:sz w:val="18"/>
          <w:szCs w:val="18"/>
        </w:rPr>
        <w:t>rotinas hospitalares, tratando-se, portanto, de contratação de grande importância.</w:t>
      </w:r>
    </w:p>
    <w:p w:rsidR="00BB3F5D" w:rsidRPr="00BB3F5D" w:rsidRDefault="00BB3F5D" w:rsidP="00BB3F5D">
      <w:pPr>
        <w:rPr>
          <w:rFonts w:ascii="Arial" w:hAnsi="Arial" w:cs="Arial"/>
          <w:sz w:val="18"/>
          <w:szCs w:val="18"/>
        </w:rPr>
        <w:sectPr w:rsidR="00BB3F5D" w:rsidRPr="00BB3F5D">
          <w:pgSz w:w="11910" w:h="16840"/>
          <w:pgMar w:top="1100" w:right="1120" w:bottom="660" w:left="1140" w:header="469" w:footer="467" w:gutter="0"/>
          <w:cols w:space="720"/>
        </w:sect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Ttulo2"/>
        <w:numPr>
          <w:ilvl w:val="0"/>
          <w:numId w:val="1"/>
        </w:numPr>
        <w:tabs>
          <w:tab w:val="left" w:pos="384"/>
        </w:tabs>
        <w:spacing w:before="242"/>
        <w:rPr>
          <w:rFonts w:ascii="Arial" w:hAnsi="Arial" w:cs="Arial"/>
          <w:sz w:val="18"/>
          <w:szCs w:val="18"/>
        </w:rPr>
      </w:pPr>
      <w:r w:rsidRPr="00BB3F5D">
        <w:rPr>
          <w:rFonts w:ascii="Arial" w:hAnsi="Arial" w:cs="Arial"/>
          <w:sz w:val="18"/>
          <w:szCs w:val="18"/>
        </w:rPr>
        <w:t>Área</w:t>
      </w:r>
      <w:r w:rsidRPr="00BB3F5D">
        <w:rPr>
          <w:rFonts w:ascii="Arial" w:hAnsi="Arial" w:cs="Arial"/>
          <w:spacing w:val="-8"/>
          <w:sz w:val="18"/>
          <w:szCs w:val="18"/>
        </w:rPr>
        <w:t xml:space="preserve"> </w:t>
      </w:r>
      <w:r w:rsidRPr="00BB3F5D">
        <w:rPr>
          <w:rFonts w:ascii="Arial" w:hAnsi="Arial" w:cs="Arial"/>
          <w:sz w:val="18"/>
          <w:szCs w:val="18"/>
        </w:rPr>
        <w:t>requisitante</w:t>
      </w:r>
    </w:p>
    <w:p w:rsidR="00BB3F5D" w:rsidRPr="00BB3F5D" w:rsidRDefault="00BB3F5D" w:rsidP="00BB3F5D">
      <w:pPr>
        <w:pStyle w:val="Corpodetexto"/>
        <w:spacing w:before="1"/>
        <w:rPr>
          <w:rFonts w:ascii="Arial" w:hAnsi="Arial" w:cs="Arial"/>
          <w:b/>
          <w:sz w:val="18"/>
          <w:szCs w:val="18"/>
        </w:rPr>
      </w:pPr>
      <w:r w:rsidRPr="00BB3F5D">
        <w:rPr>
          <w:rFonts w:ascii="Arial" w:hAnsi="Arial" w:cs="Arial"/>
          <w:noProof/>
          <w:sz w:val="18"/>
          <w:szCs w:val="18"/>
          <w:lang w:val="pt-BR" w:eastAsia="pt-BR"/>
        </w:rPr>
        <mc:AlternateContent>
          <mc:Choice Requires="wps">
            <w:drawing>
              <wp:anchor distT="0" distB="0" distL="0" distR="0" simplePos="0" relativeHeight="251730944" behindDoc="1" locked="0" layoutInCell="1" allowOverlap="1">
                <wp:simplePos x="0" y="0"/>
                <wp:positionH relativeFrom="page">
                  <wp:posOffset>815340</wp:posOffset>
                </wp:positionH>
                <wp:positionV relativeFrom="paragraph">
                  <wp:posOffset>162560</wp:posOffset>
                </wp:positionV>
                <wp:extent cx="5929630" cy="169545"/>
                <wp:effectExtent l="0" t="0" r="0" b="0"/>
                <wp:wrapTopAndBottom/>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034B" w:rsidRDefault="00CA034B" w:rsidP="00BB3F5D">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26" type="#_x0000_t202" style="position:absolute;margin-left:64.2pt;margin-top:12.8pt;width:466.9pt;height:13.35pt;z-index:-251585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" fillcolor="#ccc" stroked="f">
                <v:textbox inset="0,0,0,0">
                  <w:txbxContent>
                    <w:p w:rsidR="00CA034B" w:rsidRDefault="00CA034B" w:rsidP="00BB3F5D">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BB3F5D" w:rsidRPr="00BB3F5D" w:rsidRDefault="00BB3F5D" w:rsidP="00BB3F5D">
      <w:pPr>
        <w:tabs>
          <w:tab w:val="left" w:pos="4842"/>
        </w:tabs>
        <w:spacing w:before="39"/>
        <w:ind w:left="159"/>
        <w:rPr>
          <w:rFonts w:ascii="Arial" w:hAnsi="Arial" w:cs="Arial"/>
          <w:sz w:val="18"/>
          <w:szCs w:val="18"/>
        </w:rPr>
      </w:pPr>
      <w:r w:rsidRPr="00BB3F5D">
        <w:rPr>
          <w:rFonts w:ascii="Arial" w:hAnsi="Arial" w:cs="Arial"/>
          <w:sz w:val="18"/>
          <w:szCs w:val="18"/>
        </w:rPr>
        <w:t>Equipe</w:t>
      </w:r>
      <w:r w:rsidRPr="00BB3F5D">
        <w:rPr>
          <w:rFonts w:ascii="Arial" w:hAnsi="Arial" w:cs="Arial"/>
          <w:spacing w:val="-5"/>
          <w:sz w:val="18"/>
          <w:szCs w:val="18"/>
        </w:rPr>
        <w:t xml:space="preserve"> </w:t>
      </w:r>
      <w:r w:rsidRPr="00BB3F5D">
        <w:rPr>
          <w:rFonts w:ascii="Arial" w:hAnsi="Arial" w:cs="Arial"/>
          <w:sz w:val="18"/>
          <w:szCs w:val="18"/>
        </w:rPr>
        <w:t>de</w:t>
      </w:r>
      <w:r w:rsidRPr="00BB3F5D">
        <w:rPr>
          <w:rFonts w:ascii="Arial" w:hAnsi="Arial" w:cs="Arial"/>
          <w:spacing w:val="-3"/>
          <w:sz w:val="18"/>
          <w:szCs w:val="18"/>
        </w:rPr>
        <w:t xml:space="preserve"> </w:t>
      </w:r>
      <w:r w:rsidRPr="00BB3F5D">
        <w:rPr>
          <w:rFonts w:ascii="Arial" w:hAnsi="Arial" w:cs="Arial"/>
          <w:sz w:val="18"/>
          <w:szCs w:val="18"/>
        </w:rPr>
        <w:t>Suprimentos</w:t>
      </w:r>
      <w:r w:rsidRPr="00BB3F5D">
        <w:rPr>
          <w:rFonts w:ascii="Arial" w:hAnsi="Arial" w:cs="Arial"/>
          <w:spacing w:val="-4"/>
          <w:sz w:val="18"/>
          <w:szCs w:val="18"/>
        </w:rPr>
        <w:t xml:space="preserve"> </w:t>
      </w:r>
      <w:r w:rsidRPr="00BB3F5D">
        <w:rPr>
          <w:rFonts w:ascii="Arial" w:hAnsi="Arial" w:cs="Arial"/>
          <w:sz w:val="18"/>
          <w:szCs w:val="18"/>
        </w:rPr>
        <w:t>do</w:t>
      </w:r>
      <w:r w:rsidRPr="00BB3F5D">
        <w:rPr>
          <w:rFonts w:ascii="Arial" w:hAnsi="Arial" w:cs="Arial"/>
          <w:spacing w:val="-4"/>
          <w:sz w:val="18"/>
          <w:szCs w:val="18"/>
        </w:rPr>
        <w:t xml:space="preserve"> </w:t>
      </w:r>
      <w:r w:rsidRPr="00BB3F5D">
        <w:rPr>
          <w:rFonts w:ascii="Arial" w:hAnsi="Arial" w:cs="Arial"/>
          <w:sz w:val="18"/>
          <w:szCs w:val="18"/>
        </w:rPr>
        <w:t>HCFMUSP</w:t>
      </w:r>
      <w:r w:rsidRPr="00BB3F5D">
        <w:rPr>
          <w:rFonts w:ascii="Arial" w:hAnsi="Arial" w:cs="Arial"/>
          <w:sz w:val="18"/>
          <w:szCs w:val="18"/>
        </w:rPr>
        <w:tab/>
        <w:t>ICHC, ICR</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11"/>
        <w:rPr>
          <w:rFonts w:ascii="Arial" w:hAnsi="Arial" w:cs="Arial"/>
          <w:sz w:val="18"/>
          <w:szCs w:val="18"/>
        </w:rPr>
      </w:pPr>
    </w:p>
    <w:p w:rsidR="00BB3F5D" w:rsidRPr="00BB3F5D" w:rsidRDefault="00BB3F5D" w:rsidP="00BB3F5D">
      <w:pPr>
        <w:pStyle w:val="Ttulo2"/>
        <w:numPr>
          <w:ilvl w:val="0"/>
          <w:numId w:val="1"/>
        </w:numPr>
        <w:tabs>
          <w:tab w:val="left" w:pos="384"/>
        </w:tabs>
        <w:rPr>
          <w:rFonts w:ascii="Arial" w:hAnsi="Arial" w:cs="Arial"/>
          <w:sz w:val="18"/>
          <w:szCs w:val="18"/>
        </w:rPr>
      </w:pPr>
      <w:r w:rsidRPr="00BB3F5D">
        <w:rPr>
          <w:rFonts w:ascii="Arial" w:hAnsi="Arial" w:cs="Arial"/>
          <w:sz w:val="18"/>
          <w:szCs w:val="18"/>
        </w:rPr>
        <w:t>Descrição</w:t>
      </w:r>
      <w:r w:rsidRPr="00BB3F5D">
        <w:rPr>
          <w:rFonts w:ascii="Arial" w:hAnsi="Arial" w:cs="Arial"/>
          <w:spacing w:val="-7"/>
          <w:sz w:val="18"/>
          <w:szCs w:val="18"/>
        </w:rPr>
        <w:t xml:space="preserve"> </w:t>
      </w:r>
      <w:r w:rsidRPr="00BB3F5D">
        <w:rPr>
          <w:rFonts w:ascii="Arial" w:hAnsi="Arial" w:cs="Arial"/>
          <w:sz w:val="18"/>
          <w:szCs w:val="18"/>
        </w:rPr>
        <w:t>dos</w:t>
      </w:r>
      <w:r w:rsidRPr="00BB3F5D">
        <w:rPr>
          <w:rFonts w:ascii="Arial" w:hAnsi="Arial" w:cs="Arial"/>
          <w:spacing w:val="-7"/>
          <w:sz w:val="18"/>
          <w:szCs w:val="18"/>
        </w:rPr>
        <w:t xml:space="preserve"> </w:t>
      </w:r>
      <w:r w:rsidRPr="00BB3F5D">
        <w:rPr>
          <w:rFonts w:ascii="Arial" w:hAnsi="Arial" w:cs="Arial"/>
          <w:sz w:val="18"/>
          <w:szCs w:val="18"/>
        </w:rPr>
        <w:t>Requisitos</w:t>
      </w:r>
      <w:r w:rsidRPr="00BB3F5D">
        <w:rPr>
          <w:rFonts w:ascii="Arial" w:hAnsi="Arial" w:cs="Arial"/>
          <w:spacing w:val="-7"/>
          <w:sz w:val="18"/>
          <w:szCs w:val="18"/>
        </w:rPr>
        <w:t xml:space="preserve"> </w:t>
      </w:r>
      <w:r w:rsidRPr="00BB3F5D">
        <w:rPr>
          <w:rFonts w:ascii="Arial" w:hAnsi="Arial" w:cs="Arial"/>
          <w:sz w:val="18"/>
          <w:szCs w:val="18"/>
        </w:rPr>
        <w:t>da</w:t>
      </w:r>
      <w:r w:rsidRPr="00BB3F5D">
        <w:rPr>
          <w:rFonts w:ascii="Arial" w:hAnsi="Arial" w:cs="Arial"/>
          <w:spacing w:val="-7"/>
          <w:sz w:val="18"/>
          <w:szCs w:val="18"/>
        </w:rPr>
        <w:t xml:space="preserve"> </w:t>
      </w:r>
      <w:r w:rsidRPr="00BB3F5D">
        <w:rPr>
          <w:rFonts w:ascii="Arial" w:hAnsi="Arial" w:cs="Arial"/>
          <w:sz w:val="18"/>
          <w:szCs w:val="18"/>
        </w:rPr>
        <w:t>Contratação</w:t>
      </w:r>
    </w:p>
    <w:p w:rsidR="00BB3F5D" w:rsidRPr="00BB3F5D" w:rsidRDefault="00BB3F5D" w:rsidP="00BB3F5D">
      <w:pPr>
        <w:pStyle w:val="Corpodetexto"/>
        <w:spacing w:before="10"/>
        <w:rPr>
          <w:rFonts w:ascii="Arial" w:hAnsi="Arial" w:cs="Arial"/>
          <w:b/>
          <w:sz w:val="18"/>
          <w:szCs w:val="18"/>
        </w:rPr>
      </w:pPr>
    </w:p>
    <w:p w:rsidR="00BB3F5D" w:rsidRPr="00BB3F5D" w:rsidRDefault="00BB3F5D" w:rsidP="00BB3F5D">
      <w:pPr>
        <w:pStyle w:val="Ttulo4"/>
        <w:spacing w:before="1" w:line="369" w:lineRule="auto"/>
        <w:ind w:right="821"/>
        <w:rPr>
          <w:sz w:val="18"/>
          <w:szCs w:val="18"/>
        </w:rPr>
      </w:pPr>
      <w:r w:rsidRPr="00BB3F5D">
        <w:rPr>
          <w:sz w:val="18"/>
          <w:szCs w:val="18"/>
        </w:rPr>
        <w:t>Comprovação de registro do objeto licitado concedido pelo órgão sanitário competente do</w:t>
      </w:r>
      <w:r w:rsidRPr="00BB3F5D">
        <w:rPr>
          <w:spacing w:val="-53"/>
          <w:sz w:val="18"/>
          <w:szCs w:val="18"/>
        </w:rPr>
        <w:t xml:space="preserve"> </w:t>
      </w:r>
      <w:r w:rsidRPr="00BB3F5D">
        <w:rPr>
          <w:sz w:val="18"/>
          <w:szCs w:val="18"/>
        </w:rPr>
        <w:t>Ministério da Saúde;</w:t>
      </w:r>
    </w:p>
    <w:p w:rsidR="00BB3F5D" w:rsidRPr="00BB3F5D" w:rsidRDefault="00BB3F5D" w:rsidP="00BB3F5D">
      <w:pPr>
        <w:pStyle w:val="Corpodetexto"/>
        <w:spacing w:before="146" w:line="295" w:lineRule="auto"/>
        <w:ind w:left="234" w:right="133"/>
        <w:jc w:val="both"/>
        <w:rPr>
          <w:rFonts w:ascii="Arial" w:hAnsi="Arial" w:cs="Arial"/>
          <w:sz w:val="18"/>
          <w:szCs w:val="18"/>
        </w:rPr>
      </w:pPr>
      <w:r w:rsidRPr="00BB3F5D">
        <w:rPr>
          <w:rFonts w:ascii="Arial" w:hAnsi="Arial" w:cs="Arial"/>
          <w:sz w:val="18"/>
          <w:szCs w:val="18"/>
        </w:rPr>
        <w:t>Estando o registro informado na alínea “a” vencido, a licitante deverá anexar cópia autenticada da</w:t>
      </w:r>
      <w:r w:rsidRPr="00BB3F5D">
        <w:rPr>
          <w:rFonts w:ascii="Arial" w:hAnsi="Arial" w:cs="Arial"/>
          <w:spacing w:val="1"/>
          <w:sz w:val="18"/>
          <w:szCs w:val="18"/>
        </w:rPr>
        <w:t xml:space="preserve"> </w:t>
      </w:r>
      <w:r w:rsidRPr="00BB3F5D">
        <w:rPr>
          <w:rFonts w:ascii="Arial" w:hAnsi="Arial" w:cs="Arial"/>
          <w:sz w:val="18"/>
          <w:szCs w:val="18"/>
        </w:rPr>
        <w:t>solicitação de sua revalidação, acompanhada de cópia do registro vencido. A não apresentação do</w:t>
      </w:r>
      <w:r w:rsidRPr="00BB3F5D">
        <w:rPr>
          <w:rFonts w:ascii="Arial" w:hAnsi="Arial" w:cs="Arial"/>
          <w:spacing w:val="1"/>
          <w:sz w:val="18"/>
          <w:szCs w:val="18"/>
        </w:rPr>
        <w:t xml:space="preserve"> </w:t>
      </w:r>
      <w:r w:rsidRPr="00BB3F5D">
        <w:rPr>
          <w:rFonts w:ascii="Arial" w:hAnsi="Arial" w:cs="Arial"/>
          <w:sz w:val="18"/>
          <w:szCs w:val="18"/>
        </w:rPr>
        <w:t>registro e do pedido de revalidação do produto (protocolo) implicará na desclassificação do item cotado;</w:t>
      </w:r>
    </w:p>
    <w:p w:rsidR="00BB3F5D" w:rsidRPr="00BB3F5D" w:rsidRDefault="00BB3F5D" w:rsidP="00BB3F5D">
      <w:pPr>
        <w:pStyle w:val="Corpodetexto"/>
        <w:spacing w:before="6"/>
        <w:rPr>
          <w:rFonts w:ascii="Arial" w:hAnsi="Arial" w:cs="Arial"/>
          <w:sz w:val="18"/>
          <w:szCs w:val="18"/>
        </w:rPr>
      </w:pPr>
    </w:p>
    <w:p w:rsidR="00BB3F5D" w:rsidRPr="00BB3F5D" w:rsidRDefault="00BB3F5D" w:rsidP="00BB3F5D">
      <w:pPr>
        <w:pStyle w:val="Corpodetexto"/>
        <w:ind w:left="234"/>
        <w:rPr>
          <w:rFonts w:ascii="Arial" w:hAnsi="Arial" w:cs="Arial"/>
          <w:sz w:val="18"/>
          <w:szCs w:val="18"/>
        </w:rPr>
      </w:pPr>
      <w:r w:rsidRPr="00BB3F5D">
        <w:rPr>
          <w:rFonts w:ascii="Arial" w:hAnsi="Arial" w:cs="Arial"/>
          <w:sz w:val="18"/>
          <w:szCs w:val="18"/>
        </w:rPr>
        <w:t>Deverá ser anexada cópia do respectivo ato formal dispensando o registro, se for o caso;</w:t>
      </w:r>
    </w:p>
    <w:p w:rsidR="00BB3F5D" w:rsidRPr="00BB3F5D" w:rsidRDefault="00BB3F5D" w:rsidP="00BB3F5D">
      <w:pPr>
        <w:pStyle w:val="Corpodetexto"/>
        <w:spacing w:before="7"/>
        <w:rPr>
          <w:rFonts w:ascii="Arial" w:hAnsi="Arial" w:cs="Arial"/>
          <w:sz w:val="18"/>
          <w:szCs w:val="18"/>
        </w:rPr>
      </w:pPr>
    </w:p>
    <w:p w:rsidR="00BB3F5D" w:rsidRPr="00BB3F5D" w:rsidRDefault="00BB3F5D" w:rsidP="00BB3F5D">
      <w:pPr>
        <w:pStyle w:val="Corpodetexto"/>
        <w:spacing w:line="252" w:lineRule="auto"/>
        <w:ind w:left="234" w:right="133"/>
        <w:jc w:val="both"/>
        <w:rPr>
          <w:rFonts w:ascii="Arial" w:hAnsi="Arial" w:cs="Arial"/>
          <w:sz w:val="18"/>
          <w:szCs w:val="18"/>
        </w:rPr>
      </w:pPr>
      <w:r w:rsidRPr="00BB3F5D">
        <w:rPr>
          <w:rFonts w:ascii="Arial" w:hAnsi="Arial" w:cs="Arial"/>
          <w:sz w:val="18"/>
          <w:szCs w:val="18"/>
        </w:rPr>
        <w:t>O</w:t>
      </w:r>
      <w:r w:rsidRPr="00BB3F5D">
        <w:rPr>
          <w:rFonts w:ascii="Arial" w:hAnsi="Arial" w:cs="Arial"/>
          <w:spacing w:val="1"/>
          <w:sz w:val="18"/>
          <w:szCs w:val="18"/>
        </w:rPr>
        <w:t xml:space="preserve"> </w:t>
      </w:r>
      <w:r w:rsidRPr="00BB3F5D">
        <w:rPr>
          <w:rFonts w:ascii="Arial" w:hAnsi="Arial" w:cs="Arial"/>
          <w:sz w:val="18"/>
          <w:szCs w:val="18"/>
        </w:rPr>
        <w:t>prazo</w:t>
      </w:r>
      <w:r w:rsidRPr="00BB3F5D">
        <w:rPr>
          <w:rFonts w:ascii="Arial" w:hAnsi="Arial" w:cs="Arial"/>
          <w:spacing w:val="1"/>
          <w:sz w:val="18"/>
          <w:szCs w:val="18"/>
        </w:rPr>
        <w:t xml:space="preserve"> </w:t>
      </w:r>
      <w:r w:rsidRPr="00BB3F5D">
        <w:rPr>
          <w:rFonts w:ascii="Arial" w:hAnsi="Arial" w:cs="Arial"/>
          <w:sz w:val="18"/>
          <w:szCs w:val="18"/>
        </w:rPr>
        <w:t>de</w:t>
      </w:r>
      <w:r w:rsidRPr="00BB3F5D">
        <w:rPr>
          <w:rFonts w:ascii="Arial" w:hAnsi="Arial" w:cs="Arial"/>
          <w:spacing w:val="1"/>
          <w:sz w:val="18"/>
          <w:szCs w:val="18"/>
        </w:rPr>
        <w:t xml:space="preserve"> </w:t>
      </w:r>
      <w:r w:rsidRPr="00BB3F5D">
        <w:rPr>
          <w:rFonts w:ascii="Arial" w:hAnsi="Arial" w:cs="Arial"/>
          <w:sz w:val="18"/>
          <w:szCs w:val="18"/>
        </w:rPr>
        <w:t>validade</w:t>
      </w:r>
      <w:r w:rsidRPr="00BB3F5D">
        <w:rPr>
          <w:rFonts w:ascii="Arial" w:hAnsi="Arial" w:cs="Arial"/>
          <w:spacing w:val="1"/>
          <w:sz w:val="18"/>
          <w:szCs w:val="18"/>
        </w:rPr>
        <w:t xml:space="preserve"> </w:t>
      </w:r>
      <w:r w:rsidRPr="00BB3F5D">
        <w:rPr>
          <w:rFonts w:ascii="Arial" w:hAnsi="Arial" w:cs="Arial"/>
          <w:sz w:val="18"/>
          <w:szCs w:val="18"/>
        </w:rPr>
        <w:t>do</w:t>
      </w:r>
      <w:r w:rsidRPr="00BB3F5D">
        <w:rPr>
          <w:rFonts w:ascii="Arial" w:hAnsi="Arial" w:cs="Arial"/>
          <w:spacing w:val="1"/>
          <w:sz w:val="18"/>
          <w:szCs w:val="18"/>
        </w:rPr>
        <w:t xml:space="preserve"> </w:t>
      </w:r>
      <w:r w:rsidRPr="00BB3F5D">
        <w:rPr>
          <w:rFonts w:ascii="Arial" w:hAnsi="Arial" w:cs="Arial"/>
          <w:sz w:val="18"/>
          <w:szCs w:val="18"/>
        </w:rPr>
        <w:t>produto</w:t>
      </w:r>
      <w:r w:rsidRPr="00BB3F5D">
        <w:rPr>
          <w:rFonts w:ascii="Arial" w:hAnsi="Arial" w:cs="Arial"/>
          <w:spacing w:val="1"/>
          <w:sz w:val="18"/>
          <w:szCs w:val="18"/>
        </w:rPr>
        <w:t xml:space="preserve"> </w:t>
      </w:r>
      <w:r w:rsidRPr="00BB3F5D">
        <w:rPr>
          <w:rFonts w:ascii="Arial" w:hAnsi="Arial" w:cs="Arial"/>
          <w:sz w:val="18"/>
          <w:szCs w:val="18"/>
        </w:rPr>
        <w:t>será</w:t>
      </w:r>
      <w:r w:rsidRPr="00BB3F5D">
        <w:rPr>
          <w:rFonts w:ascii="Arial" w:hAnsi="Arial" w:cs="Arial"/>
          <w:spacing w:val="1"/>
          <w:sz w:val="18"/>
          <w:szCs w:val="18"/>
        </w:rPr>
        <w:t xml:space="preserve"> </w:t>
      </w:r>
      <w:r w:rsidRPr="00BB3F5D">
        <w:rPr>
          <w:rFonts w:ascii="Arial" w:hAnsi="Arial" w:cs="Arial"/>
          <w:sz w:val="18"/>
          <w:szCs w:val="18"/>
        </w:rPr>
        <w:t>contado</w:t>
      </w:r>
      <w:r w:rsidRPr="00BB3F5D">
        <w:rPr>
          <w:rFonts w:ascii="Arial" w:hAnsi="Arial" w:cs="Arial"/>
          <w:spacing w:val="1"/>
          <w:sz w:val="18"/>
          <w:szCs w:val="18"/>
        </w:rPr>
        <w:t xml:space="preserve"> </w:t>
      </w:r>
      <w:r w:rsidRPr="00BB3F5D">
        <w:rPr>
          <w:rFonts w:ascii="Arial" w:hAnsi="Arial" w:cs="Arial"/>
          <w:sz w:val="18"/>
          <w:szCs w:val="18"/>
        </w:rPr>
        <w:t>da</w:t>
      </w:r>
      <w:r w:rsidRPr="00BB3F5D">
        <w:rPr>
          <w:rFonts w:ascii="Arial" w:hAnsi="Arial" w:cs="Arial"/>
          <w:spacing w:val="1"/>
          <w:sz w:val="18"/>
          <w:szCs w:val="18"/>
        </w:rPr>
        <w:t xml:space="preserve"> </w:t>
      </w:r>
      <w:r w:rsidRPr="00BB3F5D">
        <w:rPr>
          <w:rFonts w:ascii="Arial" w:hAnsi="Arial" w:cs="Arial"/>
          <w:sz w:val="18"/>
          <w:szCs w:val="18"/>
        </w:rPr>
        <w:t>data</w:t>
      </w:r>
      <w:r w:rsidRPr="00BB3F5D">
        <w:rPr>
          <w:rFonts w:ascii="Arial" w:hAnsi="Arial" w:cs="Arial"/>
          <w:spacing w:val="1"/>
          <w:sz w:val="18"/>
          <w:szCs w:val="18"/>
        </w:rPr>
        <w:t xml:space="preserve"> </w:t>
      </w:r>
      <w:r w:rsidRPr="00BB3F5D">
        <w:rPr>
          <w:rFonts w:ascii="Arial" w:hAnsi="Arial" w:cs="Arial"/>
          <w:sz w:val="18"/>
          <w:szCs w:val="18"/>
        </w:rPr>
        <w:t>da</w:t>
      </w:r>
      <w:r w:rsidRPr="00BB3F5D">
        <w:rPr>
          <w:rFonts w:ascii="Arial" w:hAnsi="Arial" w:cs="Arial"/>
          <w:spacing w:val="1"/>
          <w:sz w:val="18"/>
          <w:szCs w:val="18"/>
        </w:rPr>
        <w:t xml:space="preserve"> </w:t>
      </w:r>
      <w:r w:rsidRPr="00BB3F5D">
        <w:rPr>
          <w:rFonts w:ascii="Arial" w:hAnsi="Arial" w:cs="Arial"/>
          <w:sz w:val="18"/>
          <w:szCs w:val="18"/>
        </w:rPr>
        <w:t>entrega</w:t>
      </w:r>
      <w:r w:rsidRPr="00BB3F5D">
        <w:rPr>
          <w:rFonts w:ascii="Arial" w:hAnsi="Arial" w:cs="Arial"/>
          <w:spacing w:val="1"/>
          <w:sz w:val="18"/>
          <w:szCs w:val="18"/>
        </w:rPr>
        <w:t xml:space="preserve"> </w:t>
      </w:r>
      <w:r w:rsidRPr="00BB3F5D">
        <w:rPr>
          <w:rFonts w:ascii="Arial" w:hAnsi="Arial" w:cs="Arial"/>
          <w:sz w:val="18"/>
          <w:szCs w:val="18"/>
        </w:rPr>
        <w:t>pelo</w:t>
      </w:r>
      <w:r w:rsidRPr="00BB3F5D">
        <w:rPr>
          <w:rFonts w:ascii="Arial" w:hAnsi="Arial" w:cs="Arial"/>
          <w:spacing w:val="1"/>
          <w:sz w:val="18"/>
          <w:szCs w:val="18"/>
        </w:rPr>
        <w:t xml:space="preserve"> </w:t>
      </w:r>
      <w:r w:rsidRPr="00BB3F5D">
        <w:rPr>
          <w:rFonts w:ascii="Arial" w:hAnsi="Arial" w:cs="Arial"/>
          <w:sz w:val="18"/>
          <w:szCs w:val="18"/>
        </w:rPr>
        <w:t>fornecedor</w:t>
      </w:r>
      <w:r w:rsidRPr="00BB3F5D">
        <w:rPr>
          <w:rFonts w:ascii="Arial" w:hAnsi="Arial" w:cs="Arial"/>
          <w:spacing w:val="1"/>
          <w:sz w:val="18"/>
          <w:szCs w:val="18"/>
        </w:rPr>
        <w:t xml:space="preserve"> </w:t>
      </w:r>
      <w:r w:rsidRPr="00BB3F5D">
        <w:rPr>
          <w:rFonts w:ascii="Arial" w:hAnsi="Arial" w:cs="Arial"/>
          <w:sz w:val="18"/>
          <w:szCs w:val="18"/>
        </w:rPr>
        <w:t>em</w:t>
      </w:r>
      <w:r w:rsidRPr="00BB3F5D">
        <w:rPr>
          <w:rFonts w:ascii="Arial" w:hAnsi="Arial" w:cs="Arial"/>
          <w:spacing w:val="1"/>
          <w:sz w:val="18"/>
          <w:szCs w:val="18"/>
        </w:rPr>
        <w:t xml:space="preserve"> </w:t>
      </w:r>
      <w:r w:rsidRPr="00BB3F5D">
        <w:rPr>
          <w:rFonts w:ascii="Arial" w:hAnsi="Arial" w:cs="Arial"/>
          <w:sz w:val="18"/>
          <w:szCs w:val="18"/>
        </w:rPr>
        <w:t>nossos</w:t>
      </w:r>
      <w:r w:rsidRPr="00BB3F5D">
        <w:rPr>
          <w:rFonts w:ascii="Arial" w:hAnsi="Arial" w:cs="Arial"/>
          <w:spacing w:val="1"/>
          <w:sz w:val="18"/>
          <w:szCs w:val="18"/>
        </w:rPr>
        <w:t xml:space="preserve"> </w:t>
      </w:r>
      <w:r w:rsidRPr="00BB3F5D">
        <w:rPr>
          <w:rFonts w:ascii="Arial" w:hAnsi="Arial" w:cs="Arial"/>
          <w:sz w:val="18"/>
          <w:szCs w:val="18"/>
        </w:rPr>
        <w:t>almoxarifados.</w:t>
      </w:r>
      <w:r w:rsidRPr="00BB3F5D">
        <w:rPr>
          <w:rFonts w:ascii="Arial" w:hAnsi="Arial" w:cs="Arial"/>
          <w:spacing w:val="1"/>
          <w:sz w:val="18"/>
          <w:szCs w:val="18"/>
        </w:rPr>
        <w:t xml:space="preserve"> </w:t>
      </w:r>
      <w:r w:rsidRPr="00BB3F5D">
        <w:rPr>
          <w:rFonts w:ascii="Arial" w:hAnsi="Arial" w:cs="Arial"/>
          <w:sz w:val="18"/>
          <w:szCs w:val="18"/>
        </w:rPr>
        <w:t>Os</w:t>
      </w:r>
      <w:r w:rsidRPr="00BB3F5D">
        <w:rPr>
          <w:rFonts w:ascii="Arial" w:hAnsi="Arial" w:cs="Arial"/>
          <w:spacing w:val="1"/>
          <w:sz w:val="18"/>
          <w:szCs w:val="18"/>
        </w:rPr>
        <w:t xml:space="preserve"> </w:t>
      </w:r>
      <w:r w:rsidRPr="00BB3F5D">
        <w:rPr>
          <w:rFonts w:ascii="Arial" w:hAnsi="Arial" w:cs="Arial"/>
          <w:sz w:val="18"/>
          <w:szCs w:val="18"/>
        </w:rPr>
        <w:t>casos</w:t>
      </w:r>
      <w:r w:rsidRPr="00BB3F5D">
        <w:rPr>
          <w:rFonts w:ascii="Arial" w:hAnsi="Arial" w:cs="Arial"/>
          <w:spacing w:val="1"/>
          <w:sz w:val="18"/>
          <w:szCs w:val="18"/>
        </w:rPr>
        <w:t xml:space="preserve"> </w:t>
      </w:r>
      <w:r w:rsidRPr="00BB3F5D">
        <w:rPr>
          <w:rFonts w:ascii="Arial" w:hAnsi="Arial" w:cs="Arial"/>
          <w:sz w:val="18"/>
          <w:szCs w:val="18"/>
        </w:rPr>
        <w:t>excepcionais,</w:t>
      </w:r>
      <w:r w:rsidRPr="00BB3F5D">
        <w:rPr>
          <w:rFonts w:ascii="Arial" w:hAnsi="Arial" w:cs="Arial"/>
          <w:spacing w:val="1"/>
          <w:sz w:val="18"/>
          <w:szCs w:val="18"/>
        </w:rPr>
        <w:t xml:space="preserve"> </w:t>
      </w:r>
      <w:r w:rsidRPr="00BB3F5D">
        <w:rPr>
          <w:rFonts w:ascii="Arial" w:hAnsi="Arial" w:cs="Arial"/>
          <w:sz w:val="18"/>
          <w:szCs w:val="18"/>
        </w:rPr>
        <w:t>desde</w:t>
      </w:r>
      <w:r w:rsidRPr="00BB3F5D">
        <w:rPr>
          <w:rFonts w:ascii="Arial" w:hAnsi="Arial" w:cs="Arial"/>
          <w:spacing w:val="1"/>
          <w:sz w:val="18"/>
          <w:szCs w:val="18"/>
        </w:rPr>
        <w:t xml:space="preserve"> </w:t>
      </w:r>
      <w:r w:rsidRPr="00BB3F5D">
        <w:rPr>
          <w:rFonts w:ascii="Arial" w:hAnsi="Arial" w:cs="Arial"/>
          <w:sz w:val="18"/>
          <w:szCs w:val="18"/>
        </w:rPr>
        <w:t>que</w:t>
      </w:r>
      <w:r w:rsidRPr="00BB3F5D">
        <w:rPr>
          <w:rFonts w:ascii="Arial" w:hAnsi="Arial" w:cs="Arial"/>
          <w:spacing w:val="1"/>
          <w:sz w:val="18"/>
          <w:szCs w:val="18"/>
        </w:rPr>
        <w:t xml:space="preserve"> </w:t>
      </w:r>
      <w:r w:rsidRPr="00BB3F5D">
        <w:rPr>
          <w:rFonts w:ascii="Arial" w:hAnsi="Arial" w:cs="Arial"/>
          <w:sz w:val="18"/>
          <w:szCs w:val="18"/>
        </w:rPr>
        <w:t>devidamente</w:t>
      </w:r>
      <w:r w:rsidRPr="00BB3F5D">
        <w:rPr>
          <w:rFonts w:ascii="Arial" w:hAnsi="Arial" w:cs="Arial"/>
          <w:spacing w:val="1"/>
          <w:sz w:val="18"/>
          <w:szCs w:val="18"/>
        </w:rPr>
        <w:t xml:space="preserve"> </w:t>
      </w:r>
      <w:r w:rsidRPr="00BB3F5D">
        <w:rPr>
          <w:rFonts w:ascii="Arial" w:hAnsi="Arial" w:cs="Arial"/>
          <w:sz w:val="18"/>
          <w:szCs w:val="18"/>
        </w:rPr>
        <w:t>justificados</w:t>
      </w:r>
      <w:r w:rsidRPr="00BB3F5D">
        <w:rPr>
          <w:rFonts w:ascii="Arial" w:hAnsi="Arial" w:cs="Arial"/>
          <w:spacing w:val="1"/>
          <w:sz w:val="18"/>
          <w:szCs w:val="18"/>
        </w:rPr>
        <w:t xml:space="preserve"> </w:t>
      </w:r>
      <w:r w:rsidRPr="00BB3F5D">
        <w:rPr>
          <w:rFonts w:ascii="Arial" w:hAnsi="Arial" w:cs="Arial"/>
          <w:sz w:val="18"/>
          <w:szCs w:val="18"/>
        </w:rPr>
        <w:t>e</w:t>
      </w:r>
      <w:r w:rsidRPr="00BB3F5D">
        <w:rPr>
          <w:rFonts w:ascii="Arial" w:hAnsi="Arial" w:cs="Arial"/>
          <w:spacing w:val="1"/>
          <w:sz w:val="18"/>
          <w:szCs w:val="18"/>
        </w:rPr>
        <w:t xml:space="preserve"> </w:t>
      </w:r>
      <w:r w:rsidRPr="00BB3F5D">
        <w:rPr>
          <w:rFonts w:ascii="Arial" w:hAnsi="Arial" w:cs="Arial"/>
          <w:sz w:val="18"/>
          <w:szCs w:val="18"/>
        </w:rPr>
        <w:t>comprovados</w:t>
      </w:r>
      <w:r w:rsidRPr="00BB3F5D">
        <w:rPr>
          <w:rFonts w:ascii="Arial" w:hAnsi="Arial" w:cs="Arial"/>
          <w:spacing w:val="1"/>
          <w:sz w:val="18"/>
          <w:szCs w:val="18"/>
        </w:rPr>
        <w:t xml:space="preserve"> </w:t>
      </w:r>
      <w:r w:rsidRPr="00BB3F5D">
        <w:rPr>
          <w:rFonts w:ascii="Arial" w:hAnsi="Arial" w:cs="Arial"/>
          <w:sz w:val="18"/>
          <w:szCs w:val="18"/>
        </w:rPr>
        <w:t>documentalmente, serão analisados pelo Núcleo de Infraestrutura e Logística – NILO, que poderá</w:t>
      </w:r>
      <w:r w:rsidRPr="00BB3F5D">
        <w:rPr>
          <w:rFonts w:ascii="Arial" w:hAnsi="Arial" w:cs="Arial"/>
          <w:spacing w:val="1"/>
          <w:sz w:val="18"/>
          <w:szCs w:val="18"/>
        </w:rPr>
        <w:t xml:space="preserve"> </w:t>
      </w:r>
      <w:r w:rsidRPr="00BB3F5D">
        <w:rPr>
          <w:rFonts w:ascii="Arial" w:hAnsi="Arial" w:cs="Arial"/>
          <w:sz w:val="18"/>
          <w:szCs w:val="18"/>
        </w:rPr>
        <w:t>estipular requisitos para autorizar as entregas.</w:t>
      </w:r>
    </w:p>
    <w:p w:rsidR="00BB3F5D" w:rsidRPr="00BB3F5D" w:rsidRDefault="00BB3F5D" w:rsidP="00BB3F5D">
      <w:pPr>
        <w:pStyle w:val="Corpodetexto"/>
        <w:spacing w:before="3"/>
        <w:rPr>
          <w:rFonts w:ascii="Arial" w:hAnsi="Arial" w:cs="Arial"/>
          <w:sz w:val="18"/>
          <w:szCs w:val="18"/>
        </w:rPr>
      </w:pPr>
    </w:p>
    <w:p w:rsidR="00BB3F5D" w:rsidRPr="00BB3F5D" w:rsidRDefault="00BB3F5D" w:rsidP="00BB3F5D">
      <w:pPr>
        <w:spacing w:before="1" w:line="268" w:lineRule="auto"/>
        <w:ind w:left="234" w:right="131"/>
        <w:jc w:val="both"/>
        <w:rPr>
          <w:rFonts w:ascii="Arial" w:hAnsi="Arial" w:cs="Arial"/>
          <w:sz w:val="18"/>
          <w:szCs w:val="18"/>
        </w:rPr>
      </w:pPr>
      <w:r w:rsidRPr="00BB3F5D">
        <w:rPr>
          <w:rFonts w:ascii="Arial" w:hAnsi="Arial" w:cs="Arial"/>
          <w:sz w:val="18"/>
          <w:szCs w:val="18"/>
        </w:rPr>
        <w:t>Por ocasião da entrega na unidade requisitante do HCFMUSP, os produtos com validade igual ou inferior a 12</w:t>
      </w:r>
      <w:r w:rsidRPr="00BB3F5D">
        <w:rPr>
          <w:rFonts w:ascii="Arial" w:hAnsi="Arial" w:cs="Arial"/>
          <w:spacing w:val="1"/>
          <w:sz w:val="18"/>
          <w:szCs w:val="18"/>
        </w:rPr>
        <w:t xml:space="preserve"> </w:t>
      </w:r>
      <w:r w:rsidRPr="00BB3F5D">
        <w:rPr>
          <w:rFonts w:ascii="Arial" w:hAnsi="Arial" w:cs="Arial"/>
          <w:sz w:val="18"/>
          <w:szCs w:val="18"/>
        </w:rPr>
        <w:t>(doze) meses a partir da data de</w:t>
      </w:r>
      <w:r w:rsidRPr="00BB3F5D">
        <w:rPr>
          <w:rFonts w:ascii="Arial" w:hAnsi="Arial" w:cs="Arial"/>
          <w:spacing w:val="1"/>
          <w:sz w:val="18"/>
          <w:szCs w:val="18"/>
        </w:rPr>
        <w:t xml:space="preserve"> </w:t>
      </w:r>
      <w:r w:rsidRPr="00BB3F5D">
        <w:rPr>
          <w:rFonts w:ascii="Arial" w:hAnsi="Arial" w:cs="Arial"/>
          <w:sz w:val="18"/>
          <w:szCs w:val="18"/>
        </w:rPr>
        <w:t>fabricação, deverão apresentar validade de no mínimo 2/3 (dois terços) do prazo</w:t>
      </w:r>
      <w:r w:rsidRPr="00BB3F5D">
        <w:rPr>
          <w:rFonts w:ascii="Arial" w:hAnsi="Arial" w:cs="Arial"/>
          <w:spacing w:val="1"/>
          <w:sz w:val="18"/>
          <w:szCs w:val="18"/>
        </w:rPr>
        <w:t xml:space="preserve"> </w:t>
      </w:r>
      <w:r w:rsidRPr="00BB3F5D">
        <w:rPr>
          <w:rFonts w:ascii="Arial" w:hAnsi="Arial" w:cs="Arial"/>
          <w:sz w:val="18"/>
          <w:szCs w:val="18"/>
        </w:rPr>
        <w:t>de validade total.</w:t>
      </w:r>
    </w:p>
    <w:p w:rsidR="00BB3F5D" w:rsidRPr="00BB3F5D" w:rsidRDefault="00BB3F5D" w:rsidP="00BB3F5D">
      <w:pPr>
        <w:pStyle w:val="Corpodetexto"/>
        <w:spacing w:before="6"/>
        <w:rPr>
          <w:rFonts w:ascii="Arial" w:hAnsi="Arial" w:cs="Arial"/>
          <w:sz w:val="18"/>
          <w:szCs w:val="18"/>
        </w:rPr>
      </w:pPr>
    </w:p>
    <w:p w:rsidR="00BB3F5D" w:rsidRPr="00BB3F5D" w:rsidRDefault="00BB3F5D" w:rsidP="00BB3F5D">
      <w:pPr>
        <w:spacing w:line="268" w:lineRule="auto"/>
        <w:ind w:left="114" w:right="644"/>
        <w:jc w:val="both"/>
        <w:rPr>
          <w:rFonts w:ascii="Arial" w:hAnsi="Arial" w:cs="Arial"/>
          <w:sz w:val="18"/>
          <w:szCs w:val="18"/>
        </w:rPr>
      </w:pPr>
      <w:r w:rsidRPr="00BB3F5D">
        <w:rPr>
          <w:rFonts w:ascii="Arial" w:hAnsi="Arial" w:cs="Arial"/>
          <w:sz w:val="18"/>
          <w:szCs w:val="18"/>
        </w:rPr>
        <w:t>Por ocasião da entrega na unidade requisitante do HCFMUSP,</w:t>
      </w:r>
      <w:r w:rsidRPr="00BB3F5D">
        <w:rPr>
          <w:rFonts w:ascii="Arial" w:hAnsi="Arial" w:cs="Arial"/>
          <w:spacing w:val="1"/>
          <w:sz w:val="18"/>
          <w:szCs w:val="18"/>
        </w:rPr>
        <w:t xml:space="preserve"> </w:t>
      </w:r>
      <w:r w:rsidRPr="00BB3F5D">
        <w:rPr>
          <w:rFonts w:ascii="Arial" w:hAnsi="Arial" w:cs="Arial"/>
          <w:sz w:val="18"/>
          <w:szCs w:val="18"/>
        </w:rPr>
        <w:t>os produtos com validade maior que 12 (doze)</w:t>
      </w:r>
      <w:r w:rsidRPr="00BB3F5D">
        <w:rPr>
          <w:rFonts w:ascii="Arial" w:hAnsi="Arial" w:cs="Arial"/>
          <w:spacing w:val="1"/>
          <w:sz w:val="18"/>
          <w:szCs w:val="18"/>
        </w:rPr>
        <w:t xml:space="preserve"> </w:t>
      </w:r>
      <w:r w:rsidRPr="00BB3F5D">
        <w:rPr>
          <w:rFonts w:ascii="Arial" w:hAnsi="Arial" w:cs="Arial"/>
          <w:sz w:val="18"/>
          <w:szCs w:val="18"/>
        </w:rPr>
        <w:t>meses a partir da data de fabricação, deverão ser entregues com prazo de validade de no mínimo de 12 (doze)</w:t>
      </w:r>
      <w:r w:rsidRPr="00BB3F5D">
        <w:rPr>
          <w:rFonts w:ascii="Arial" w:hAnsi="Arial" w:cs="Arial"/>
          <w:spacing w:val="-47"/>
          <w:sz w:val="18"/>
          <w:szCs w:val="18"/>
        </w:rPr>
        <w:t xml:space="preserve"> </w:t>
      </w:r>
      <w:r w:rsidRPr="00BB3F5D">
        <w:rPr>
          <w:rFonts w:ascii="Arial" w:hAnsi="Arial" w:cs="Arial"/>
          <w:sz w:val="18"/>
          <w:szCs w:val="18"/>
        </w:rPr>
        <w:t>meses.</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11"/>
        <w:rPr>
          <w:rFonts w:ascii="Arial" w:hAnsi="Arial" w:cs="Arial"/>
          <w:sz w:val="18"/>
          <w:szCs w:val="18"/>
        </w:rPr>
      </w:pPr>
    </w:p>
    <w:p w:rsidR="00BB3F5D" w:rsidRDefault="00BB3F5D" w:rsidP="00BB3F5D">
      <w:pPr>
        <w:pStyle w:val="Corpodetexto"/>
        <w:ind w:left="249"/>
        <w:rPr>
          <w:rFonts w:ascii="Arial" w:hAnsi="Arial" w:cs="Arial"/>
          <w:sz w:val="18"/>
          <w:szCs w:val="18"/>
        </w:rPr>
      </w:pPr>
      <w:r w:rsidRPr="00BB3F5D">
        <w:rPr>
          <w:rFonts w:ascii="Arial" w:hAnsi="Arial" w:cs="Arial"/>
          <w:sz w:val="18"/>
          <w:szCs w:val="18"/>
        </w:rPr>
        <w:t>Sustentabilidade:</w:t>
      </w:r>
    </w:p>
    <w:p w:rsidR="00BB3F5D" w:rsidRPr="00BB3F5D" w:rsidRDefault="00BB3F5D" w:rsidP="00BB3F5D">
      <w:pPr>
        <w:pStyle w:val="Corpodetexto"/>
        <w:ind w:left="249"/>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Ttulo4"/>
        <w:numPr>
          <w:ilvl w:val="1"/>
          <w:numId w:val="1"/>
        </w:numPr>
        <w:tabs>
          <w:tab w:val="left" w:pos="564"/>
        </w:tabs>
        <w:spacing w:before="1" w:line="369" w:lineRule="auto"/>
        <w:ind w:left="174" w:right="1159" w:firstLine="0"/>
        <w:rPr>
          <w:sz w:val="18"/>
          <w:szCs w:val="18"/>
        </w:rPr>
      </w:pPr>
      <w:r w:rsidRPr="00BB3F5D">
        <w:rPr>
          <w:sz w:val="18"/>
          <w:szCs w:val="18"/>
        </w:rPr>
        <w:t>Só será admitida a oferta de produto previamente notificado/registrado na ANVISA,</w:t>
      </w:r>
      <w:r w:rsidRPr="00BB3F5D">
        <w:rPr>
          <w:spacing w:val="-53"/>
          <w:sz w:val="18"/>
          <w:szCs w:val="18"/>
        </w:rPr>
        <w:t xml:space="preserve"> </w:t>
      </w:r>
      <w:r w:rsidRPr="00BB3F5D">
        <w:rPr>
          <w:sz w:val="18"/>
          <w:szCs w:val="18"/>
        </w:rPr>
        <w:t>conforme a Lei nº 6.360, de 1976 e Decreto nº 8.077, de 2013.</w:t>
      </w:r>
    </w:p>
    <w:p w:rsidR="00BB3F5D" w:rsidRPr="00BB3F5D" w:rsidRDefault="00BB3F5D" w:rsidP="00BB3F5D">
      <w:pPr>
        <w:pStyle w:val="PargrafodaLista"/>
        <w:numPr>
          <w:ilvl w:val="1"/>
          <w:numId w:val="1"/>
        </w:numPr>
        <w:tabs>
          <w:tab w:val="left" w:pos="606"/>
        </w:tabs>
        <w:spacing w:before="146" w:line="295" w:lineRule="auto"/>
        <w:ind w:left="174" w:right="133" w:firstLine="0"/>
        <w:rPr>
          <w:rFonts w:ascii="Arial" w:hAnsi="Arial" w:cs="Arial"/>
          <w:sz w:val="18"/>
          <w:szCs w:val="18"/>
        </w:rPr>
      </w:pPr>
      <w:r w:rsidRPr="00BB3F5D">
        <w:rPr>
          <w:rFonts w:ascii="Arial" w:hAnsi="Arial" w:cs="Arial"/>
          <w:sz w:val="18"/>
          <w:szCs w:val="18"/>
        </w:rPr>
        <w:t>Na instituição há equipe dedicada ao serviço de gerenciamento de resíduos hospitalares, com</w:t>
      </w:r>
      <w:r w:rsidRPr="00BB3F5D">
        <w:rPr>
          <w:rFonts w:ascii="Arial" w:hAnsi="Arial" w:cs="Arial"/>
          <w:spacing w:val="1"/>
          <w:sz w:val="18"/>
          <w:szCs w:val="18"/>
        </w:rPr>
        <w:t xml:space="preserve"> </w:t>
      </w:r>
      <w:r w:rsidRPr="00BB3F5D">
        <w:rPr>
          <w:rFonts w:ascii="Arial" w:hAnsi="Arial" w:cs="Arial"/>
          <w:sz w:val="18"/>
          <w:szCs w:val="18"/>
        </w:rPr>
        <w:t>processos</w:t>
      </w:r>
      <w:r w:rsidRPr="00BB3F5D">
        <w:rPr>
          <w:rFonts w:ascii="Arial" w:hAnsi="Arial" w:cs="Arial"/>
          <w:spacing w:val="19"/>
          <w:sz w:val="18"/>
          <w:szCs w:val="18"/>
        </w:rPr>
        <w:t xml:space="preserve"> </w:t>
      </w:r>
      <w:r w:rsidRPr="00BB3F5D">
        <w:rPr>
          <w:rFonts w:ascii="Arial" w:hAnsi="Arial" w:cs="Arial"/>
          <w:sz w:val="18"/>
          <w:szCs w:val="18"/>
        </w:rPr>
        <w:t>e</w:t>
      </w:r>
      <w:r w:rsidRPr="00BB3F5D">
        <w:rPr>
          <w:rFonts w:ascii="Arial" w:hAnsi="Arial" w:cs="Arial"/>
          <w:spacing w:val="19"/>
          <w:sz w:val="18"/>
          <w:szCs w:val="18"/>
        </w:rPr>
        <w:t xml:space="preserve"> </w:t>
      </w:r>
      <w:r w:rsidRPr="00BB3F5D">
        <w:rPr>
          <w:rFonts w:ascii="Arial" w:hAnsi="Arial" w:cs="Arial"/>
          <w:sz w:val="18"/>
          <w:szCs w:val="18"/>
        </w:rPr>
        <w:t>fluxos</w:t>
      </w:r>
      <w:r w:rsidRPr="00BB3F5D">
        <w:rPr>
          <w:rFonts w:ascii="Arial" w:hAnsi="Arial" w:cs="Arial"/>
          <w:spacing w:val="19"/>
          <w:sz w:val="18"/>
          <w:szCs w:val="18"/>
        </w:rPr>
        <w:t xml:space="preserve"> </w:t>
      </w:r>
      <w:r w:rsidRPr="00BB3F5D">
        <w:rPr>
          <w:rFonts w:ascii="Arial" w:hAnsi="Arial" w:cs="Arial"/>
          <w:sz w:val="18"/>
          <w:szCs w:val="18"/>
        </w:rPr>
        <w:t>estabelecidos</w:t>
      </w:r>
      <w:r w:rsidRPr="00BB3F5D">
        <w:rPr>
          <w:rFonts w:ascii="Arial" w:hAnsi="Arial" w:cs="Arial"/>
          <w:spacing w:val="19"/>
          <w:sz w:val="18"/>
          <w:szCs w:val="18"/>
        </w:rPr>
        <w:t xml:space="preserve"> </w:t>
      </w:r>
      <w:r w:rsidRPr="00BB3F5D">
        <w:rPr>
          <w:rFonts w:ascii="Arial" w:hAnsi="Arial" w:cs="Arial"/>
          <w:sz w:val="18"/>
          <w:szCs w:val="18"/>
        </w:rPr>
        <w:t>com</w:t>
      </w:r>
      <w:r w:rsidRPr="00BB3F5D">
        <w:rPr>
          <w:rFonts w:ascii="Arial" w:hAnsi="Arial" w:cs="Arial"/>
          <w:spacing w:val="19"/>
          <w:sz w:val="18"/>
          <w:szCs w:val="18"/>
        </w:rPr>
        <w:t xml:space="preserve"> </w:t>
      </w:r>
      <w:r w:rsidRPr="00BB3F5D">
        <w:rPr>
          <w:rFonts w:ascii="Arial" w:hAnsi="Arial" w:cs="Arial"/>
          <w:sz w:val="18"/>
          <w:szCs w:val="18"/>
        </w:rPr>
        <w:t>base</w:t>
      </w:r>
      <w:r w:rsidRPr="00BB3F5D">
        <w:rPr>
          <w:rFonts w:ascii="Arial" w:hAnsi="Arial" w:cs="Arial"/>
          <w:spacing w:val="19"/>
          <w:sz w:val="18"/>
          <w:szCs w:val="18"/>
        </w:rPr>
        <w:t xml:space="preserve"> </w:t>
      </w:r>
      <w:r w:rsidRPr="00BB3F5D">
        <w:rPr>
          <w:rFonts w:ascii="Arial" w:hAnsi="Arial" w:cs="Arial"/>
          <w:sz w:val="18"/>
          <w:szCs w:val="18"/>
        </w:rPr>
        <w:t>na</w:t>
      </w:r>
      <w:r w:rsidRPr="00BB3F5D">
        <w:rPr>
          <w:rFonts w:ascii="Arial" w:hAnsi="Arial" w:cs="Arial"/>
          <w:spacing w:val="19"/>
          <w:sz w:val="18"/>
          <w:szCs w:val="18"/>
        </w:rPr>
        <w:t xml:space="preserve"> </w:t>
      </w:r>
      <w:r w:rsidRPr="00BB3F5D">
        <w:rPr>
          <w:rFonts w:ascii="Arial" w:hAnsi="Arial" w:cs="Arial"/>
          <w:sz w:val="18"/>
          <w:szCs w:val="18"/>
        </w:rPr>
        <w:t>legislação</w:t>
      </w:r>
      <w:r w:rsidRPr="00BB3F5D">
        <w:rPr>
          <w:rFonts w:ascii="Arial" w:hAnsi="Arial" w:cs="Arial"/>
          <w:spacing w:val="19"/>
          <w:sz w:val="18"/>
          <w:szCs w:val="18"/>
        </w:rPr>
        <w:t xml:space="preserve"> </w:t>
      </w:r>
      <w:r w:rsidRPr="00BB3F5D">
        <w:rPr>
          <w:rFonts w:ascii="Arial" w:hAnsi="Arial" w:cs="Arial"/>
          <w:sz w:val="18"/>
          <w:szCs w:val="18"/>
        </w:rPr>
        <w:t>pertinente,</w:t>
      </w:r>
      <w:r w:rsidRPr="00BB3F5D">
        <w:rPr>
          <w:rFonts w:ascii="Arial" w:hAnsi="Arial" w:cs="Arial"/>
          <w:spacing w:val="19"/>
          <w:sz w:val="18"/>
          <w:szCs w:val="18"/>
        </w:rPr>
        <w:t xml:space="preserve"> </w:t>
      </w:r>
      <w:r w:rsidRPr="00BB3F5D">
        <w:rPr>
          <w:rFonts w:ascii="Arial" w:hAnsi="Arial" w:cs="Arial"/>
          <w:sz w:val="18"/>
          <w:szCs w:val="18"/>
        </w:rPr>
        <w:t>de</w:t>
      </w:r>
      <w:r w:rsidRPr="00BB3F5D">
        <w:rPr>
          <w:rFonts w:ascii="Arial" w:hAnsi="Arial" w:cs="Arial"/>
          <w:spacing w:val="19"/>
          <w:sz w:val="18"/>
          <w:szCs w:val="18"/>
        </w:rPr>
        <w:t xml:space="preserve"> </w:t>
      </w:r>
      <w:r w:rsidRPr="00BB3F5D">
        <w:rPr>
          <w:rFonts w:ascii="Arial" w:hAnsi="Arial" w:cs="Arial"/>
          <w:sz w:val="18"/>
          <w:szCs w:val="18"/>
        </w:rPr>
        <w:t>modo</w:t>
      </w:r>
      <w:r w:rsidRPr="00BB3F5D">
        <w:rPr>
          <w:rFonts w:ascii="Arial" w:hAnsi="Arial" w:cs="Arial"/>
          <w:spacing w:val="19"/>
          <w:sz w:val="18"/>
          <w:szCs w:val="18"/>
        </w:rPr>
        <w:t xml:space="preserve"> </w:t>
      </w:r>
      <w:r w:rsidRPr="00BB3F5D">
        <w:rPr>
          <w:rFonts w:ascii="Arial" w:hAnsi="Arial" w:cs="Arial"/>
          <w:sz w:val="18"/>
          <w:szCs w:val="18"/>
        </w:rPr>
        <w:t>a</w:t>
      </w:r>
      <w:r w:rsidRPr="00BB3F5D">
        <w:rPr>
          <w:rFonts w:ascii="Arial" w:hAnsi="Arial" w:cs="Arial"/>
          <w:spacing w:val="19"/>
          <w:sz w:val="18"/>
          <w:szCs w:val="18"/>
        </w:rPr>
        <w:t xml:space="preserve"> </w:t>
      </w:r>
      <w:r w:rsidRPr="00BB3F5D">
        <w:rPr>
          <w:rFonts w:ascii="Arial" w:hAnsi="Arial" w:cs="Arial"/>
          <w:sz w:val="18"/>
          <w:szCs w:val="18"/>
        </w:rPr>
        <w:t>realizar</w:t>
      </w:r>
      <w:r w:rsidRPr="00BB3F5D">
        <w:rPr>
          <w:rFonts w:ascii="Arial" w:hAnsi="Arial" w:cs="Arial"/>
          <w:spacing w:val="19"/>
          <w:sz w:val="18"/>
          <w:szCs w:val="18"/>
        </w:rPr>
        <w:t xml:space="preserve"> </w:t>
      </w:r>
      <w:r w:rsidRPr="00BB3F5D">
        <w:rPr>
          <w:rFonts w:ascii="Arial" w:hAnsi="Arial" w:cs="Arial"/>
          <w:sz w:val="18"/>
          <w:szCs w:val="18"/>
        </w:rPr>
        <w:t>este</w:t>
      </w:r>
      <w:r w:rsidRPr="00BB3F5D">
        <w:rPr>
          <w:rFonts w:ascii="Arial" w:hAnsi="Arial" w:cs="Arial"/>
          <w:spacing w:val="19"/>
          <w:sz w:val="18"/>
          <w:szCs w:val="18"/>
        </w:rPr>
        <w:t xml:space="preserve"> </w:t>
      </w:r>
      <w:r w:rsidRPr="00BB3F5D">
        <w:rPr>
          <w:rFonts w:ascii="Arial" w:hAnsi="Arial" w:cs="Arial"/>
          <w:sz w:val="18"/>
          <w:szCs w:val="18"/>
        </w:rPr>
        <w:t>trabalho</w:t>
      </w:r>
      <w:r w:rsidRPr="00BB3F5D">
        <w:rPr>
          <w:rFonts w:ascii="Arial" w:hAnsi="Arial" w:cs="Arial"/>
          <w:spacing w:val="1"/>
          <w:sz w:val="18"/>
          <w:szCs w:val="18"/>
        </w:rPr>
        <w:t xml:space="preserve"> </w:t>
      </w:r>
      <w:r w:rsidRPr="00BB3F5D">
        <w:rPr>
          <w:rFonts w:ascii="Arial" w:hAnsi="Arial" w:cs="Arial"/>
          <w:sz w:val="18"/>
          <w:szCs w:val="18"/>
        </w:rPr>
        <w:t>de evitar impactos ambientais</w:t>
      </w:r>
    </w:p>
    <w:p w:rsidR="00BB3F5D" w:rsidRPr="00BB3F5D" w:rsidRDefault="00BB3F5D" w:rsidP="00BB3F5D">
      <w:pPr>
        <w:pStyle w:val="Corpodetexto"/>
        <w:spacing w:before="6"/>
        <w:rPr>
          <w:rFonts w:ascii="Arial" w:hAnsi="Arial" w:cs="Arial"/>
          <w:sz w:val="18"/>
          <w:szCs w:val="18"/>
        </w:rPr>
      </w:pPr>
    </w:p>
    <w:p w:rsidR="00BB3F5D" w:rsidRPr="00BB3F5D" w:rsidRDefault="00BB3F5D" w:rsidP="00BB3F5D">
      <w:pPr>
        <w:pStyle w:val="Ttulo4"/>
        <w:jc w:val="both"/>
        <w:rPr>
          <w:sz w:val="18"/>
          <w:szCs w:val="18"/>
        </w:rPr>
      </w:pPr>
      <w:r w:rsidRPr="00BB3F5D">
        <w:rPr>
          <w:sz w:val="18"/>
          <w:szCs w:val="18"/>
        </w:rPr>
        <w:t>GARANTIA DA CONTRATAÇÃO</w:t>
      </w:r>
    </w:p>
    <w:p w:rsidR="00BB3F5D" w:rsidRPr="00BB3F5D" w:rsidRDefault="00BB3F5D" w:rsidP="00BB3F5D">
      <w:pPr>
        <w:pStyle w:val="Corpodetexto"/>
        <w:spacing w:before="5"/>
        <w:rPr>
          <w:rFonts w:ascii="Arial" w:hAnsi="Arial" w:cs="Arial"/>
          <w:b/>
          <w:sz w:val="18"/>
          <w:szCs w:val="18"/>
        </w:rPr>
      </w:pPr>
    </w:p>
    <w:p w:rsidR="00BB3F5D" w:rsidRPr="00BB3F5D" w:rsidRDefault="00BB3F5D" w:rsidP="00CA034B">
      <w:pPr>
        <w:pStyle w:val="PargrafodaLista"/>
        <w:numPr>
          <w:ilvl w:val="1"/>
          <w:numId w:val="1"/>
        </w:numPr>
        <w:tabs>
          <w:tab w:val="left" w:pos="527"/>
        </w:tabs>
        <w:spacing w:line="268" w:lineRule="auto"/>
        <w:ind w:left="114" w:right="133" w:firstLine="0"/>
        <w:rPr>
          <w:rFonts w:ascii="Arial" w:hAnsi="Arial" w:cs="Arial"/>
          <w:sz w:val="18"/>
          <w:szCs w:val="18"/>
        </w:rPr>
      </w:pPr>
      <w:r w:rsidRPr="00BB3F5D">
        <w:rPr>
          <w:rFonts w:ascii="Arial" w:hAnsi="Arial" w:cs="Arial"/>
          <w:sz w:val="18"/>
          <w:szCs w:val="18"/>
        </w:rPr>
        <w:t>Não haverá exigência da garantia da contratação dos artigos 96 e seguintes da Lei nº 14.133, de</w:t>
      </w:r>
      <w:r w:rsidRPr="00BB3F5D">
        <w:rPr>
          <w:rFonts w:ascii="Arial" w:hAnsi="Arial" w:cs="Arial"/>
          <w:spacing w:val="1"/>
          <w:sz w:val="18"/>
          <w:szCs w:val="18"/>
        </w:rPr>
        <w:t xml:space="preserve"> </w:t>
      </w:r>
      <w:r w:rsidRPr="00BB3F5D">
        <w:rPr>
          <w:rFonts w:ascii="Arial" w:hAnsi="Arial" w:cs="Arial"/>
          <w:sz w:val="18"/>
          <w:szCs w:val="18"/>
        </w:rPr>
        <w:t>2021, pelas razões constantes do Estudo Técnico Preliminar.</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Ttulo2"/>
        <w:numPr>
          <w:ilvl w:val="0"/>
          <w:numId w:val="1"/>
        </w:numPr>
        <w:tabs>
          <w:tab w:val="left" w:pos="384"/>
        </w:tabs>
        <w:spacing w:before="142"/>
        <w:jc w:val="both"/>
        <w:rPr>
          <w:rFonts w:ascii="Arial" w:hAnsi="Arial" w:cs="Arial"/>
          <w:sz w:val="18"/>
          <w:szCs w:val="18"/>
        </w:rPr>
      </w:pPr>
      <w:r w:rsidRPr="00BB3F5D">
        <w:rPr>
          <w:rFonts w:ascii="Arial" w:hAnsi="Arial" w:cs="Arial"/>
          <w:sz w:val="18"/>
          <w:szCs w:val="18"/>
        </w:rPr>
        <w:t>Levantamento</w:t>
      </w:r>
      <w:r w:rsidRPr="00BB3F5D">
        <w:rPr>
          <w:rFonts w:ascii="Arial" w:hAnsi="Arial" w:cs="Arial"/>
          <w:spacing w:val="-7"/>
          <w:sz w:val="18"/>
          <w:szCs w:val="18"/>
        </w:rPr>
        <w:t xml:space="preserve"> </w:t>
      </w:r>
      <w:r w:rsidRPr="00BB3F5D">
        <w:rPr>
          <w:rFonts w:ascii="Arial" w:hAnsi="Arial" w:cs="Arial"/>
          <w:sz w:val="18"/>
          <w:szCs w:val="18"/>
        </w:rPr>
        <w:t>de</w:t>
      </w:r>
      <w:r w:rsidRPr="00BB3F5D">
        <w:rPr>
          <w:rFonts w:ascii="Arial" w:hAnsi="Arial" w:cs="Arial"/>
          <w:spacing w:val="-7"/>
          <w:sz w:val="18"/>
          <w:szCs w:val="18"/>
        </w:rPr>
        <w:t xml:space="preserve"> </w:t>
      </w:r>
      <w:r w:rsidRPr="00BB3F5D">
        <w:rPr>
          <w:rFonts w:ascii="Arial" w:hAnsi="Arial" w:cs="Arial"/>
          <w:sz w:val="18"/>
          <w:szCs w:val="18"/>
        </w:rPr>
        <w:t>Mercado</w:t>
      </w:r>
    </w:p>
    <w:p w:rsidR="00BB3F5D" w:rsidRPr="00BB3F5D" w:rsidRDefault="00BB3F5D" w:rsidP="00BB3F5D">
      <w:pPr>
        <w:pStyle w:val="Corpodetexto"/>
        <w:spacing w:before="255" w:line="295" w:lineRule="auto"/>
        <w:ind w:left="114" w:right="133"/>
        <w:jc w:val="both"/>
        <w:rPr>
          <w:rFonts w:ascii="Arial" w:hAnsi="Arial" w:cs="Arial"/>
          <w:sz w:val="18"/>
          <w:szCs w:val="18"/>
        </w:rPr>
      </w:pPr>
      <w:r w:rsidRPr="00BB3F5D">
        <w:rPr>
          <w:rFonts w:ascii="Arial" w:hAnsi="Arial" w:cs="Arial"/>
          <w:sz w:val="18"/>
          <w:szCs w:val="18"/>
        </w:rPr>
        <w:t>Foi feita a pesquisa em empresas especializadas no fornecimento de material de consumo, visando</w:t>
      </w:r>
      <w:r w:rsidRPr="00BB3F5D">
        <w:rPr>
          <w:rFonts w:ascii="Arial" w:hAnsi="Arial" w:cs="Arial"/>
          <w:spacing w:val="1"/>
          <w:sz w:val="18"/>
          <w:szCs w:val="18"/>
        </w:rPr>
        <w:t xml:space="preserve"> </w:t>
      </w:r>
      <w:r w:rsidRPr="00BB3F5D">
        <w:rPr>
          <w:rFonts w:ascii="Arial" w:hAnsi="Arial" w:cs="Arial"/>
          <w:sz w:val="18"/>
          <w:szCs w:val="18"/>
        </w:rPr>
        <w:t>avaliar</w:t>
      </w:r>
      <w:r w:rsidRPr="00BB3F5D">
        <w:rPr>
          <w:rFonts w:ascii="Arial" w:hAnsi="Arial" w:cs="Arial"/>
          <w:spacing w:val="1"/>
          <w:sz w:val="18"/>
          <w:szCs w:val="18"/>
        </w:rPr>
        <w:t xml:space="preserve"> </w:t>
      </w:r>
      <w:r w:rsidRPr="00BB3F5D">
        <w:rPr>
          <w:rFonts w:ascii="Arial" w:hAnsi="Arial" w:cs="Arial"/>
          <w:sz w:val="18"/>
          <w:szCs w:val="18"/>
        </w:rPr>
        <w:t>a</w:t>
      </w:r>
      <w:r w:rsidRPr="00BB3F5D">
        <w:rPr>
          <w:rFonts w:ascii="Arial" w:hAnsi="Arial" w:cs="Arial"/>
          <w:spacing w:val="1"/>
          <w:sz w:val="18"/>
          <w:szCs w:val="18"/>
        </w:rPr>
        <w:t xml:space="preserve"> </w:t>
      </w:r>
      <w:r w:rsidRPr="00BB3F5D">
        <w:rPr>
          <w:rFonts w:ascii="Arial" w:hAnsi="Arial" w:cs="Arial"/>
          <w:sz w:val="18"/>
          <w:szCs w:val="18"/>
        </w:rPr>
        <w:t>disponibilidade</w:t>
      </w:r>
      <w:r w:rsidRPr="00BB3F5D">
        <w:rPr>
          <w:rFonts w:ascii="Arial" w:hAnsi="Arial" w:cs="Arial"/>
          <w:spacing w:val="1"/>
          <w:sz w:val="18"/>
          <w:szCs w:val="18"/>
        </w:rPr>
        <w:t xml:space="preserve"> </w:t>
      </w:r>
      <w:r w:rsidRPr="00BB3F5D">
        <w:rPr>
          <w:rFonts w:ascii="Arial" w:hAnsi="Arial" w:cs="Arial"/>
          <w:sz w:val="18"/>
          <w:szCs w:val="18"/>
        </w:rPr>
        <w:t>atual</w:t>
      </w:r>
      <w:r w:rsidRPr="00BB3F5D">
        <w:rPr>
          <w:rFonts w:ascii="Arial" w:hAnsi="Arial" w:cs="Arial"/>
          <w:spacing w:val="1"/>
          <w:sz w:val="18"/>
          <w:szCs w:val="18"/>
        </w:rPr>
        <w:t xml:space="preserve"> </w:t>
      </w:r>
      <w:r w:rsidRPr="00BB3F5D">
        <w:rPr>
          <w:rFonts w:ascii="Arial" w:hAnsi="Arial" w:cs="Arial"/>
          <w:sz w:val="18"/>
          <w:szCs w:val="18"/>
        </w:rPr>
        <w:t>do</w:t>
      </w:r>
      <w:r w:rsidRPr="00BB3F5D">
        <w:rPr>
          <w:rFonts w:ascii="Arial" w:hAnsi="Arial" w:cs="Arial"/>
          <w:spacing w:val="1"/>
          <w:sz w:val="18"/>
          <w:szCs w:val="18"/>
        </w:rPr>
        <w:t xml:space="preserve"> </w:t>
      </w:r>
      <w:r w:rsidRPr="00BB3F5D">
        <w:rPr>
          <w:rFonts w:ascii="Arial" w:hAnsi="Arial" w:cs="Arial"/>
          <w:sz w:val="18"/>
          <w:szCs w:val="18"/>
        </w:rPr>
        <w:t>produto</w:t>
      </w:r>
      <w:r w:rsidRPr="00BB3F5D">
        <w:rPr>
          <w:rFonts w:ascii="Arial" w:hAnsi="Arial" w:cs="Arial"/>
          <w:spacing w:val="1"/>
          <w:sz w:val="18"/>
          <w:szCs w:val="18"/>
        </w:rPr>
        <w:t xml:space="preserve"> </w:t>
      </w:r>
      <w:r w:rsidRPr="00BB3F5D">
        <w:rPr>
          <w:rFonts w:ascii="Arial" w:hAnsi="Arial" w:cs="Arial"/>
          <w:sz w:val="18"/>
          <w:szCs w:val="18"/>
        </w:rPr>
        <w:t>no</w:t>
      </w:r>
      <w:r w:rsidRPr="00BB3F5D">
        <w:rPr>
          <w:rFonts w:ascii="Arial" w:hAnsi="Arial" w:cs="Arial"/>
          <w:spacing w:val="1"/>
          <w:sz w:val="18"/>
          <w:szCs w:val="18"/>
        </w:rPr>
        <w:t xml:space="preserve"> </w:t>
      </w:r>
      <w:r w:rsidRPr="00BB3F5D">
        <w:rPr>
          <w:rFonts w:ascii="Arial" w:hAnsi="Arial" w:cs="Arial"/>
          <w:sz w:val="18"/>
          <w:szCs w:val="18"/>
        </w:rPr>
        <w:t>mercado.</w:t>
      </w:r>
      <w:r w:rsidRPr="00BB3F5D">
        <w:rPr>
          <w:rFonts w:ascii="Arial" w:hAnsi="Arial" w:cs="Arial"/>
          <w:spacing w:val="1"/>
          <w:sz w:val="18"/>
          <w:szCs w:val="18"/>
        </w:rPr>
        <w:t xml:space="preserve"> </w:t>
      </w:r>
      <w:r w:rsidRPr="00BB3F5D">
        <w:rPr>
          <w:rFonts w:ascii="Arial" w:hAnsi="Arial" w:cs="Arial"/>
          <w:sz w:val="18"/>
          <w:szCs w:val="18"/>
        </w:rPr>
        <w:t>Também</w:t>
      </w:r>
      <w:r w:rsidRPr="00BB3F5D">
        <w:rPr>
          <w:rFonts w:ascii="Arial" w:hAnsi="Arial" w:cs="Arial"/>
          <w:spacing w:val="1"/>
          <w:sz w:val="18"/>
          <w:szCs w:val="18"/>
        </w:rPr>
        <w:t xml:space="preserve"> </w:t>
      </w:r>
      <w:r w:rsidRPr="00BB3F5D">
        <w:rPr>
          <w:rFonts w:ascii="Arial" w:hAnsi="Arial" w:cs="Arial"/>
          <w:sz w:val="18"/>
          <w:szCs w:val="18"/>
        </w:rPr>
        <w:t>foram</w:t>
      </w:r>
      <w:r w:rsidRPr="00BB3F5D">
        <w:rPr>
          <w:rFonts w:ascii="Arial" w:hAnsi="Arial" w:cs="Arial"/>
          <w:spacing w:val="1"/>
          <w:sz w:val="18"/>
          <w:szCs w:val="18"/>
        </w:rPr>
        <w:t xml:space="preserve"> </w:t>
      </w:r>
      <w:r w:rsidRPr="00BB3F5D">
        <w:rPr>
          <w:rFonts w:ascii="Arial" w:hAnsi="Arial" w:cs="Arial"/>
          <w:sz w:val="18"/>
          <w:szCs w:val="18"/>
        </w:rPr>
        <w:t>analisadas</w:t>
      </w:r>
      <w:r w:rsidRPr="00BB3F5D">
        <w:rPr>
          <w:rFonts w:ascii="Arial" w:hAnsi="Arial" w:cs="Arial"/>
          <w:spacing w:val="1"/>
          <w:sz w:val="18"/>
          <w:szCs w:val="18"/>
        </w:rPr>
        <w:t xml:space="preserve"> </w:t>
      </w:r>
      <w:r w:rsidRPr="00BB3F5D">
        <w:rPr>
          <w:rFonts w:ascii="Arial" w:hAnsi="Arial" w:cs="Arial"/>
          <w:sz w:val="18"/>
          <w:szCs w:val="18"/>
        </w:rPr>
        <w:t>compras</w:t>
      </w:r>
      <w:r w:rsidRPr="00BB3F5D">
        <w:rPr>
          <w:rFonts w:ascii="Arial" w:hAnsi="Arial" w:cs="Arial"/>
          <w:spacing w:val="1"/>
          <w:sz w:val="18"/>
          <w:szCs w:val="18"/>
        </w:rPr>
        <w:t xml:space="preserve"> </w:t>
      </w:r>
      <w:r w:rsidRPr="00BB3F5D">
        <w:rPr>
          <w:rFonts w:ascii="Arial" w:hAnsi="Arial" w:cs="Arial"/>
          <w:sz w:val="18"/>
          <w:szCs w:val="18"/>
        </w:rPr>
        <w:t>governamentais, a partir das quais foram analisados os editais e atas de pregões de contratações</w:t>
      </w:r>
      <w:r w:rsidRPr="00BB3F5D">
        <w:rPr>
          <w:rFonts w:ascii="Arial" w:hAnsi="Arial" w:cs="Arial"/>
          <w:spacing w:val="1"/>
          <w:sz w:val="18"/>
          <w:szCs w:val="18"/>
        </w:rPr>
        <w:t xml:space="preserve"> </w:t>
      </w:r>
      <w:r w:rsidRPr="00BB3F5D">
        <w:rPr>
          <w:rFonts w:ascii="Arial" w:hAnsi="Arial" w:cs="Arial"/>
          <w:sz w:val="18"/>
          <w:szCs w:val="18"/>
        </w:rPr>
        <w:t>similares, além do contabiliza e IPCFIP</w:t>
      </w:r>
    </w:p>
    <w:p w:rsidR="00BB3F5D" w:rsidRPr="00BB3F5D" w:rsidRDefault="00BB3F5D" w:rsidP="00BB3F5D">
      <w:pPr>
        <w:spacing w:line="295" w:lineRule="auto"/>
        <w:jc w:val="both"/>
        <w:rPr>
          <w:rFonts w:ascii="Arial" w:hAnsi="Arial" w:cs="Arial"/>
          <w:sz w:val="18"/>
          <w:szCs w:val="18"/>
        </w:rPr>
        <w:sectPr w:rsidR="00BB3F5D" w:rsidRPr="00BB3F5D">
          <w:pgSz w:w="11910" w:h="16840"/>
          <w:pgMar w:top="1100" w:right="1120" w:bottom="660" w:left="1140" w:header="469" w:footer="467" w:gutter="0"/>
          <w:cols w:space="720"/>
        </w:sectPr>
      </w:pPr>
    </w:p>
    <w:p w:rsidR="00BB3F5D" w:rsidRPr="00BB3F5D" w:rsidRDefault="00BB3F5D" w:rsidP="00BB3F5D">
      <w:pPr>
        <w:spacing w:before="100" w:line="268" w:lineRule="auto"/>
        <w:ind w:left="114" w:right="131"/>
        <w:jc w:val="both"/>
        <w:rPr>
          <w:rFonts w:ascii="Arial" w:hAnsi="Arial" w:cs="Arial"/>
          <w:sz w:val="18"/>
          <w:szCs w:val="18"/>
        </w:rPr>
      </w:pPr>
      <w:r w:rsidRPr="00BB3F5D">
        <w:rPr>
          <w:rFonts w:ascii="Arial" w:hAnsi="Arial" w:cs="Arial"/>
          <w:sz w:val="18"/>
          <w:szCs w:val="18"/>
        </w:rPr>
        <w:lastRenderedPageBreak/>
        <w:t>Item 01 – Cód 61160055: Considerando que após a realização da pesquisa utilizando todos os parâmetros estabelecidos e</w:t>
      </w:r>
      <w:r w:rsidRPr="00BB3F5D">
        <w:rPr>
          <w:rFonts w:ascii="Arial" w:hAnsi="Arial" w:cs="Arial"/>
          <w:spacing w:val="1"/>
          <w:sz w:val="18"/>
          <w:szCs w:val="18"/>
        </w:rPr>
        <w:t xml:space="preserve"> </w:t>
      </w:r>
      <w:r w:rsidRPr="00BB3F5D">
        <w:rPr>
          <w:rFonts w:ascii="Arial" w:hAnsi="Arial" w:cs="Arial"/>
          <w:sz w:val="18"/>
          <w:szCs w:val="18"/>
        </w:rPr>
        <w:t>indicações da equipe técnica, apenas a empresa</w:t>
      </w:r>
      <w:r w:rsidRPr="00BB3F5D">
        <w:rPr>
          <w:rFonts w:ascii="Arial" w:hAnsi="Arial" w:cs="Arial"/>
          <w:spacing w:val="1"/>
          <w:sz w:val="18"/>
          <w:szCs w:val="18"/>
        </w:rPr>
        <w:t xml:space="preserve"> </w:t>
      </w:r>
      <w:r w:rsidRPr="00BB3F5D">
        <w:rPr>
          <w:rFonts w:ascii="Arial" w:hAnsi="Arial" w:cs="Arial"/>
          <w:sz w:val="18"/>
          <w:szCs w:val="18"/>
        </w:rPr>
        <w:t>BAXTER HOSPITALAR LTDA, atende as exigências do HC (Conforme</w:t>
      </w:r>
      <w:r w:rsidRPr="00BB3F5D">
        <w:rPr>
          <w:rFonts w:ascii="Arial" w:hAnsi="Arial" w:cs="Arial"/>
          <w:spacing w:val="1"/>
          <w:sz w:val="18"/>
          <w:szCs w:val="18"/>
        </w:rPr>
        <w:t xml:space="preserve"> </w:t>
      </w:r>
      <w:r w:rsidRPr="00BB3F5D">
        <w:rPr>
          <w:rFonts w:ascii="Arial" w:hAnsi="Arial" w:cs="Arial"/>
          <w:sz w:val="18"/>
          <w:szCs w:val="18"/>
        </w:rPr>
        <w:t>Histórico</w:t>
      </w:r>
      <w:r w:rsidRPr="00BB3F5D">
        <w:rPr>
          <w:rFonts w:ascii="Arial" w:hAnsi="Arial" w:cs="Arial"/>
          <w:spacing w:val="-2"/>
          <w:sz w:val="18"/>
          <w:szCs w:val="18"/>
        </w:rPr>
        <w:t xml:space="preserve"> </w:t>
      </w:r>
      <w:r w:rsidRPr="00BB3F5D">
        <w:rPr>
          <w:rFonts w:ascii="Arial" w:hAnsi="Arial" w:cs="Arial"/>
          <w:sz w:val="18"/>
          <w:szCs w:val="18"/>
        </w:rPr>
        <w:t>das Últimas</w:t>
      </w:r>
      <w:r w:rsidRPr="00BB3F5D">
        <w:rPr>
          <w:rFonts w:ascii="Arial" w:hAnsi="Arial" w:cs="Arial"/>
          <w:spacing w:val="-1"/>
          <w:sz w:val="18"/>
          <w:szCs w:val="18"/>
        </w:rPr>
        <w:t xml:space="preserve"> </w:t>
      </w:r>
      <w:r w:rsidRPr="00BB3F5D">
        <w:rPr>
          <w:rFonts w:ascii="Arial" w:hAnsi="Arial" w:cs="Arial"/>
          <w:sz w:val="18"/>
          <w:szCs w:val="18"/>
        </w:rPr>
        <w:t>Compras)</w:t>
      </w:r>
      <w:r w:rsidRPr="00BB3F5D">
        <w:rPr>
          <w:rFonts w:ascii="Arial" w:hAnsi="Arial" w:cs="Arial"/>
          <w:spacing w:val="-1"/>
          <w:sz w:val="18"/>
          <w:szCs w:val="18"/>
        </w:rPr>
        <w:t xml:space="preserve"> </w:t>
      </w:r>
      <w:r w:rsidRPr="00BB3F5D">
        <w:rPr>
          <w:rFonts w:ascii="Arial" w:hAnsi="Arial" w:cs="Arial"/>
          <w:sz w:val="18"/>
          <w:szCs w:val="18"/>
        </w:rPr>
        <w:t>indicado</w:t>
      </w:r>
      <w:r w:rsidRPr="00BB3F5D">
        <w:rPr>
          <w:rFonts w:ascii="Arial" w:hAnsi="Arial" w:cs="Arial"/>
          <w:spacing w:val="-2"/>
          <w:sz w:val="18"/>
          <w:szCs w:val="18"/>
        </w:rPr>
        <w:t xml:space="preserve"> </w:t>
      </w:r>
      <w:r w:rsidRPr="00BB3F5D">
        <w:rPr>
          <w:rFonts w:ascii="Arial" w:hAnsi="Arial" w:cs="Arial"/>
          <w:sz w:val="18"/>
          <w:szCs w:val="18"/>
        </w:rPr>
        <w:t>neste ETP.</w:t>
      </w:r>
    </w:p>
    <w:p w:rsidR="00BB3F5D" w:rsidRPr="00BB3F5D" w:rsidRDefault="00BB3F5D" w:rsidP="00BB3F5D">
      <w:pPr>
        <w:pStyle w:val="Corpodetexto"/>
        <w:spacing w:before="5"/>
        <w:rPr>
          <w:rFonts w:ascii="Arial" w:hAnsi="Arial" w:cs="Arial"/>
          <w:sz w:val="18"/>
          <w:szCs w:val="18"/>
        </w:rPr>
      </w:pPr>
    </w:p>
    <w:p w:rsidR="00BB3F5D" w:rsidRPr="00BB3F5D" w:rsidRDefault="00BB3F5D" w:rsidP="00BB3F5D">
      <w:pPr>
        <w:spacing w:before="1" w:line="268" w:lineRule="auto"/>
        <w:ind w:left="114" w:right="131"/>
        <w:jc w:val="both"/>
        <w:rPr>
          <w:rFonts w:ascii="Arial" w:hAnsi="Arial" w:cs="Arial"/>
          <w:sz w:val="18"/>
          <w:szCs w:val="18"/>
        </w:rPr>
      </w:pPr>
      <w:r w:rsidRPr="00BB3F5D">
        <w:rPr>
          <w:rFonts w:ascii="Arial" w:hAnsi="Arial" w:cs="Arial"/>
          <w:sz w:val="18"/>
          <w:szCs w:val="18"/>
        </w:rPr>
        <w:t>Item 02 – Cód 61030070: Considerando que após a realização da pesquisa utilizando todos os parâmetros estabelecidos e</w:t>
      </w:r>
      <w:r w:rsidRPr="00BB3F5D">
        <w:rPr>
          <w:rFonts w:ascii="Arial" w:hAnsi="Arial" w:cs="Arial"/>
          <w:spacing w:val="1"/>
          <w:sz w:val="18"/>
          <w:szCs w:val="18"/>
        </w:rPr>
        <w:t xml:space="preserve"> </w:t>
      </w:r>
      <w:r w:rsidRPr="00BB3F5D">
        <w:rPr>
          <w:rFonts w:ascii="Arial" w:hAnsi="Arial" w:cs="Arial"/>
          <w:sz w:val="18"/>
          <w:szCs w:val="18"/>
        </w:rPr>
        <w:t>indicações</w:t>
      </w:r>
      <w:r w:rsidRPr="00BB3F5D">
        <w:rPr>
          <w:rFonts w:ascii="Arial" w:hAnsi="Arial" w:cs="Arial"/>
          <w:spacing w:val="11"/>
          <w:sz w:val="18"/>
          <w:szCs w:val="18"/>
        </w:rPr>
        <w:t xml:space="preserve"> </w:t>
      </w:r>
      <w:r w:rsidRPr="00BB3F5D">
        <w:rPr>
          <w:rFonts w:ascii="Arial" w:hAnsi="Arial" w:cs="Arial"/>
          <w:sz w:val="18"/>
          <w:szCs w:val="18"/>
        </w:rPr>
        <w:t>da</w:t>
      </w:r>
      <w:r w:rsidRPr="00BB3F5D">
        <w:rPr>
          <w:rFonts w:ascii="Arial" w:hAnsi="Arial" w:cs="Arial"/>
          <w:spacing w:val="11"/>
          <w:sz w:val="18"/>
          <w:szCs w:val="18"/>
        </w:rPr>
        <w:t xml:space="preserve"> </w:t>
      </w:r>
      <w:r w:rsidRPr="00BB3F5D">
        <w:rPr>
          <w:rFonts w:ascii="Arial" w:hAnsi="Arial" w:cs="Arial"/>
          <w:sz w:val="18"/>
          <w:szCs w:val="18"/>
        </w:rPr>
        <w:t>equipe</w:t>
      </w:r>
      <w:r w:rsidRPr="00BB3F5D">
        <w:rPr>
          <w:rFonts w:ascii="Arial" w:hAnsi="Arial" w:cs="Arial"/>
          <w:spacing w:val="11"/>
          <w:sz w:val="18"/>
          <w:szCs w:val="18"/>
        </w:rPr>
        <w:t xml:space="preserve"> </w:t>
      </w:r>
      <w:r w:rsidRPr="00BB3F5D">
        <w:rPr>
          <w:rFonts w:ascii="Arial" w:hAnsi="Arial" w:cs="Arial"/>
          <w:sz w:val="18"/>
          <w:szCs w:val="18"/>
        </w:rPr>
        <w:t>técnica,</w:t>
      </w:r>
      <w:r w:rsidRPr="00BB3F5D">
        <w:rPr>
          <w:rFonts w:ascii="Arial" w:hAnsi="Arial" w:cs="Arial"/>
          <w:spacing w:val="11"/>
          <w:sz w:val="18"/>
          <w:szCs w:val="18"/>
        </w:rPr>
        <w:t xml:space="preserve"> </w:t>
      </w:r>
      <w:r w:rsidRPr="00BB3F5D">
        <w:rPr>
          <w:rFonts w:ascii="Arial" w:hAnsi="Arial" w:cs="Arial"/>
          <w:sz w:val="18"/>
          <w:szCs w:val="18"/>
        </w:rPr>
        <w:t>apenas</w:t>
      </w:r>
      <w:r w:rsidRPr="00BB3F5D">
        <w:rPr>
          <w:rFonts w:ascii="Arial" w:hAnsi="Arial" w:cs="Arial"/>
          <w:spacing w:val="11"/>
          <w:sz w:val="18"/>
          <w:szCs w:val="18"/>
        </w:rPr>
        <w:t xml:space="preserve"> </w:t>
      </w:r>
      <w:r w:rsidRPr="00BB3F5D">
        <w:rPr>
          <w:rFonts w:ascii="Arial" w:hAnsi="Arial" w:cs="Arial"/>
          <w:sz w:val="18"/>
          <w:szCs w:val="18"/>
        </w:rPr>
        <w:t>a</w:t>
      </w:r>
      <w:r w:rsidRPr="00BB3F5D">
        <w:rPr>
          <w:rFonts w:ascii="Arial" w:hAnsi="Arial" w:cs="Arial"/>
          <w:spacing w:val="11"/>
          <w:sz w:val="18"/>
          <w:szCs w:val="18"/>
        </w:rPr>
        <w:t xml:space="preserve"> </w:t>
      </w:r>
      <w:r w:rsidRPr="00BB3F5D">
        <w:rPr>
          <w:rFonts w:ascii="Arial" w:hAnsi="Arial" w:cs="Arial"/>
          <w:sz w:val="18"/>
          <w:szCs w:val="18"/>
        </w:rPr>
        <w:t>empresa</w:t>
      </w:r>
      <w:r w:rsidRPr="00BB3F5D">
        <w:rPr>
          <w:rFonts w:ascii="Arial" w:hAnsi="Arial" w:cs="Arial"/>
          <w:spacing w:val="33"/>
          <w:sz w:val="18"/>
          <w:szCs w:val="18"/>
        </w:rPr>
        <w:t xml:space="preserve"> </w:t>
      </w:r>
      <w:r w:rsidRPr="00BB3F5D">
        <w:rPr>
          <w:rFonts w:ascii="Arial" w:hAnsi="Arial" w:cs="Arial"/>
          <w:sz w:val="18"/>
          <w:szCs w:val="18"/>
        </w:rPr>
        <w:t>NIPRO</w:t>
      </w:r>
      <w:r w:rsidRPr="00BB3F5D">
        <w:rPr>
          <w:rFonts w:ascii="Arial" w:hAnsi="Arial" w:cs="Arial"/>
          <w:spacing w:val="11"/>
          <w:sz w:val="18"/>
          <w:szCs w:val="18"/>
        </w:rPr>
        <w:t xml:space="preserve"> </w:t>
      </w:r>
      <w:r w:rsidRPr="00BB3F5D">
        <w:rPr>
          <w:rFonts w:ascii="Arial" w:hAnsi="Arial" w:cs="Arial"/>
          <w:sz w:val="18"/>
          <w:szCs w:val="18"/>
        </w:rPr>
        <w:t>MEDICAL</w:t>
      </w:r>
      <w:r w:rsidRPr="00BB3F5D">
        <w:rPr>
          <w:rFonts w:ascii="Arial" w:hAnsi="Arial" w:cs="Arial"/>
          <w:spacing w:val="11"/>
          <w:sz w:val="18"/>
          <w:szCs w:val="18"/>
        </w:rPr>
        <w:t xml:space="preserve"> </w:t>
      </w:r>
      <w:r w:rsidRPr="00BB3F5D">
        <w:rPr>
          <w:rFonts w:ascii="Arial" w:hAnsi="Arial" w:cs="Arial"/>
          <w:sz w:val="18"/>
          <w:szCs w:val="18"/>
        </w:rPr>
        <w:t>CORPORATION</w:t>
      </w:r>
      <w:r w:rsidRPr="00BB3F5D">
        <w:rPr>
          <w:rFonts w:ascii="Arial" w:hAnsi="Arial" w:cs="Arial"/>
          <w:spacing w:val="11"/>
          <w:sz w:val="18"/>
          <w:szCs w:val="18"/>
        </w:rPr>
        <w:t xml:space="preserve"> </w:t>
      </w:r>
      <w:r w:rsidRPr="00BB3F5D">
        <w:rPr>
          <w:rFonts w:ascii="Arial" w:hAnsi="Arial" w:cs="Arial"/>
          <w:sz w:val="18"/>
          <w:szCs w:val="18"/>
        </w:rPr>
        <w:t>PRODUTOS</w:t>
      </w:r>
      <w:r w:rsidRPr="00BB3F5D">
        <w:rPr>
          <w:rFonts w:ascii="Arial" w:hAnsi="Arial" w:cs="Arial"/>
          <w:spacing w:val="11"/>
          <w:sz w:val="18"/>
          <w:szCs w:val="18"/>
        </w:rPr>
        <w:t xml:space="preserve"> </w:t>
      </w:r>
      <w:r w:rsidRPr="00BB3F5D">
        <w:rPr>
          <w:rFonts w:ascii="Arial" w:hAnsi="Arial" w:cs="Arial"/>
          <w:sz w:val="18"/>
          <w:szCs w:val="18"/>
        </w:rPr>
        <w:t>MÉDICOS</w:t>
      </w:r>
      <w:r w:rsidRPr="00BB3F5D">
        <w:rPr>
          <w:rFonts w:ascii="Arial" w:hAnsi="Arial" w:cs="Arial"/>
          <w:spacing w:val="11"/>
          <w:sz w:val="18"/>
          <w:szCs w:val="18"/>
        </w:rPr>
        <w:t xml:space="preserve"> </w:t>
      </w:r>
      <w:r w:rsidRPr="00BB3F5D">
        <w:rPr>
          <w:rFonts w:ascii="Arial" w:hAnsi="Arial" w:cs="Arial"/>
          <w:sz w:val="18"/>
          <w:szCs w:val="18"/>
        </w:rPr>
        <w:t>LTDA,</w:t>
      </w:r>
      <w:r w:rsidRPr="00BB3F5D">
        <w:rPr>
          <w:rFonts w:ascii="Arial" w:hAnsi="Arial" w:cs="Arial"/>
          <w:spacing w:val="11"/>
          <w:sz w:val="18"/>
          <w:szCs w:val="18"/>
        </w:rPr>
        <w:t xml:space="preserve"> </w:t>
      </w:r>
      <w:r w:rsidRPr="00BB3F5D">
        <w:rPr>
          <w:rFonts w:ascii="Arial" w:hAnsi="Arial" w:cs="Arial"/>
          <w:sz w:val="18"/>
          <w:szCs w:val="18"/>
        </w:rPr>
        <w:t>atende</w:t>
      </w:r>
      <w:r w:rsidRPr="00BB3F5D">
        <w:rPr>
          <w:rFonts w:ascii="Arial" w:hAnsi="Arial" w:cs="Arial"/>
          <w:spacing w:val="-43"/>
          <w:sz w:val="18"/>
          <w:szCs w:val="18"/>
        </w:rPr>
        <w:t xml:space="preserve"> </w:t>
      </w:r>
      <w:r w:rsidRPr="00BB3F5D">
        <w:rPr>
          <w:rFonts w:ascii="Arial" w:hAnsi="Arial" w:cs="Arial"/>
          <w:sz w:val="18"/>
          <w:szCs w:val="18"/>
        </w:rPr>
        <w:t>as</w:t>
      </w:r>
      <w:r w:rsidRPr="00BB3F5D">
        <w:rPr>
          <w:rFonts w:ascii="Arial" w:hAnsi="Arial" w:cs="Arial"/>
          <w:spacing w:val="-2"/>
          <w:sz w:val="18"/>
          <w:szCs w:val="18"/>
        </w:rPr>
        <w:t xml:space="preserve"> </w:t>
      </w:r>
      <w:r w:rsidRPr="00BB3F5D">
        <w:rPr>
          <w:rFonts w:ascii="Arial" w:hAnsi="Arial" w:cs="Arial"/>
          <w:sz w:val="18"/>
          <w:szCs w:val="18"/>
        </w:rPr>
        <w:t>exigências</w:t>
      </w:r>
      <w:r w:rsidRPr="00BB3F5D">
        <w:rPr>
          <w:rFonts w:ascii="Arial" w:hAnsi="Arial" w:cs="Arial"/>
          <w:spacing w:val="-1"/>
          <w:sz w:val="18"/>
          <w:szCs w:val="18"/>
        </w:rPr>
        <w:t xml:space="preserve"> </w:t>
      </w:r>
      <w:r w:rsidRPr="00BB3F5D">
        <w:rPr>
          <w:rFonts w:ascii="Arial" w:hAnsi="Arial" w:cs="Arial"/>
          <w:sz w:val="18"/>
          <w:szCs w:val="18"/>
        </w:rPr>
        <w:t>do</w:t>
      </w:r>
      <w:r w:rsidRPr="00BB3F5D">
        <w:rPr>
          <w:rFonts w:ascii="Arial" w:hAnsi="Arial" w:cs="Arial"/>
          <w:spacing w:val="-1"/>
          <w:sz w:val="18"/>
          <w:szCs w:val="18"/>
        </w:rPr>
        <w:t xml:space="preserve"> </w:t>
      </w:r>
      <w:r w:rsidRPr="00BB3F5D">
        <w:rPr>
          <w:rFonts w:ascii="Arial" w:hAnsi="Arial" w:cs="Arial"/>
          <w:sz w:val="18"/>
          <w:szCs w:val="18"/>
        </w:rPr>
        <w:t>HC</w:t>
      </w:r>
      <w:r w:rsidRPr="00BB3F5D">
        <w:rPr>
          <w:rFonts w:ascii="Arial" w:hAnsi="Arial" w:cs="Arial"/>
          <w:spacing w:val="-2"/>
          <w:sz w:val="18"/>
          <w:szCs w:val="18"/>
        </w:rPr>
        <w:t xml:space="preserve"> </w:t>
      </w:r>
      <w:r w:rsidRPr="00BB3F5D">
        <w:rPr>
          <w:rFonts w:ascii="Arial" w:hAnsi="Arial" w:cs="Arial"/>
          <w:sz w:val="18"/>
          <w:szCs w:val="18"/>
        </w:rPr>
        <w:t>(Conforme Histórico</w:t>
      </w:r>
      <w:r w:rsidRPr="00BB3F5D">
        <w:rPr>
          <w:rFonts w:ascii="Arial" w:hAnsi="Arial" w:cs="Arial"/>
          <w:spacing w:val="-2"/>
          <w:sz w:val="18"/>
          <w:szCs w:val="18"/>
        </w:rPr>
        <w:t xml:space="preserve"> </w:t>
      </w:r>
      <w:r w:rsidRPr="00BB3F5D">
        <w:rPr>
          <w:rFonts w:ascii="Arial" w:hAnsi="Arial" w:cs="Arial"/>
          <w:sz w:val="18"/>
          <w:szCs w:val="18"/>
        </w:rPr>
        <w:t>das Últimas</w:t>
      </w:r>
      <w:r w:rsidRPr="00BB3F5D">
        <w:rPr>
          <w:rFonts w:ascii="Arial" w:hAnsi="Arial" w:cs="Arial"/>
          <w:spacing w:val="-2"/>
          <w:sz w:val="18"/>
          <w:szCs w:val="18"/>
        </w:rPr>
        <w:t xml:space="preserve"> </w:t>
      </w:r>
      <w:r w:rsidRPr="00BB3F5D">
        <w:rPr>
          <w:rFonts w:ascii="Arial" w:hAnsi="Arial" w:cs="Arial"/>
          <w:sz w:val="18"/>
          <w:szCs w:val="18"/>
        </w:rPr>
        <w:t>Compras)</w:t>
      </w:r>
      <w:r w:rsidRPr="00BB3F5D">
        <w:rPr>
          <w:rFonts w:ascii="Arial" w:hAnsi="Arial" w:cs="Arial"/>
          <w:spacing w:val="-1"/>
          <w:sz w:val="18"/>
          <w:szCs w:val="18"/>
        </w:rPr>
        <w:t xml:space="preserve"> </w:t>
      </w:r>
      <w:r w:rsidRPr="00BB3F5D">
        <w:rPr>
          <w:rFonts w:ascii="Arial" w:hAnsi="Arial" w:cs="Arial"/>
          <w:sz w:val="18"/>
          <w:szCs w:val="18"/>
        </w:rPr>
        <w:t>indicado</w:t>
      </w:r>
      <w:r w:rsidRPr="00BB3F5D">
        <w:rPr>
          <w:rFonts w:ascii="Arial" w:hAnsi="Arial" w:cs="Arial"/>
          <w:spacing w:val="-2"/>
          <w:sz w:val="18"/>
          <w:szCs w:val="18"/>
        </w:rPr>
        <w:t xml:space="preserve"> </w:t>
      </w:r>
      <w:r w:rsidRPr="00BB3F5D">
        <w:rPr>
          <w:rFonts w:ascii="Arial" w:hAnsi="Arial" w:cs="Arial"/>
          <w:sz w:val="18"/>
          <w:szCs w:val="18"/>
        </w:rPr>
        <w:t>neste ETP.</w:t>
      </w:r>
    </w:p>
    <w:p w:rsidR="00BB3F5D" w:rsidRPr="00BB3F5D" w:rsidRDefault="00BB3F5D" w:rsidP="00BB3F5D">
      <w:pPr>
        <w:pStyle w:val="Corpodetexto"/>
        <w:spacing w:before="5"/>
        <w:rPr>
          <w:rFonts w:ascii="Arial" w:hAnsi="Arial" w:cs="Arial"/>
          <w:sz w:val="18"/>
          <w:szCs w:val="18"/>
        </w:rPr>
      </w:pPr>
    </w:p>
    <w:p w:rsidR="00BB3F5D" w:rsidRPr="00BB3F5D" w:rsidRDefault="00BB3F5D" w:rsidP="00BB3F5D">
      <w:pPr>
        <w:spacing w:before="1" w:line="268" w:lineRule="auto"/>
        <w:ind w:left="114" w:right="131"/>
        <w:jc w:val="both"/>
        <w:rPr>
          <w:rFonts w:ascii="Arial" w:hAnsi="Arial" w:cs="Arial"/>
          <w:sz w:val="18"/>
          <w:szCs w:val="18"/>
        </w:rPr>
      </w:pPr>
      <w:r w:rsidRPr="00BB3F5D">
        <w:rPr>
          <w:rFonts w:ascii="Arial" w:hAnsi="Arial" w:cs="Arial"/>
          <w:sz w:val="18"/>
          <w:szCs w:val="18"/>
        </w:rPr>
        <w:t>Item 02 - Cód 61160142: Considerando que após a realização da pesquisa utilizando todos os parâmetros estabelecidos e</w:t>
      </w:r>
      <w:r w:rsidRPr="00BB3F5D">
        <w:rPr>
          <w:rFonts w:ascii="Arial" w:hAnsi="Arial" w:cs="Arial"/>
          <w:spacing w:val="1"/>
          <w:sz w:val="18"/>
          <w:szCs w:val="18"/>
        </w:rPr>
        <w:t xml:space="preserve"> </w:t>
      </w:r>
      <w:r w:rsidRPr="00BB3F5D">
        <w:rPr>
          <w:rFonts w:ascii="Arial" w:hAnsi="Arial" w:cs="Arial"/>
          <w:sz w:val="18"/>
          <w:szCs w:val="18"/>
        </w:rPr>
        <w:t>indicações da equipe técnica, apenas a empresa</w:t>
      </w:r>
      <w:r w:rsidRPr="00BB3F5D">
        <w:rPr>
          <w:rFonts w:ascii="Arial" w:hAnsi="Arial" w:cs="Arial"/>
          <w:spacing w:val="1"/>
          <w:sz w:val="18"/>
          <w:szCs w:val="18"/>
        </w:rPr>
        <w:t xml:space="preserve"> </w:t>
      </w:r>
      <w:r w:rsidRPr="00BB3F5D">
        <w:rPr>
          <w:rFonts w:ascii="Arial" w:hAnsi="Arial" w:cs="Arial"/>
          <w:sz w:val="18"/>
          <w:szCs w:val="18"/>
        </w:rPr>
        <w:t>POLITEC IMPORTACAO E COMERCIO LTDA, atende as exigências do HC</w:t>
      </w:r>
      <w:r w:rsidRPr="00BB3F5D">
        <w:rPr>
          <w:rFonts w:ascii="Arial" w:hAnsi="Arial" w:cs="Arial"/>
          <w:spacing w:val="1"/>
          <w:sz w:val="18"/>
          <w:szCs w:val="18"/>
        </w:rPr>
        <w:t xml:space="preserve"> </w:t>
      </w:r>
      <w:r w:rsidRPr="00BB3F5D">
        <w:rPr>
          <w:rFonts w:ascii="Arial" w:hAnsi="Arial" w:cs="Arial"/>
          <w:sz w:val="18"/>
          <w:szCs w:val="18"/>
        </w:rPr>
        <w:t>(Conforme</w:t>
      </w:r>
      <w:r w:rsidRPr="00BB3F5D">
        <w:rPr>
          <w:rFonts w:ascii="Arial" w:hAnsi="Arial" w:cs="Arial"/>
          <w:spacing w:val="-1"/>
          <w:sz w:val="18"/>
          <w:szCs w:val="18"/>
        </w:rPr>
        <w:t xml:space="preserve"> </w:t>
      </w:r>
      <w:r w:rsidRPr="00BB3F5D">
        <w:rPr>
          <w:rFonts w:ascii="Arial" w:hAnsi="Arial" w:cs="Arial"/>
          <w:sz w:val="18"/>
          <w:szCs w:val="18"/>
        </w:rPr>
        <w:t>Histórico</w:t>
      </w:r>
      <w:r w:rsidRPr="00BB3F5D">
        <w:rPr>
          <w:rFonts w:ascii="Arial" w:hAnsi="Arial" w:cs="Arial"/>
          <w:spacing w:val="-1"/>
          <w:sz w:val="18"/>
          <w:szCs w:val="18"/>
        </w:rPr>
        <w:t xml:space="preserve"> </w:t>
      </w:r>
      <w:r w:rsidRPr="00BB3F5D">
        <w:rPr>
          <w:rFonts w:ascii="Arial" w:hAnsi="Arial" w:cs="Arial"/>
          <w:sz w:val="18"/>
          <w:szCs w:val="18"/>
        </w:rPr>
        <w:t>das Últimas</w:t>
      </w:r>
      <w:r w:rsidRPr="00BB3F5D">
        <w:rPr>
          <w:rFonts w:ascii="Arial" w:hAnsi="Arial" w:cs="Arial"/>
          <w:spacing w:val="-2"/>
          <w:sz w:val="18"/>
          <w:szCs w:val="18"/>
        </w:rPr>
        <w:t xml:space="preserve"> </w:t>
      </w:r>
      <w:r w:rsidRPr="00BB3F5D">
        <w:rPr>
          <w:rFonts w:ascii="Arial" w:hAnsi="Arial" w:cs="Arial"/>
          <w:sz w:val="18"/>
          <w:szCs w:val="18"/>
        </w:rPr>
        <w:t>Compras)</w:t>
      </w:r>
      <w:r w:rsidRPr="00BB3F5D">
        <w:rPr>
          <w:rFonts w:ascii="Arial" w:hAnsi="Arial" w:cs="Arial"/>
          <w:spacing w:val="-1"/>
          <w:sz w:val="18"/>
          <w:szCs w:val="18"/>
        </w:rPr>
        <w:t xml:space="preserve"> </w:t>
      </w:r>
      <w:r w:rsidRPr="00BB3F5D">
        <w:rPr>
          <w:rFonts w:ascii="Arial" w:hAnsi="Arial" w:cs="Arial"/>
          <w:sz w:val="18"/>
          <w:szCs w:val="18"/>
        </w:rPr>
        <w:t>indicado</w:t>
      </w:r>
      <w:r w:rsidRPr="00BB3F5D">
        <w:rPr>
          <w:rFonts w:ascii="Arial" w:hAnsi="Arial" w:cs="Arial"/>
          <w:spacing w:val="-1"/>
          <w:sz w:val="18"/>
          <w:szCs w:val="18"/>
        </w:rPr>
        <w:t xml:space="preserve"> </w:t>
      </w:r>
      <w:r w:rsidRPr="00BB3F5D">
        <w:rPr>
          <w:rFonts w:ascii="Arial" w:hAnsi="Arial" w:cs="Arial"/>
          <w:sz w:val="18"/>
          <w:szCs w:val="18"/>
        </w:rPr>
        <w:t>neste ETP.</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Ttulo2"/>
        <w:numPr>
          <w:ilvl w:val="0"/>
          <w:numId w:val="1"/>
        </w:numPr>
        <w:tabs>
          <w:tab w:val="left" w:pos="384"/>
        </w:tabs>
        <w:spacing w:before="164"/>
        <w:rPr>
          <w:rFonts w:ascii="Arial" w:hAnsi="Arial" w:cs="Arial"/>
          <w:sz w:val="18"/>
          <w:szCs w:val="18"/>
        </w:rPr>
      </w:pPr>
      <w:r w:rsidRPr="00BB3F5D">
        <w:rPr>
          <w:rFonts w:ascii="Arial" w:hAnsi="Arial" w:cs="Arial"/>
          <w:sz w:val="18"/>
          <w:szCs w:val="18"/>
        </w:rPr>
        <w:t>Descrição</w:t>
      </w:r>
      <w:r w:rsidRPr="00BB3F5D">
        <w:rPr>
          <w:rFonts w:ascii="Arial" w:hAnsi="Arial" w:cs="Arial"/>
          <w:spacing w:val="-4"/>
          <w:sz w:val="18"/>
          <w:szCs w:val="18"/>
        </w:rPr>
        <w:t xml:space="preserve"> </w:t>
      </w:r>
      <w:r w:rsidRPr="00BB3F5D">
        <w:rPr>
          <w:rFonts w:ascii="Arial" w:hAnsi="Arial" w:cs="Arial"/>
          <w:sz w:val="18"/>
          <w:szCs w:val="18"/>
        </w:rPr>
        <w:t>da</w:t>
      </w:r>
      <w:r w:rsidRPr="00BB3F5D">
        <w:rPr>
          <w:rFonts w:ascii="Arial" w:hAnsi="Arial" w:cs="Arial"/>
          <w:spacing w:val="-4"/>
          <w:sz w:val="18"/>
          <w:szCs w:val="18"/>
        </w:rPr>
        <w:t xml:space="preserve"> </w:t>
      </w:r>
      <w:r w:rsidRPr="00BB3F5D">
        <w:rPr>
          <w:rFonts w:ascii="Arial" w:hAnsi="Arial" w:cs="Arial"/>
          <w:sz w:val="18"/>
          <w:szCs w:val="18"/>
        </w:rPr>
        <w:t>solução</w:t>
      </w:r>
      <w:r w:rsidRPr="00BB3F5D">
        <w:rPr>
          <w:rFonts w:ascii="Arial" w:hAnsi="Arial" w:cs="Arial"/>
          <w:spacing w:val="-4"/>
          <w:sz w:val="18"/>
          <w:szCs w:val="18"/>
        </w:rPr>
        <w:t xml:space="preserve"> </w:t>
      </w:r>
      <w:r w:rsidRPr="00BB3F5D">
        <w:rPr>
          <w:rFonts w:ascii="Arial" w:hAnsi="Arial" w:cs="Arial"/>
          <w:sz w:val="18"/>
          <w:szCs w:val="18"/>
        </w:rPr>
        <w:t>como</w:t>
      </w:r>
      <w:r w:rsidRPr="00BB3F5D">
        <w:rPr>
          <w:rFonts w:ascii="Arial" w:hAnsi="Arial" w:cs="Arial"/>
          <w:spacing w:val="-4"/>
          <w:sz w:val="18"/>
          <w:szCs w:val="18"/>
        </w:rPr>
        <w:t xml:space="preserve"> </w:t>
      </w:r>
      <w:r w:rsidRPr="00BB3F5D">
        <w:rPr>
          <w:rFonts w:ascii="Arial" w:hAnsi="Arial" w:cs="Arial"/>
          <w:sz w:val="18"/>
          <w:szCs w:val="18"/>
        </w:rPr>
        <w:t>um</w:t>
      </w:r>
      <w:r w:rsidRPr="00BB3F5D">
        <w:rPr>
          <w:rFonts w:ascii="Arial" w:hAnsi="Arial" w:cs="Arial"/>
          <w:spacing w:val="-4"/>
          <w:sz w:val="18"/>
          <w:szCs w:val="18"/>
        </w:rPr>
        <w:t xml:space="preserve"> </w:t>
      </w:r>
      <w:r w:rsidRPr="00BB3F5D">
        <w:rPr>
          <w:rFonts w:ascii="Arial" w:hAnsi="Arial" w:cs="Arial"/>
          <w:sz w:val="18"/>
          <w:szCs w:val="18"/>
        </w:rPr>
        <w:t>todo</w:t>
      </w:r>
    </w:p>
    <w:p w:rsidR="00BB3F5D" w:rsidRPr="00BB3F5D" w:rsidRDefault="00BB3F5D" w:rsidP="00BB3F5D">
      <w:pPr>
        <w:pStyle w:val="Corpodetexto"/>
        <w:spacing w:before="254" w:line="295" w:lineRule="auto"/>
        <w:ind w:left="114" w:right="133"/>
        <w:jc w:val="both"/>
        <w:rPr>
          <w:rFonts w:ascii="Arial" w:hAnsi="Arial" w:cs="Arial"/>
          <w:sz w:val="18"/>
          <w:szCs w:val="18"/>
        </w:rPr>
      </w:pPr>
      <w:r w:rsidRPr="00BB3F5D">
        <w:rPr>
          <w:rFonts w:ascii="Arial" w:hAnsi="Arial" w:cs="Arial"/>
          <w:sz w:val="18"/>
          <w:szCs w:val="18"/>
        </w:rPr>
        <w:t>A aquisição dos produtos se dará por meio da modalidade Pregão Eletrônico - Sistema de Registro de</w:t>
      </w:r>
      <w:r w:rsidRPr="00BB3F5D">
        <w:rPr>
          <w:rFonts w:ascii="Arial" w:hAnsi="Arial" w:cs="Arial"/>
          <w:spacing w:val="1"/>
          <w:sz w:val="18"/>
          <w:szCs w:val="18"/>
        </w:rPr>
        <w:t xml:space="preserve"> </w:t>
      </w:r>
      <w:r w:rsidRPr="00BB3F5D">
        <w:rPr>
          <w:rFonts w:ascii="Arial" w:hAnsi="Arial" w:cs="Arial"/>
          <w:sz w:val="18"/>
          <w:szCs w:val="18"/>
        </w:rPr>
        <w:t>Preço.</w:t>
      </w:r>
      <w:r w:rsidRPr="00BB3F5D">
        <w:rPr>
          <w:rFonts w:ascii="Arial" w:hAnsi="Arial" w:cs="Arial"/>
          <w:spacing w:val="1"/>
          <w:sz w:val="18"/>
          <w:szCs w:val="18"/>
        </w:rPr>
        <w:t xml:space="preserve"> </w:t>
      </w:r>
      <w:r w:rsidRPr="00BB3F5D">
        <w:rPr>
          <w:rFonts w:ascii="Arial" w:hAnsi="Arial" w:cs="Arial"/>
          <w:sz w:val="18"/>
          <w:szCs w:val="18"/>
        </w:rPr>
        <w:t>A modalidade pretendida confere vantagens para administração pública, tendo em vista haver a</w:t>
      </w:r>
      <w:r w:rsidRPr="00BB3F5D">
        <w:rPr>
          <w:rFonts w:ascii="Arial" w:hAnsi="Arial" w:cs="Arial"/>
          <w:spacing w:val="1"/>
          <w:sz w:val="18"/>
          <w:szCs w:val="18"/>
        </w:rPr>
        <w:t xml:space="preserve"> </w:t>
      </w:r>
      <w:r w:rsidRPr="00BB3F5D">
        <w:rPr>
          <w:rFonts w:ascii="Arial" w:hAnsi="Arial" w:cs="Arial"/>
          <w:sz w:val="18"/>
          <w:szCs w:val="18"/>
        </w:rPr>
        <w:t>necessidade</w:t>
      </w:r>
      <w:r w:rsidRPr="00BB3F5D">
        <w:rPr>
          <w:rFonts w:ascii="Arial" w:hAnsi="Arial" w:cs="Arial"/>
          <w:spacing w:val="1"/>
          <w:sz w:val="18"/>
          <w:szCs w:val="18"/>
        </w:rPr>
        <w:t xml:space="preserve"> </w:t>
      </w:r>
      <w:r w:rsidRPr="00BB3F5D">
        <w:rPr>
          <w:rFonts w:ascii="Arial" w:hAnsi="Arial" w:cs="Arial"/>
          <w:sz w:val="18"/>
          <w:szCs w:val="18"/>
        </w:rPr>
        <w:t>de</w:t>
      </w:r>
      <w:r w:rsidRPr="00BB3F5D">
        <w:rPr>
          <w:rFonts w:ascii="Arial" w:hAnsi="Arial" w:cs="Arial"/>
          <w:spacing w:val="1"/>
          <w:sz w:val="18"/>
          <w:szCs w:val="18"/>
        </w:rPr>
        <w:t xml:space="preserve"> </w:t>
      </w:r>
      <w:r w:rsidRPr="00BB3F5D">
        <w:rPr>
          <w:rFonts w:ascii="Arial" w:hAnsi="Arial" w:cs="Arial"/>
          <w:sz w:val="18"/>
          <w:szCs w:val="18"/>
        </w:rPr>
        <w:t>contratações</w:t>
      </w:r>
      <w:r w:rsidRPr="00BB3F5D">
        <w:rPr>
          <w:rFonts w:ascii="Arial" w:hAnsi="Arial" w:cs="Arial"/>
          <w:spacing w:val="1"/>
          <w:sz w:val="18"/>
          <w:szCs w:val="18"/>
        </w:rPr>
        <w:t xml:space="preserve"> </w:t>
      </w:r>
      <w:r w:rsidRPr="00BB3F5D">
        <w:rPr>
          <w:rFonts w:ascii="Arial" w:hAnsi="Arial" w:cs="Arial"/>
          <w:sz w:val="18"/>
          <w:szCs w:val="18"/>
        </w:rPr>
        <w:t>permanentes</w:t>
      </w:r>
      <w:r w:rsidRPr="00BB3F5D">
        <w:rPr>
          <w:rFonts w:ascii="Arial" w:hAnsi="Arial" w:cs="Arial"/>
          <w:spacing w:val="1"/>
          <w:sz w:val="18"/>
          <w:szCs w:val="18"/>
        </w:rPr>
        <w:t xml:space="preserve"> </w:t>
      </w:r>
      <w:r w:rsidRPr="00BB3F5D">
        <w:rPr>
          <w:rFonts w:ascii="Arial" w:hAnsi="Arial" w:cs="Arial"/>
          <w:sz w:val="18"/>
          <w:szCs w:val="18"/>
        </w:rPr>
        <w:t>ou</w:t>
      </w:r>
      <w:r w:rsidRPr="00BB3F5D">
        <w:rPr>
          <w:rFonts w:ascii="Arial" w:hAnsi="Arial" w:cs="Arial"/>
          <w:spacing w:val="1"/>
          <w:sz w:val="18"/>
          <w:szCs w:val="18"/>
        </w:rPr>
        <w:t xml:space="preserve"> </w:t>
      </w:r>
      <w:r w:rsidRPr="00BB3F5D">
        <w:rPr>
          <w:rFonts w:ascii="Arial" w:hAnsi="Arial" w:cs="Arial"/>
          <w:sz w:val="18"/>
          <w:szCs w:val="18"/>
        </w:rPr>
        <w:t>frequentes</w:t>
      </w:r>
      <w:r w:rsidRPr="00BB3F5D">
        <w:rPr>
          <w:rFonts w:ascii="Arial" w:hAnsi="Arial" w:cs="Arial"/>
          <w:spacing w:val="1"/>
          <w:sz w:val="18"/>
          <w:szCs w:val="18"/>
        </w:rPr>
        <w:t xml:space="preserve"> </w:t>
      </w:r>
      <w:r w:rsidRPr="00BB3F5D">
        <w:rPr>
          <w:rFonts w:ascii="Arial" w:hAnsi="Arial" w:cs="Arial"/>
          <w:sz w:val="18"/>
          <w:szCs w:val="18"/>
        </w:rPr>
        <w:t>do</w:t>
      </w:r>
      <w:r w:rsidRPr="00BB3F5D">
        <w:rPr>
          <w:rFonts w:ascii="Arial" w:hAnsi="Arial" w:cs="Arial"/>
          <w:spacing w:val="1"/>
          <w:sz w:val="18"/>
          <w:szCs w:val="18"/>
        </w:rPr>
        <w:t xml:space="preserve"> </w:t>
      </w:r>
      <w:r w:rsidRPr="00BB3F5D">
        <w:rPr>
          <w:rFonts w:ascii="Arial" w:hAnsi="Arial" w:cs="Arial"/>
          <w:sz w:val="18"/>
          <w:szCs w:val="18"/>
        </w:rPr>
        <w:t>objeto,</w:t>
      </w:r>
      <w:r w:rsidRPr="00BB3F5D">
        <w:rPr>
          <w:rFonts w:ascii="Arial" w:hAnsi="Arial" w:cs="Arial"/>
          <w:spacing w:val="1"/>
          <w:sz w:val="18"/>
          <w:szCs w:val="18"/>
        </w:rPr>
        <w:t xml:space="preserve"> </w:t>
      </w:r>
      <w:r w:rsidRPr="00BB3F5D">
        <w:rPr>
          <w:rFonts w:ascii="Arial" w:hAnsi="Arial" w:cs="Arial"/>
          <w:sz w:val="18"/>
          <w:szCs w:val="18"/>
        </w:rPr>
        <w:t>com</w:t>
      </w:r>
      <w:r w:rsidRPr="00BB3F5D">
        <w:rPr>
          <w:rFonts w:ascii="Arial" w:hAnsi="Arial" w:cs="Arial"/>
          <w:spacing w:val="1"/>
          <w:sz w:val="18"/>
          <w:szCs w:val="18"/>
        </w:rPr>
        <w:t xml:space="preserve"> </w:t>
      </w:r>
      <w:r w:rsidRPr="00BB3F5D">
        <w:rPr>
          <w:rFonts w:ascii="Arial" w:hAnsi="Arial" w:cs="Arial"/>
          <w:sz w:val="18"/>
          <w:szCs w:val="18"/>
        </w:rPr>
        <w:t>previsão</w:t>
      </w:r>
      <w:r w:rsidRPr="00BB3F5D">
        <w:rPr>
          <w:rFonts w:ascii="Arial" w:hAnsi="Arial" w:cs="Arial"/>
          <w:spacing w:val="1"/>
          <w:sz w:val="18"/>
          <w:szCs w:val="18"/>
        </w:rPr>
        <w:t xml:space="preserve"> </w:t>
      </w:r>
      <w:r w:rsidRPr="00BB3F5D">
        <w:rPr>
          <w:rFonts w:ascii="Arial" w:hAnsi="Arial" w:cs="Arial"/>
          <w:sz w:val="18"/>
          <w:szCs w:val="18"/>
        </w:rPr>
        <w:t>de</w:t>
      </w:r>
      <w:r w:rsidRPr="00BB3F5D">
        <w:rPr>
          <w:rFonts w:ascii="Arial" w:hAnsi="Arial" w:cs="Arial"/>
          <w:spacing w:val="1"/>
          <w:sz w:val="18"/>
          <w:szCs w:val="18"/>
        </w:rPr>
        <w:t xml:space="preserve"> </w:t>
      </w:r>
      <w:r w:rsidRPr="00BB3F5D">
        <w:rPr>
          <w:rFonts w:ascii="Arial" w:hAnsi="Arial" w:cs="Arial"/>
          <w:sz w:val="18"/>
          <w:szCs w:val="18"/>
        </w:rPr>
        <w:t>entregas</w:t>
      </w:r>
      <w:r w:rsidRPr="00BB3F5D">
        <w:rPr>
          <w:rFonts w:ascii="Arial" w:hAnsi="Arial" w:cs="Arial"/>
          <w:spacing w:val="1"/>
          <w:sz w:val="18"/>
          <w:szCs w:val="18"/>
        </w:rPr>
        <w:t xml:space="preserve"> </w:t>
      </w:r>
      <w:r w:rsidRPr="00BB3F5D">
        <w:rPr>
          <w:rFonts w:ascii="Arial" w:hAnsi="Arial" w:cs="Arial"/>
          <w:sz w:val="18"/>
          <w:szCs w:val="18"/>
        </w:rPr>
        <w:t>parceladas,</w:t>
      </w:r>
      <w:r w:rsidRPr="00BB3F5D">
        <w:rPr>
          <w:rFonts w:ascii="Arial" w:hAnsi="Arial" w:cs="Arial"/>
          <w:spacing w:val="1"/>
          <w:sz w:val="18"/>
          <w:szCs w:val="18"/>
        </w:rPr>
        <w:t xml:space="preserve"> </w:t>
      </w:r>
      <w:r w:rsidRPr="00BB3F5D">
        <w:rPr>
          <w:rFonts w:ascii="Arial" w:hAnsi="Arial" w:cs="Arial"/>
          <w:sz w:val="18"/>
          <w:szCs w:val="18"/>
        </w:rPr>
        <w:t>mediante</w:t>
      </w:r>
      <w:r w:rsidRPr="00BB3F5D">
        <w:rPr>
          <w:rFonts w:ascii="Arial" w:hAnsi="Arial" w:cs="Arial"/>
          <w:spacing w:val="1"/>
          <w:sz w:val="18"/>
          <w:szCs w:val="18"/>
        </w:rPr>
        <w:t xml:space="preserve"> </w:t>
      </w:r>
      <w:r w:rsidRPr="00BB3F5D">
        <w:rPr>
          <w:rFonts w:ascii="Arial" w:hAnsi="Arial" w:cs="Arial"/>
          <w:sz w:val="18"/>
          <w:szCs w:val="18"/>
        </w:rPr>
        <w:t>as</w:t>
      </w:r>
      <w:r w:rsidRPr="00BB3F5D">
        <w:rPr>
          <w:rFonts w:ascii="Arial" w:hAnsi="Arial" w:cs="Arial"/>
          <w:spacing w:val="1"/>
          <w:sz w:val="18"/>
          <w:szCs w:val="18"/>
        </w:rPr>
        <w:t xml:space="preserve"> </w:t>
      </w:r>
      <w:r w:rsidRPr="00BB3F5D">
        <w:rPr>
          <w:rFonts w:ascii="Arial" w:hAnsi="Arial" w:cs="Arial"/>
          <w:sz w:val="18"/>
          <w:szCs w:val="18"/>
        </w:rPr>
        <w:t>demandas</w:t>
      </w:r>
      <w:r w:rsidRPr="00BB3F5D">
        <w:rPr>
          <w:rFonts w:ascii="Arial" w:hAnsi="Arial" w:cs="Arial"/>
          <w:spacing w:val="1"/>
          <w:sz w:val="18"/>
          <w:szCs w:val="18"/>
        </w:rPr>
        <w:t xml:space="preserve"> </w:t>
      </w:r>
      <w:r w:rsidRPr="00BB3F5D">
        <w:rPr>
          <w:rFonts w:ascii="Arial" w:hAnsi="Arial" w:cs="Arial"/>
          <w:sz w:val="18"/>
          <w:szCs w:val="18"/>
        </w:rPr>
        <w:t>efetivas</w:t>
      </w:r>
      <w:r w:rsidRPr="00BB3F5D">
        <w:rPr>
          <w:rFonts w:ascii="Arial" w:hAnsi="Arial" w:cs="Arial"/>
          <w:spacing w:val="1"/>
          <w:sz w:val="18"/>
          <w:szCs w:val="18"/>
        </w:rPr>
        <w:t xml:space="preserve"> </w:t>
      </w:r>
      <w:r w:rsidRPr="00BB3F5D">
        <w:rPr>
          <w:rFonts w:ascii="Arial" w:hAnsi="Arial" w:cs="Arial"/>
          <w:sz w:val="18"/>
          <w:szCs w:val="18"/>
        </w:rPr>
        <w:t>das</w:t>
      </w:r>
      <w:r w:rsidRPr="00BB3F5D">
        <w:rPr>
          <w:rFonts w:ascii="Arial" w:hAnsi="Arial" w:cs="Arial"/>
          <w:spacing w:val="1"/>
          <w:sz w:val="18"/>
          <w:szCs w:val="18"/>
        </w:rPr>
        <w:t xml:space="preserve"> </w:t>
      </w:r>
      <w:r w:rsidRPr="00BB3F5D">
        <w:rPr>
          <w:rFonts w:ascii="Arial" w:hAnsi="Arial" w:cs="Arial"/>
          <w:sz w:val="18"/>
          <w:szCs w:val="18"/>
        </w:rPr>
        <w:t>áreas</w:t>
      </w:r>
      <w:r w:rsidRPr="00BB3F5D">
        <w:rPr>
          <w:rFonts w:ascii="Arial" w:hAnsi="Arial" w:cs="Arial"/>
          <w:spacing w:val="1"/>
          <w:sz w:val="18"/>
          <w:szCs w:val="18"/>
        </w:rPr>
        <w:t xml:space="preserve"> </w:t>
      </w:r>
      <w:r w:rsidRPr="00BB3F5D">
        <w:rPr>
          <w:rFonts w:ascii="Arial" w:hAnsi="Arial" w:cs="Arial"/>
          <w:sz w:val="18"/>
          <w:szCs w:val="18"/>
        </w:rPr>
        <w:t>usuárias,</w:t>
      </w:r>
      <w:r w:rsidRPr="00BB3F5D">
        <w:rPr>
          <w:rFonts w:ascii="Arial" w:hAnsi="Arial" w:cs="Arial"/>
          <w:spacing w:val="1"/>
          <w:sz w:val="18"/>
          <w:szCs w:val="18"/>
        </w:rPr>
        <w:t xml:space="preserve"> </w:t>
      </w:r>
      <w:r w:rsidRPr="00BB3F5D">
        <w:rPr>
          <w:rFonts w:ascii="Arial" w:hAnsi="Arial" w:cs="Arial"/>
          <w:sz w:val="18"/>
          <w:szCs w:val="18"/>
        </w:rPr>
        <w:t>evitando</w:t>
      </w:r>
      <w:r w:rsidRPr="00BB3F5D">
        <w:rPr>
          <w:rFonts w:ascii="Arial" w:hAnsi="Arial" w:cs="Arial"/>
          <w:spacing w:val="1"/>
          <w:sz w:val="18"/>
          <w:szCs w:val="18"/>
        </w:rPr>
        <w:t xml:space="preserve"> </w:t>
      </w:r>
      <w:r w:rsidRPr="00BB3F5D">
        <w:rPr>
          <w:rFonts w:ascii="Arial" w:hAnsi="Arial" w:cs="Arial"/>
          <w:sz w:val="18"/>
          <w:szCs w:val="18"/>
        </w:rPr>
        <w:t>perdas</w:t>
      </w:r>
      <w:r w:rsidRPr="00BB3F5D">
        <w:rPr>
          <w:rFonts w:ascii="Arial" w:hAnsi="Arial" w:cs="Arial"/>
          <w:spacing w:val="1"/>
          <w:sz w:val="18"/>
          <w:szCs w:val="18"/>
        </w:rPr>
        <w:t xml:space="preserve"> </w:t>
      </w:r>
      <w:r w:rsidRPr="00BB3F5D">
        <w:rPr>
          <w:rFonts w:ascii="Arial" w:hAnsi="Arial" w:cs="Arial"/>
          <w:sz w:val="18"/>
          <w:szCs w:val="18"/>
        </w:rPr>
        <w:t>de</w:t>
      </w:r>
      <w:r w:rsidRPr="00BB3F5D">
        <w:rPr>
          <w:rFonts w:ascii="Arial" w:hAnsi="Arial" w:cs="Arial"/>
          <w:spacing w:val="1"/>
          <w:sz w:val="18"/>
          <w:szCs w:val="18"/>
        </w:rPr>
        <w:t xml:space="preserve"> </w:t>
      </w:r>
      <w:r w:rsidRPr="00BB3F5D">
        <w:rPr>
          <w:rFonts w:ascii="Arial" w:hAnsi="Arial" w:cs="Arial"/>
          <w:sz w:val="18"/>
          <w:szCs w:val="18"/>
        </w:rPr>
        <w:t>produto</w:t>
      </w:r>
      <w:r w:rsidRPr="00BB3F5D">
        <w:rPr>
          <w:rFonts w:ascii="Arial" w:hAnsi="Arial" w:cs="Arial"/>
          <w:spacing w:val="1"/>
          <w:sz w:val="18"/>
          <w:szCs w:val="18"/>
        </w:rPr>
        <w:t xml:space="preserve"> </w:t>
      </w:r>
      <w:r w:rsidRPr="00BB3F5D">
        <w:rPr>
          <w:rFonts w:ascii="Arial" w:hAnsi="Arial" w:cs="Arial"/>
          <w:sz w:val="18"/>
          <w:szCs w:val="18"/>
        </w:rPr>
        <w:t>e/ou</w:t>
      </w:r>
      <w:r w:rsidRPr="00BB3F5D">
        <w:rPr>
          <w:rFonts w:ascii="Arial" w:hAnsi="Arial" w:cs="Arial"/>
          <w:spacing w:val="1"/>
          <w:sz w:val="18"/>
          <w:szCs w:val="18"/>
        </w:rPr>
        <w:t xml:space="preserve"> </w:t>
      </w:r>
      <w:r w:rsidRPr="00BB3F5D">
        <w:rPr>
          <w:rFonts w:ascii="Arial" w:hAnsi="Arial" w:cs="Arial"/>
          <w:sz w:val="18"/>
          <w:szCs w:val="18"/>
        </w:rPr>
        <w:t>financeiras.</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6"/>
        <w:rPr>
          <w:rFonts w:ascii="Arial" w:hAnsi="Arial" w:cs="Arial"/>
          <w:sz w:val="18"/>
          <w:szCs w:val="18"/>
        </w:rPr>
      </w:pPr>
    </w:p>
    <w:p w:rsidR="00BB3F5D" w:rsidRPr="00BB3F5D" w:rsidRDefault="00BB3F5D" w:rsidP="00BB3F5D">
      <w:pPr>
        <w:spacing w:before="1" w:line="268" w:lineRule="auto"/>
        <w:ind w:left="114" w:right="129"/>
        <w:jc w:val="both"/>
        <w:rPr>
          <w:rFonts w:ascii="Arial" w:hAnsi="Arial" w:cs="Arial"/>
          <w:sz w:val="18"/>
          <w:szCs w:val="18"/>
        </w:rPr>
      </w:pPr>
      <w:r w:rsidRPr="00BB3F5D">
        <w:rPr>
          <w:rFonts w:ascii="Arial" w:hAnsi="Arial" w:cs="Arial"/>
          <w:sz w:val="18"/>
          <w:szCs w:val="18"/>
        </w:rPr>
        <w:t>Visa substituir atual ata de registro de preço, conforme histórico de processos vigentes, com</w:t>
      </w:r>
      <w:r w:rsidRPr="00BB3F5D">
        <w:rPr>
          <w:rFonts w:ascii="Arial" w:hAnsi="Arial" w:cs="Arial"/>
          <w:spacing w:val="1"/>
          <w:sz w:val="18"/>
          <w:szCs w:val="18"/>
        </w:rPr>
        <w:t xml:space="preserve"> </w:t>
      </w:r>
      <w:r w:rsidRPr="00BB3F5D">
        <w:rPr>
          <w:rFonts w:ascii="Arial" w:hAnsi="Arial" w:cs="Arial"/>
          <w:sz w:val="18"/>
          <w:szCs w:val="18"/>
        </w:rPr>
        <w:t>validade</w:t>
      </w:r>
      <w:r w:rsidRPr="00BB3F5D">
        <w:rPr>
          <w:rFonts w:ascii="Arial" w:hAnsi="Arial" w:cs="Arial"/>
          <w:spacing w:val="-1"/>
          <w:sz w:val="18"/>
          <w:szCs w:val="18"/>
        </w:rPr>
        <w:t xml:space="preserve"> </w:t>
      </w:r>
      <w:r w:rsidRPr="00BB3F5D">
        <w:rPr>
          <w:rFonts w:ascii="Arial" w:hAnsi="Arial" w:cs="Arial"/>
          <w:sz w:val="18"/>
          <w:szCs w:val="18"/>
        </w:rPr>
        <w:t>de</w:t>
      </w:r>
      <w:r w:rsidRPr="00BB3F5D">
        <w:rPr>
          <w:rFonts w:ascii="Arial" w:hAnsi="Arial" w:cs="Arial"/>
          <w:spacing w:val="-1"/>
          <w:sz w:val="18"/>
          <w:szCs w:val="18"/>
        </w:rPr>
        <w:t xml:space="preserve"> </w:t>
      </w:r>
      <w:r w:rsidRPr="00BB3F5D">
        <w:rPr>
          <w:rFonts w:ascii="Arial" w:hAnsi="Arial" w:cs="Arial"/>
          <w:sz w:val="18"/>
          <w:szCs w:val="18"/>
        </w:rPr>
        <w:t>12</w:t>
      </w:r>
      <w:r w:rsidRPr="00BB3F5D">
        <w:rPr>
          <w:rFonts w:ascii="Arial" w:hAnsi="Arial" w:cs="Arial"/>
          <w:spacing w:val="-1"/>
          <w:sz w:val="18"/>
          <w:szCs w:val="18"/>
        </w:rPr>
        <w:t xml:space="preserve"> </w:t>
      </w:r>
      <w:r w:rsidRPr="00BB3F5D">
        <w:rPr>
          <w:rFonts w:ascii="Arial" w:hAnsi="Arial" w:cs="Arial"/>
          <w:sz w:val="18"/>
          <w:szCs w:val="18"/>
        </w:rPr>
        <w:t>meses.</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8"/>
        <w:rPr>
          <w:rFonts w:ascii="Arial" w:hAnsi="Arial" w:cs="Arial"/>
          <w:sz w:val="18"/>
          <w:szCs w:val="18"/>
        </w:rPr>
      </w:pPr>
    </w:p>
    <w:p w:rsidR="00BB3F5D" w:rsidRPr="00BB3F5D" w:rsidRDefault="00BB3F5D" w:rsidP="00BB3F5D">
      <w:pPr>
        <w:pStyle w:val="Corpodetexto"/>
        <w:spacing w:line="295" w:lineRule="auto"/>
        <w:ind w:left="114" w:right="133"/>
        <w:jc w:val="both"/>
        <w:rPr>
          <w:rFonts w:ascii="Arial" w:hAnsi="Arial" w:cs="Arial"/>
          <w:sz w:val="18"/>
          <w:szCs w:val="18"/>
        </w:rPr>
      </w:pPr>
      <w:r w:rsidRPr="00BB3F5D">
        <w:rPr>
          <w:rFonts w:ascii="Arial" w:hAnsi="Arial" w:cs="Arial"/>
          <w:sz w:val="18"/>
          <w:szCs w:val="18"/>
        </w:rPr>
        <w:t>Os</w:t>
      </w:r>
      <w:r w:rsidRPr="00BB3F5D">
        <w:rPr>
          <w:rFonts w:ascii="Arial" w:hAnsi="Arial" w:cs="Arial"/>
          <w:spacing w:val="1"/>
          <w:sz w:val="18"/>
          <w:szCs w:val="18"/>
        </w:rPr>
        <w:t xml:space="preserve"> </w:t>
      </w:r>
      <w:r w:rsidRPr="00BB3F5D">
        <w:rPr>
          <w:rFonts w:ascii="Arial" w:hAnsi="Arial" w:cs="Arial"/>
          <w:sz w:val="18"/>
          <w:szCs w:val="18"/>
        </w:rPr>
        <w:t>fornecedores</w:t>
      </w:r>
      <w:r w:rsidRPr="00BB3F5D">
        <w:rPr>
          <w:rFonts w:ascii="Arial" w:hAnsi="Arial" w:cs="Arial"/>
          <w:spacing w:val="1"/>
          <w:sz w:val="18"/>
          <w:szCs w:val="18"/>
        </w:rPr>
        <w:t xml:space="preserve"> </w:t>
      </w:r>
      <w:r w:rsidRPr="00BB3F5D">
        <w:rPr>
          <w:rFonts w:ascii="Arial" w:hAnsi="Arial" w:cs="Arial"/>
          <w:sz w:val="18"/>
          <w:szCs w:val="18"/>
        </w:rPr>
        <w:t>que</w:t>
      </w:r>
      <w:r w:rsidRPr="00BB3F5D">
        <w:rPr>
          <w:rFonts w:ascii="Arial" w:hAnsi="Arial" w:cs="Arial"/>
          <w:spacing w:val="1"/>
          <w:sz w:val="18"/>
          <w:szCs w:val="18"/>
        </w:rPr>
        <w:t xml:space="preserve"> </w:t>
      </w:r>
      <w:r w:rsidRPr="00BB3F5D">
        <w:rPr>
          <w:rFonts w:ascii="Arial" w:hAnsi="Arial" w:cs="Arial"/>
          <w:sz w:val="18"/>
          <w:szCs w:val="18"/>
        </w:rPr>
        <w:t>assinarem</w:t>
      </w:r>
      <w:r w:rsidRPr="00BB3F5D">
        <w:rPr>
          <w:rFonts w:ascii="Arial" w:hAnsi="Arial" w:cs="Arial"/>
          <w:spacing w:val="1"/>
          <w:sz w:val="18"/>
          <w:szCs w:val="18"/>
        </w:rPr>
        <w:t xml:space="preserve"> </w:t>
      </w:r>
      <w:r w:rsidRPr="00BB3F5D">
        <w:rPr>
          <w:rFonts w:ascii="Arial" w:hAnsi="Arial" w:cs="Arial"/>
          <w:sz w:val="18"/>
          <w:szCs w:val="18"/>
        </w:rPr>
        <w:t>a</w:t>
      </w:r>
      <w:r w:rsidRPr="00BB3F5D">
        <w:rPr>
          <w:rFonts w:ascii="Arial" w:hAnsi="Arial" w:cs="Arial"/>
          <w:spacing w:val="1"/>
          <w:sz w:val="18"/>
          <w:szCs w:val="18"/>
        </w:rPr>
        <w:t xml:space="preserve"> </w:t>
      </w:r>
      <w:r w:rsidRPr="00BB3F5D">
        <w:rPr>
          <w:rFonts w:ascii="Arial" w:hAnsi="Arial" w:cs="Arial"/>
          <w:sz w:val="18"/>
          <w:szCs w:val="18"/>
        </w:rPr>
        <w:t>Ata</w:t>
      </w:r>
      <w:r w:rsidRPr="00BB3F5D">
        <w:rPr>
          <w:rFonts w:ascii="Arial" w:hAnsi="Arial" w:cs="Arial"/>
          <w:spacing w:val="1"/>
          <w:sz w:val="18"/>
          <w:szCs w:val="18"/>
        </w:rPr>
        <w:t xml:space="preserve"> </w:t>
      </w:r>
      <w:r w:rsidRPr="00BB3F5D">
        <w:rPr>
          <w:rFonts w:ascii="Arial" w:hAnsi="Arial" w:cs="Arial"/>
          <w:sz w:val="18"/>
          <w:szCs w:val="18"/>
        </w:rPr>
        <w:t>de</w:t>
      </w:r>
      <w:r w:rsidRPr="00BB3F5D">
        <w:rPr>
          <w:rFonts w:ascii="Arial" w:hAnsi="Arial" w:cs="Arial"/>
          <w:spacing w:val="1"/>
          <w:sz w:val="18"/>
          <w:szCs w:val="18"/>
        </w:rPr>
        <w:t xml:space="preserve"> </w:t>
      </w:r>
      <w:r w:rsidRPr="00BB3F5D">
        <w:rPr>
          <w:rFonts w:ascii="Arial" w:hAnsi="Arial" w:cs="Arial"/>
          <w:sz w:val="18"/>
          <w:szCs w:val="18"/>
        </w:rPr>
        <w:t>Registro</w:t>
      </w:r>
      <w:r w:rsidRPr="00BB3F5D">
        <w:rPr>
          <w:rFonts w:ascii="Arial" w:hAnsi="Arial" w:cs="Arial"/>
          <w:spacing w:val="1"/>
          <w:sz w:val="18"/>
          <w:szCs w:val="18"/>
        </w:rPr>
        <w:t xml:space="preserve"> </w:t>
      </w:r>
      <w:r w:rsidRPr="00BB3F5D">
        <w:rPr>
          <w:rFonts w:ascii="Arial" w:hAnsi="Arial" w:cs="Arial"/>
          <w:sz w:val="18"/>
          <w:szCs w:val="18"/>
        </w:rPr>
        <w:t>de</w:t>
      </w:r>
      <w:r w:rsidRPr="00BB3F5D">
        <w:rPr>
          <w:rFonts w:ascii="Arial" w:hAnsi="Arial" w:cs="Arial"/>
          <w:spacing w:val="1"/>
          <w:sz w:val="18"/>
          <w:szCs w:val="18"/>
        </w:rPr>
        <w:t xml:space="preserve"> </w:t>
      </w:r>
      <w:r w:rsidRPr="00BB3F5D">
        <w:rPr>
          <w:rFonts w:ascii="Arial" w:hAnsi="Arial" w:cs="Arial"/>
          <w:sz w:val="18"/>
          <w:szCs w:val="18"/>
        </w:rPr>
        <w:t>Preços</w:t>
      </w:r>
      <w:r w:rsidRPr="00BB3F5D">
        <w:rPr>
          <w:rFonts w:ascii="Arial" w:hAnsi="Arial" w:cs="Arial"/>
          <w:spacing w:val="1"/>
          <w:sz w:val="18"/>
          <w:szCs w:val="18"/>
        </w:rPr>
        <w:t xml:space="preserve"> </w:t>
      </w:r>
      <w:r w:rsidRPr="00BB3F5D">
        <w:rPr>
          <w:rFonts w:ascii="Arial" w:hAnsi="Arial" w:cs="Arial"/>
          <w:sz w:val="18"/>
          <w:szCs w:val="18"/>
        </w:rPr>
        <w:t>estarão</w:t>
      </w:r>
      <w:r w:rsidRPr="00BB3F5D">
        <w:rPr>
          <w:rFonts w:ascii="Arial" w:hAnsi="Arial" w:cs="Arial"/>
          <w:spacing w:val="1"/>
          <w:sz w:val="18"/>
          <w:szCs w:val="18"/>
        </w:rPr>
        <w:t xml:space="preserve"> </w:t>
      </w:r>
      <w:r w:rsidRPr="00BB3F5D">
        <w:rPr>
          <w:rFonts w:ascii="Arial" w:hAnsi="Arial" w:cs="Arial"/>
          <w:sz w:val="18"/>
          <w:szCs w:val="18"/>
        </w:rPr>
        <w:t>obrigados</w:t>
      </w:r>
      <w:r w:rsidRPr="00BB3F5D">
        <w:rPr>
          <w:rFonts w:ascii="Arial" w:hAnsi="Arial" w:cs="Arial"/>
          <w:spacing w:val="1"/>
          <w:sz w:val="18"/>
          <w:szCs w:val="18"/>
        </w:rPr>
        <w:t xml:space="preserve"> </w:t>
      </w:r>
      <w:r w:rsidRPr="00BB3F5D">
        <w:rPr>
          <w:rFonts w:ascii="Arial" w:hAnsi="Arial" w:cs="Arial"/>
          <w:sz w:val="18"/>
          <w:szCs w:val="18"/>
        </w:rPr>
        <w:t>a</w:t>
      </w:r>
      <w:r w:rsidRPr="00BB3F5D">
        <w:rPr>
          <w:rFonts w:ascii="Arial" w:hAnsi="Arial" w:cs="Arial"/>
          <w:spacing w:val="1"/>
          <w:sz w:val="18"/>
          <w:szCs w:val="18"/>
        </w:rPr>
        <w:t xml:space="preserve"> </w:t>
      </w:r>
      <w:r w:rsidRPr="00BB3F5D">
        <w:rPr>
          <w:rFonts w:ascii="Arial" w:hAnsi="Arial" w:cs="Arial"/>
          <w:sz w:val="18"/>
          <w:szCs w:val="18"/>
        </w:rPr>
        <w:t>celebrar</w:t>
      </w:r>
      <w:r w:rsidRPr="00BB3F5D">
        <w:rPr>
          <w:rFonts w:ascii="Arial" w:hAnsi="Arial" w:cs="Arial"/>
          <w:spacing w:val="1"/>
          <w:sz w:val="18"/>
          <w:szCs w:val="18"/>
        </w:rPr>
        <w:t xml:space="preserve"> </w:t>
      </w:r>
      <w:r w:rsidRPr="00BB3F5D">
        <w:rPr>
          <w:rFonts w:ascii="Arial" w:hAnsi="Arial" w:cs="Arial"/>
          <w:sz w:val="18"/>
          <w:szCs w:val="18"/>
        </w:rPr>
        <w:t>as</w:t>
      </w:r>
      <w:r w:rsidRPr="00BB3F5D">
        <w:rPr>
          <w:rFonts w:ascii="Arial" w:hAnsi="Arial" w:cs="Arial"/>
          <w:spacing w:val="1"/>
          <w:sz w:val="18"/>
          <w:szCs w:val="18"/>
        </w:rPr>
        <w:t xml:space="preserve"> </w:t>
      </w:r>
      <w:r w:rsidRPr="00BB3F5D">
        <w:rPr>
          <w:rFonts w:ascii="Arial" w:hAnsi="Arial" w:cs="Arial"/>
          <w:sz w:val="18"/>
          <w:szCs w:val="18"/>
        </w:rPr>
        <w:t>contratações.</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129" w:line="295" w:lineRule="auto"/>
        <w:ind w:left="114" w:right="133"/>
        <w:jc w:val="both"/>
        <w:rPr>
          <w:rFonts w:ascii="Arial" w:hAnsi="Arial" w:cs="Arial"/>
          <w:sz w:val="18"/>
          <w:szCs w:val="18"/>
        </w:rPr>
      </w:pPr>
      <w:r w:rsidRPr="00BB3F5D">
        <w:rPr>
          <w:rFonts w:ascii="Arial" w:hAnsi="Arial" w:cs="Arial"/>
          <w:sz w:val="18"/>
          <w:szCs w:val="18"/>
        </w:rPr>
        <w:t>A existência de preços registrados não obriga a Administração a firmar as contratações decorrentes da</w:t>
      </w:r>
      <w:r w:rsidRPr="00BB3F5D">
        <w:rPr>
          <w:rFonts w:ascii="Arial" w:hAnsi="Arial" w:cs="Arial"/>
          <w:spacing w:val="1"/>
          <w:sz w:val="18"/>
          <w:szCs w:val="18"/>
        </w:rPr>
        <w:t xml:space="preserve"> </w:t>
      </w:r>
      <w:r w:rsidRPr="00BB3F5D">
        <w:rPr>
          <w:rFonts w:ascii="Arial" w:hAnsi="Arial" w:cs="Arial"/>
          <w:sz w:val="18"/>
          <w:szCs w:val="18"/>
        </w:rPr>
        <w:t>Ata de Registro de Preços, ficando-lhe facultada à utilização de outros meios, respeitada a legislação</w:t>
      </w:r>
      <w:r w:rsidRPr="00BB3F5D">
        <w:rPr>
          <w:rFonts w:ascii="Arial" w:hAnsi="Arial" w:cs="Arial"/>
          <w:spacing w:val="1"/>
          <w:sz w:val="18"/>
          <w:szCs w:val="18"/>
        </w:rPr>
        <w:t xml:space="preserve"> </w:t>
      </w:r>
      <w:r w:rsidRPr="00BB3F5D">
        <w:rPr>
          <w:rFonts w:ascii="Arial" w:hAnsi="Arial" w:cs="Arial"/>
          <w:sz w:val="18"/>
          <w:szCs w:val="18"/>
        </w:rPr>
        <w:t>relativa às licitações, sendo assegurado ao beneficiário do registro a preferência de contratação em</w:t>
      </w:r>
      <w:r w:rsidRPr="00BB3F5D">
        <w:rPr>
          <w:rFonts w:ascii="Arial" w:hAnsi="Arial" w:cs="Arial"/>
          <w:spacing w:val="1"/>
          <w:sz w:val="18"/>
          <w:szCs w:val="18"/>
        </w:rPr>
        <w:t xml:space="preserve"> </w:t>
      </w:r>
      <w:r w:rsidRPr="00BB3F5D">
        <w:rPr>
          <w:rFonts w:ascii="Arial" w:hAnsi="Arial" w:cs="Arial"/>
          <w:sz w:val="18"/>
          <w:szCs w:val="18"/>
        </w:rPr>
        <w:t>igualdade de condições.</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129" w:line="295" w:lineRule="auto"/>
        <w:ind w:left="114" w:right="134"/>
        <w:jc w:val="both"/>
        <w:rPr>
          <w:rFonts w:ascii="Arial" w:hAnsi="Arial" w:cs="Arial"/>
          <w:sz w:val="18"/>
          <w:szCs w:val="18"/>
        </w:rPr>
      </w:pPr>
      <w:r w:rsidRPr="00BB3F5D">
        <w:rPr>
          <w:rFonts w:ascii="Arial" w:hAnsi="Arial" w:cs="Arial"/>
          <w:sz w:val="18"/>
          <w:szCs w:val="18"/>
        </w:rPr>
        <w:t>As contratações decorrentes da Ata de Registro de Preços serão formalizadas mediante a emissão de</w:t>
      </w:r>
      <w:r w:rsidRPr="00BB3F5D">
        <w:rPr>
          <w:rFonts w:ascii="Arial" w:hAnsi="Arial" w:cs="Arial"/>
          <w:spacing w:val="1"/>
          <w:sz w:val="18"/>
          <w:szCs w:val="18"/>
        </w:rPr>
        <w:t xml:space="preserve"> </w:t>
      </w:r>
      <w:r w:rsidRPr="00BB3F5D">
        <w:rPr>
          <w:rFonts w:ascii="Arial" w:hAnsi="Arial" w:cs="Arial"/>
          <w:sz w:val="18"/>
          <w:szCs w:val="18"/>
        </w:rPr>
        <w:t>nota de empenho.</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129" w:line="295" w:lineRule="auto"/>
        <w:ind w:left="114" w:right="133"/>
        <w:jc w:val="both"/>
        <w:rPr>
          <w:rFonts w:ascii="Arial" w:hAnsi="Arial" w:cs="Arial"/>
          <w:sz w:val="18"/>
          <w:szCs w:val="18"/>
        </w:rPr>
      </w:pPr>
      <w:r w:rsidRPr="00BB3F5D">
        <w:rPr>
          <w:rFonts w:ascii="Arial" w:hAnsi="Arial" w:cs="Arial"/>
          <w:sz w:val="18"/>
          <w:szCs w:val="18"/>
        </w:rPr>
        <w:t>Constitui condição para a celebração da contratação, bem como para a realização dos pagamentos dela</w:t>
      </w:r>
      <w:r w:rsidRPr="00BB3F5D">
        <w:rPr>
          <w:rFonts w:ascii="Arial" w:hAnsi="Arial" w:cs="Arial"/>
          <w:spacing w:val="1"/>
          <w:sz w:val="18"/>
          <w:szCs w:val="18"/>
        </w:rPr>
        <w:t xml:space="preserve"> </w:t>
      </w:r>
      <w:r w:rsidRPr="00BB3F5D">
        <w:rPr>
          <w:rFonts w:ascii="Arial" w:hAnsi="Arial" w:cs="Arial"/>
          <w:sz w:val="18"/>
          <w:szCs w:val="18"/>
        </w:rPr>
        <w:t>decorrentes, a inexistência de registros em nome do fornecedor no “Cadastro Informativo dos Créditos</w:t>
      </w:r>
      <w:r w:rsidRPr="00BB3F5D">
        <w:rPr>
          <w:rFonts w:ascii="Arial" w:hAnsi="Arial" w:cs="Arial"/>
          <w:spacing w:val="1"/>
          <w:sz w:val="18"/>
          <w:szCs w:val="18"/>
        </w:rPr>
        <w:t xml:space="preserve"> </w:t>
      </w:r>
      <w:r w:rsidRPr="00BB3F5D">
        <w:rPr>
          <w:rFonts w:ascii="Arial" w:hAnsi="Arial" w:cs="Arial"/>
          <w:sz w:val="18"/>
          <w:szCs w:val="18"/>
        </w:rPr>
        <w:t>não Quitados de Órgãos e Entidades Estaduais– CADIN ESTADUAL”. Esta condição será considerada</w:t>
      </w:r>
      <w:r w:rsidRPr="00BB3F5D">
        <w:rPr>
          <w:rFonts w:ascii="Arial" w:hAnsi="Arial" w:cs="Arial"/>
          <w:spacing w:val="1"/>
          <w:sz w:val="18"/>
          <w:szCs w:val="18"/>
        </w:rPr>
        <w:t xml:space="preserve"> </w:t>
      </w:r>
      <w:r w:rsidRPr="00BB3F5D">
        <w:rPr>
          <w:rFonts w:ascii="Arial" w:hAnsi="Arial" w:cs="Arial"/>
          <w:sz w:val="18"/>
          <w:szCs w:val="18"/>
        </w:rPr>
        <w:t>cumprida</w:t>
      </w:r>
      <w:r w:rsidRPr="00BB3F5D">
        <w:rPr>
          <w:rFonts w:ascii="Arial" w:hAnsi="Arial" w:cs="Arial"/>
          <w:spacing w:val="20"/>
          <w:sz w:val="18"/>
          <w:szCs w:val="18"/>
        </w:rPr>
        <w:t xml:space="preserve"> </w:t>
      </w:r>
      <w:r w:rsidRPr="00BB3F5D">
        <w:rPr>
          <w:rFonts w:ascii="Arial" w:hAnsi="Arial" w:cs="Arial"/>
          <w:sz w:val="18"/>
          <w:szCs w:val="18"/>
        </w:rPr>
        <w:t>se</w:t>
      </w:r>
      <w:r w:rsidRPr="00BB3F5D">
        <w:rPr>
          <w:rFonts w:ascii="Arial" w:hAnsi="Arial" w:cs="Arial"/>
          <w:spacing w:val="20"/>
          <w:sz w:val="18"/>
          <w:szCs w:val="18"/>
        </w:rPr>
        <w:t xml:space="preserve"> </w:t>
      </w:r>
      <w:r w:rsidRPr="00BB3F5D">
        <w:rPr>
          <w:rFonts w:ascii="Arial" w:hAnsi="Arial" w:cs="Arial"/>
          <w:sz w:val="18"/>
          <w:szCs w:val="18"/>
        </w:rPr>
        <w:t>a</w:t>
      </w:r>
      <w:r w:rsidRPr="00BB3F5D">
        <w:rPr>
          <w:rFonts w:ascii="Arial" w:hAnsi="Arial" w:cs="Arial"/>
          <w:spacing w:val="20"/>
          <w:sz w:val="18"/>
          <w:szCs w:val="18"/>
        </w:rPr>
        <w:t xml:space="preserve"> </w:t>
      </w:r>
      <w:r w:rsidRPr="00BB3F5D">
        <w:rPr>
          <w:rFonts w:ascii="Arial" w:hAnsi="Arial" w:cs="Arial"/>
          <w:sz w:val="18"/>
          <w:szCs w:val="18"/>
        </w:rPr>
        <w:t>devedora</w:t>
      </w:r>
      <w:r w:rsidRPr="00BB3F5D">
        <w:rPr>
          <w:rFonts w:ascii="Arial" w:hAnsi="Arial" w:cs="Arial"/>
          <w:spacing w:val="20"/>
          <w:sz w:val="18"/>
          <w:szCs w:val="18"/>
        </w:rPr>
        <w:t xml:space="preserve"> </w:t>
      </w:r>
      <w:r w:rsidRPr="00BB3F5D">
        <w:rPr>
          <w:rFonts w:ascii="Arial" w:hAnsi="Arial" w:cs="Arial"/>
          <w:sz w:val="18"/>
          <w:szCs w:val="18"/>
        </w:rPr>
        <w:t>comprovar</w:t>
      </w:r>
      <w:r w:rsidRPr="00BB3F5D">
        <w:rPr>
          <w:rFonts w:ascii="Arial" w:hAnsi="Arial" w:cs="Arial"/>
          <w:spacing w:val="20"/>
          <w:sz w:val="18"/>
          <w:szCs w:val="18"/>
        </w:rPr>
        <w:t xml:space="preserve"> </w:t>
      </w:r>
      <w:r w:rsidRPr="00BB3F5D">
        <w:rPr>
          <w:rFonts w:ascii="Arial" w:hAnsi="Arial" w:cs="Arial"/>
          <w:sz w:val="18"/>
          <w:szCs w:val="18"/>
        </w:rPr>
        <w:t>que</w:t>
      </w:r>
      <w:r w:rsidRPr="00BB3F5D">
        <w:rPr>
          <w:rFonts w:ascii="Arial" w:hAnsi="Arial" w:cs="Arial"/>
          <w:spacing w:val="20"/>
          <w:sz w:val="18"/>
          <w:szCs w:val="18"/>
        </w:rPr>
        <w:t xml:space="preserve"> </w:t>
      </w:r>
      <w:r w:rsidRPr="00BB3F5D">
        <w:rPr>
          <w:rFonts w:ascii="Arial" w:hAnsi="Arial" w:cs="Arial"/>
          <w:sz w:val="18"/>
          <w:szCs w:val="18"/>
        </w:rPr>
        <w:t>os</w:t>
      </w:r>
      <w:r w:rsidRPr="00BB3F5D">
        <w:rPr>
          <w:rFonts w:ascii="Arial" w:hAnsi="Arial" w:cs="Arial"/>
          <w:spacing w:val="20"/>
          <w:sz w:val="18"/>
          <w:szCs w:val="18"/>
        </w:rPr>
        <w:t xml:space="preserve"> </w:t>
      </w:r>
      <w:r w:rsidRPr="00BB3F5D">
        <w:rPr>
          <w:rFonts w:ascii="Arial" w:hAnsi="Arial" w:cs="Arial"/>
          <w:sz w:val="18"/>
          <w:szCs w:val="18"/>
        </w:rPr>
        <w:t>respectivos</w:t>
      </w:r>
      <w:r w:rsidRPr="00BB3F5D">
        <w:rPr>
          <w:rFonts w:ascii="Arial" w:hAnsi="Arial" w:cs="Arial"/>
          <w:spacing w:val="20"/>
          <w:sz w:val="18"/>
          <w:szCs w:val="18"/>
        </w:rPr>
        <w:t xml:space="preserve"> </w:t>
      </w:r>
      <w:r w:rsidRPr="00BB3F5D">
        <w:rPr>
          <w:rFonts w:ascii="Arial" w:hAnsi="Arial" w:cs="Arial"/>
          <w:sz w:val="18"/>
          <w:szCs w:val="18"/>
        </w:rPr>
        <w:t>registros</w:t>
      </w:r>
      <w:r w:rsidRPr="00BB3F5D">
        <w:rPr>
          <w:rFonts w:ascii="Arial" w:hAnsi="Arial" w:cs="Arial"/>
          <w:spacing w:val="20"/>
          <w:sz w:val="18"/>
          <w:szCs w:val="18"/>
        </w:rPr>
        <w:t xml:space="preserve"> </w:t>
      </w:r>
      <w:r w:rsidRPr="00BB3F5D">
        <w:rPr>
          <w:rFonts w:ascii="Arial" w:hAnsi="Arial" w:cs="Arial"/>
          <w:sz w:val="18"/>
          <w:szCs w:val="18"/>
        </w:rPr>
        <w:t>se</w:t>
      </w:r>
      <w:r w:rsidRPr="00BB3F5D">
        <w:rPr>
          <w:rFonts w:ascii="Arial" w:hAnsi="Arial" w:cs="Arial"/>
          <w:spacing w:val="20"/>
          <w:sz w:val="18"/>
          <w:szCs w:val="18"/>
        </w:rPr>
        <w:t xml:space="preserve"> </w:t>
      </w:r>
      <w:r w:rsidRPr="00BB3F5D">
        <w:rPr>
          <w:rFonts w:ascii="Arial" w:hAnsi="Arial" w:cs="Arial"/>
          <w:sz w:val="18"/>
          <w:szCs w:val="18"/>
        </w:rPr>
        <w:t>encontram</w:t>
      </w:r>
      <w:r w:rsidRPr="00BB3F5D">
        <w:rPr>
          <w:rFonts w:ascii="Arial" w:hAnsi="Arial" w:cs="Arial"/>
          <w:spacing w:val="20"/>
          <w:sz w:val="18"/>
          <w:szCs w:val="18"/>
        </w:rPr>
        <w:t xml:space="preserve"> </w:t>
      </w:r>
      <w:r w:rsidRPr="00BB3F5D">
        <w:rPr>
          <w:rFonts w:ascii="Arial" w:hAnsi="Arial" w:cs="Arial"/>
          <w:sz w:val="18"/>
          <w:szCs w:val="18"/>
        </w:rPr>
        <w:t>suspensos,</w:t>
      </w:r>
      <w:r w:rsidRPr="00BB3F5D">
        <w:rPr>
          <w:rFonts w:ascii="Arial" w:hAnsi="Arial" w:cs="Arial"/>
          <w:spacing w:val="20"/>
          <w:sz w:val="18"/>
          <w:szCs w:val="18"/>
        </w:rPr>
        <w:t xml:space="preserve"> </w:t>
      </w:r>
      <w:r w:rsidRPr="00BB3F5D">
        <w:rPr>
          <w:rFonts w:ascii="Arial" w:hAnsi="Arial" w:cs="Arial"/>
          <w:sz w:val="18"/>
          <w:szCs w:val="18"/>
        </w:rPr>
        <w:t>nos</w:t>
      </w:r>
      <w:r w:rsidRPr="00BB3F5D">
        <w:rPr>
          <w:rFonts w:ascii="Arial" w:hAnsi="Arial" w:cs="Arial"/>
          <w:spacing w:val="20"/>
          <w:sz w:val="18"/>
          <w:szCs w:val="18"/>
        </w:rPr>
        <w:t xml:space="preserve"> </w:t>
      </w:r>
      <w:r w:rsidRPr="00BB3F5D">
        <w:rPr>
          <w:rFonts w:ascii="Arial" w:hAnsi="Arial" w:cs="Arial"/>
          <w:sz w:val="18"/>
          <w:szCs w:val="18"/>
        </w:rPr>
        <w:t>termos</w:t>
      </w:r>
      <w:r w:rsidRPr="00BB3F5D">
        <w:rPr>
          <w:rFonts w:ascii="Arial" w:hAnsi="Arial" w:cs="Arial"/>
          <w:spacing w:val="1"/>
          <w:sz w:val="18"/>
          <w:szCs w:val="18"/>
        </w:rPr>
        <w:t xml:space="preserve"> </w:t>
      </w:r>
      <w:r w:rsidRPr="00BB3F5D">
        <w:rPr>
          <w:rFonts w:ascii="Arial" w:hAnsi="Arial" w:cs="Arial"/>
          <w:sz w:val="18"/>
          <w:szCs w:val="18"/>
        </w:rPr>
        <w:t>do artigo 8º, §§ 1º e 2º. Da Lei Estadual nº 12.799/2008</w:t>
      </w:r>
    </w:p>
    <w:p w:rsidR="00BB3F5D" w:rsidRPr="00BB3F5D" w:rsidRDefault="00BB3F5D" w:rsidP="00BB3F5D">
      <w:pPr>
        <w:pStyle w:val="Corpodetexto"/>
        <w:spacing w:before="2"/>
        <w:rPr>
          <w:rFonts w:ascii="Arial" w:hAnsi="Arial" w:cs="Arial"/>
          <w:sz w:val="18"/>
          <w:szCs w:val="18"/>
        </w:rPr>
      </w:pPr>
    </w:p>
    <w:p w:rsidR="00BB3F5D" w:rsidRPr="00BB3F5D" w:rsidRDefault="00BB3F5D" w:rsidP="00BB3F5D">
      <w:pPr>
        <w:pStyle w:val="Ttulo2"/>
        <w:numPr>
          <w:ilvl w:val="0"/>
          <w:numId w:val="1"/>
        </w:numPr>
        <w:tabs>
          <w:tab w:val="left" w:pos="384"/>
        </w:tabs>
        <w:spacing w:before="88"/>
        <w:rPr>
          <w:rFonts w:ascii="Arial" w:hAnsi="Arial" w:cs="Arial"/>
          <w:sz w:val="18"/>
          <w:szCs w:val="18"/>
        </w:rPr>
      </w:pPr>
      <w:r w:rsidRPr="00BB3F5D">
        <w:rPr>
          <w:rFonts w:ascii="Arial" w:hAnsi="Arial" w:cs="Arial"/>
          <w:sz w:val="18"/>
          <w:szCs w:val="18"/>
        </w:rPr>
        <w:t>Estimativa</w:t>
      </w:r>
      <w:r w:rsidRPr="00BB3F5D">
        <w:rPr>
          <w:rFonts w:ascii="Arial" w:hAnsi="Arial" w:cs="Arial"/>
          <w:spacing w:val="-7"/>
          <w:sz w:val="18"/>
          <w:szCs w:val="18"/>
        </w:rPr>
        <w:t xml:space="preserve"> </w:t>
      </w:r>
      <w:r w:rsidRPr="00BB3F5D">
        <w:rPr>
          <w:rFonts w:ascii="Arial" w:hAnsi="Arial" w:cs="Arial"/>
          <w:sz w:val="18"/>
          <w:szCs w:val="18"/>
        </w:rPr>
        <w:t>das</w:t>
      </w:r>
      <w:r w:rsidRPr="00BB3F5D">
        <w:rPr>
          <w:rFonts w:ascii="Arial" w:hAnsi="Arial" w:cs="Arial"/>
          <w:spacing w:val="-7"/>
          <w:sz w:val="18"/>
          <w:szCs w:val="18"/>
        </w:rPr>
        <w:t xml:space="preserve"> </w:t>
      </w:r>
      <w:r w:rsidRPr="00BB3F5D">
        <w:rPr>
          <w:rFonts w:ascii="Arial" w:hAnsi="Arial" w:cs="Arial"/>
          <w:sz w:val="18"/>
          <w:szCs w:val="18"/>
        </w:rPr>
        <w:t>Quantidades</w:t>
      </w:r>
      <w:r w:rsidRPr="00BB3F5D">
        <w:rPr>
          <w:rFonts w:ascii="Arial" w:hAnsi="Arial" w:cs="Arial"/>
          <w:spacing w:val="-6"/>
          <w:sz w:val="18"/>
          <w:szCs w:val="18"/>
        </w:rPr>
        <w:t xml:space="preserve"> </w:t>
      </w:r>
      <w:r w:rsidRPr="00BB3F5D">
        <w:rPr>
          <w:rFonts w:ascii="Arial" w:hAnsi="Arial" w:cs="Arial"/>
          <w:sz w:val="18"/>
          <w:szCs w:val="18"/>
        </w:rPr>
        <w:t>a</w:t>
      </w:r>
      <w:r w:rsidRPr="00BB3F5D">
        <w:rPr>
          <w:rFonts w:ascii="Arial" w:hAnsi="Arial" w:cs="Arial"/>
          <w:spacing w:val="-6"/>
          <w:sz w:val="18"/>
          <w:szCs w:val="18"/>
        </w:rPr>
        <w:t xml:space="preserve"> </w:t>
      </w:r>
      <w:r w:rsidRPr="00BB3F5D">
        <w:rPr>
          <w:rFonts w:ascii="Arial" w:hAnsi="Arial" w:cs="Arial"/>
          <w:sz w:val="18"/>
          <w:szCs w:val="18"/>
        </w:rPr>
        <w:t>serem</w:t>
      </w:r>
      <w:r w:rsidRPr="00BB3F5D">
        <w:rPr>
          <w:rFonts w:ascii="Arial" w:hAnsi="Arial" w:cs="Arial"/>
          <w:spacing w:val="-7"/>
          <w:sz w:val="18"/>
          <w:szCs w:val="18"/>
        </w:rPr>
        <w:t xml:space="preserve"> </w:t>
      </w:r>
      <w:r w:rsidRPr="00BB3F5D">
        <w:rPr>
          <w:rFonts w:ascii="Arial" w:hAnsi="Arial" w:cs="Arial"/>
          <w:sz w:val="18"/>
          <w:szCs w:val="18"/>
        </w:rPr>
        <w:t>Contratadas</w:t>
      </w:r>
    </w:p>
    <w:p w:rsidR="00BB3F5D" w:rsidRPr="00BB3F5D" w:rsidRDefault="00BB3F5D" w:rsidP="00BB3F5D">
      <w:pPr>
        <w:pStyle w:val="Corpodetexto"/>
        <w:spacing w:before="255" w:line="295" w:lineRule="auto"/>
        <w:ind w:left="114" w:right="133"/>
        <w:jc w:val="both"/>
        <w:rPr>
          <w:rFonts w:ascii="Arial" w:hAnsi="Arial" w:cs="Arial"/>
          <w:sz w:val="18"/>
          <w:szCs w:val="18"/>
        </w:rPr>
      </w:pPr>
      <w:r w:rsidRPr="00BB3F5D">
        <w:rPr>
          <w:rFonts w:ascii="Arial" w:hAnsi="Arial" w:cs="Arial"/>
          <w:sz w:val="18"/>
          <w:szCs w:val="18"/>
        </w:rPr>
        <w:t>As quantidades a serem adquiridas foram definidas com base na análise da média de consumo mensal</w:t>
      </w:r>
      <w:r w:rsidRPr="00BB3F5D">
        <w:rPr>
          <w:rFonts w:ascii="Arial" w:hAnsi="Arial" w:cs="Arial"/>
          <w:spacing w:val="1"/>
          <w:sz w:val="18"/>
          <w:szCs w:val="18"/>
        </w:rPr>
        <w:t xml:space="preserve"> </w:t>
      </w:r>
      <w:r w:rsidRPr="00BB3F5D">
        <w:rPr>
          <w:rFonts w:ascii="Arial" w:hAnsi="Arial" w:cs="Arial"/>
          <w:sz w:val="18"/>
          <w:szCs w:val="18"/>
        </w:rPr>
        <w:t>dos últimos 12 meses fornecida pelo sistema de gestão de estoque – SOUL MV. A partir disso, foi</w:t>
      </w:r>
      <w:r w:rsidRPr="00BB3F5D">
        <w:rPr>
          <w:rFonts w:ascii="Arial" w:hAnsi="Arial" w:cs="Arial"/>
          <w:spacing w:val="1"/>
          <w:sz w:val="18"/>
          <w:szCs w:val="18"/>
        </w:rPr>
        <w:t xml:space="preserve"> </w:t>
      </w:r>
      <w:r w:rsidRPr="00BB3F5D">
        <w:rPr>
          <w:rFonts w:ascii="Arial" w:hAnsi="Arial" w:cs="Arial"/>
          <w:sz w:val="18"/>
          <w:szCs w:val="18"/>
        </w:rPr>
        <w:t>projetado quantitativo para consumo durante a vigência da ata, acrescido de margem de segurança de</w:t>
      </w:r>
      <w:r w:rsidRPr="00BB3F5D">
        <w:rPr>
          <w:rFonts w:ascii="Arial" w:hAnsi="Arial" w:cs="Arial"/>
          <w:spacing w:val="1"/>
          <w:sz w:val="18"/>
          <w:szCs w:val="18"/>
        </w:rPr>
        <w:t xml:space="preserve"> </w:t>
      </w:r>
      <w:r w:rsidRPr="00BB3F5D">
        <w:rPr>
          <w:rFonts w:ascii="Arial" w:hAnsi="Arial" w:cs="Arial"/>
          <w:sz w:val="18"/>
          <w:szCs w:val="18"/>
        </w:rPr>
        <w:t>25% em razão da instabilidade do consumo. O quantitativo consta expressamente no documento de</w:t>
      </w:r>
      <w:r w:rsidRPr="00BB3F5D">
        <w:rPr>
          <w:rFonts w:ascii="Arial" w:hAnsi="Arial" w:cs="Arial"/>
          <w:spacing w:val="1"/>
          <w:sz w:val="18"/>
          <w:szCs w:val="18"/>
        </w:rPr>
        <w:t xml:space="preserve"> </w:t>
      </w:r>
      <w:r w:rsidRPr="00BB3F5D">
        <w:rPr>
          <w:rFonts w:ascii="Arial" w:hAnsi="Arial" w:cs="Arial"/>
          <w:sz w:val="18"/>
          <w:szCs w:val="18"/>
        </w:rPr>
        <w:t>formalização da demanda e demais documentos anexos que lhe dão suporte.</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5"/>
        <w:rPr>
          <w:rFonts w:ascii="Arial" w:hAnsi="Arial" w:cs="Arial"/>
          <w:sz w:val="18"/>
          <w:szCs w:val="18"/>
        </w:rPr>
      </w:pPr>
    </w:p>
    <w:p w:rsidR="00BB3F5D" w:rsidRPr="00BB3F5D" w:rsidRDefault="00BB3F5D" w:rsidP="00BB3F5D">
      <w:pPr>
        <w:pStyle w:val="Ttulo2"/>
        <w:numPr>
          <w:ilvl w:val="0"/>
          <w:numId w:val="1"/>
        </w:numPr>
        <w:tabs>
          <w:tab w:val="left" w:pos="384"/>
        </w:tabs>
        <w:spacing w:before="1"/>
        <w:rPr>
          <w:rFonts w:ascii="Arial" w:hAnsi="Arial" w:cs="Arial"/>
          <w:sz w:val="18"/>
          <w:szCs w:val="18"/>
        </w:rPr>
      </w:pPr>
      <w:r w:rsidRPr="00BB3F5D">
        <w:rPr>
          <w:rFonts w:ascii="Arial" w:hAnsi="Arial" w:cs="Arial"/>
          <w:sz w:val="18"/>
          <w:szCs w:val="18"/>
        </w:rPr>
        <w:t>Estimativa</w:t>
      </w:r>
      <w:r w:rsidRPr="00BB3F5D">
        <w:rPr>
          <w:rFonts w:ascii="Arial" w:hAnsi="Arial" w:cs="Arial"/>
          <w:spacing w:val="-6"/>
          <w:sz w:val="18"/>
          <w:szCs w:val="18"/>
        </w:rPr>
        <w:t xml:space="preserve"> </w:t>
      </w:r>
      <w:r w:rsidRPr="00BB3F5D">
        <w:rPr>
          <w:rFonts w:ascii="Arial" w:hAnsi="Arial" w:cs="Arial"/>
          <w:sz w:val="18"/>
          <w:szCs w:val="18"/>
        </w:rPr>
        <w:t>do</w:t>
      </w:r>
      <w:r w:rsidRPr="00BB3F5D">
        <w:rPr>
          <w:rFonts w:ascii="Arial" w:hAnsi="Arial" w:cs="Arial"/>
          <w:spacing w:val="-6"/>
          <w:sz w:val="18"/>
          <w:szCs w:val="18"/>
        </w:rPr>
        <w:t xml:space="preserve"> </w:t>
      </w:r>
      <w:r w:rsidRPr="00BB3F5D">
        <w:rPr>
          <w:rFonts w:ascii="Arial" w:hAnsi="Arial" w:cs="Arial"/>
          <w:sz w:val="18"/>
          <w:szCs w:val="18"/>
        </w:rPr>
        <w:t>Valor</w:t>
      </w:r>
      <w:r w:rsidRPr="00BB3F5D">
        <w:rPr>
          <w:rFonts w:ascii="Arial" w:hAnsi="Arial" w:cs="Arial"/>
          <w:spacing w:val="-6"/>
          <w:sz w:val="18"/>
          <w:szCs w:val="18"/>
        </w:rPr>
        <w:t xml:space="preserve"> </w:t>
      </w:r>
      <w:r w:rsidRPr="00BB3F5D">
        <w:rPr>
          <w:rFonts w:ascii="Arial" w:hAnsi="Arial" w:cs="Arial"/>
          <w:sz w:val="18"/>
          <w:szCs w:val="18"/>
        </w:rPr>
        <w:t>da</w:t>
      </w:r>
      <w:r w:rsidRPr="00BB3F5D">
        <w:rPr>
          <w:rFonts w:ascii="Arial" w:hAnsi="Arial" w:cs="Arial"/>
          <w:spacing w:val="-6"/>
          <w:sz w:val="18"/>
          <w:szCs w:val="18"/>
        </w:rPr>
        <w:t xml:space="preserve"> </w:t>
      </w:r>
      <w:r w:rsidRPr="00BB3F5D">
        <w:rPr>
          <w:rFonts w:ascii="Arial" w:hAnsi="Arial" w:cs="Arial"/>
          <w:sz w:val="18"/>
          <w:szCs w:val="18"/>
        </w:rPr>
        <w:t>Contratação</w:t>
      </w:r>
    </w:p>
    <w:p w:rsidR="00BB3F5D" w:rsidRPr="00BB3F5D" w:rsidRDefault="00BB3F5D" w:rsidP="00BB3F5D">
      <w:pPr>
        <w:pStyle w:val="Corpodetexto"/>
        <w:spacing w:before="254" w:line="295" w:lineRule="auto"/>
        <w:ind w:left="114" w:right="133"/>
        <w:jc w:val="both"/>
        <w:rPr>
          <w:rFonts w:ascii="Arial" w:hAnsi="Arial" w:cs="Arial"/>
          <w:sz w:val="18"/>
          <w:szCs w:val="18"/>
        </w:rPr>
      </w:pPr>
      <w:r w:rsidRPr="00BB3F5D">
        <w:rPr>
          <w:rFonts w:ascii="Arial" w:hAnsi="Arial" w:cs="Arial"/>
          <w:sz w:val="18"/>
          <w:szCs w:val="18"/>
        </w:rPr>
        <w:t>Os estudos sobre preços referenciais constantes neste Processo administrativo, de caráter restrito,</w:t>
      </w:r>
      <w:r w:rsidRPr="00BB3F5D">
        <w:rPr>
          <w:rFonts w:ascii="Arial" w:hAnsi="Arial" w:cs="Arial"/>
          <w:spacing w:val="1"/>
          <w:sz w:val="18"/>
          <w:szCs w:val="18"/>
        </w:rPr>
        <w:t xml:space="preserve"> </w:t>
      </w:r>
      <w:r w:rsidRPr="00BB3F5D">
        <w:rPr>
          <w:rFonts w:ascii="Arial" w:hAnsi="Arial" w:cs="Arial"/>
          <w:sz w:val="18"/>
          <w:szCs w:val="18"/>
        </w:rPr>
        <w:t>mediante justificativa nos autos, considerando o tratamento sigiloso do orçamento desta contratação,</w:t>
      </w:r>
      <w:r w:rsidRPr="00BB3F5D">
        <w:rPr>
          <w:rFonts w:ascii="Arial" w:hAnsi="Arial" w:cs="Arial"/>
          <w:spacing w:val="1"/>
          <w:sz w:val="18"/>
          <w:szCs w:val="18"/>
        </w:rPr>
        <w:t xml:space="preserve"> </w:t>
      </w:r>
      <w:r w:rsidRPr="00BB3F5D">
        <w:rPr>
          <w:rFonts w:ascii="Arial" w:hAnsi="Arial" w:cs="Arial"/>
          <w:sz w:val="18"/>
          <w:szCs w:val="18"/>
        </w:rPr>
        <w:t>respaldado pela Lei 14.133/2021, facultando-se sua publicidade após os julgamentos das propostas.</w:t>
      </w:r>
    </w:p>
    <w:p w:rsidR="00BB3F5D" w:rsidRPr="00BB3F5D" w:rsidRDefault="00BB3F5D" w:rsidP="00BB3F5D">
      <w:pPr>
        <w:pStyle w:val="Corpodetexto"/>
        <w:spacing w:before="6"/>
        <w:rPr>
          <w:rFonts w:ascii="Arial" w:hAnsi="Arial" w:cs="Arial"/>
          <w:sz w:val="18"/>
          <w:szCs w:val="18"/>
        </w:rPr>
      </w:pPr>
    </w:p>
    <w:p w:rsidR="00BB3F5D" w:rsidRPr="00BB3F5D" w:rsidRDefault="00BB3F5D" w:rsidP="00BB3F5D">
      <w:pPr>
        <w:pStyle w:val="Corpodetexto"/>
        <w:ind w:left="114"/>
        <w:jc w:val="both"/>
        <w:rPr>
          <w:rFonts w:ascii="Arial" w:hAnsi="Arial" w:cs="Arial"/>
          <w:sz w:val="18"/>
          <w:szCs w:val="18"/>
        </w:rPr>
      </w:pPr>
      <w:r w:rsidRPr="00BB3F5D">
        <w:rPr>
          <w:rFonts w:ascii="Arial" w:hAnsi="Arial" w:cs="Arial"/>
          <w:sz w:val="18"/>
          <w:szCs w:val="18"/>
        </w:rPr>
        <w:lastRenderedPageBreak/>
        <w:t>As vantagens do orçamento sigiloso são inúmeras, dentre elas pontuamos as seguintes:</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164BC7">
      <w:pPr>
        <w:pStyle w:val="PargrafodaLista"/>
        <w:numPr>
          <w:ilvl w:val="0"/>
          <w:numId w:val="25"/>
        </w:numPr>
        <w:tabs>
          <w:tab w:val="left" w:pos="348"/>
        </w:tabs>
        <w:spacing w:before="182"/>
        <w:ind w:right="0"/>
        <w:rPr>
          <w:rFonts w:ascii="Arial" w:hAnsi="Arial" w:cs="Arial"/>
          <w:sz w:val="18"/>
          <w:szCs w:val="18"/>
        </w:rPr>
      </w:pPr>
      <w:r w:rsidRPr="00BB3F5D">
        <w:rPr>
          <w:rFonts w:ascii="Arial" w:hAnsi="Arial" w:cs="Arial"/>
          <w:sz w:val="18"/>
          <w:szCs w:val="18"/>
        </w:rPr>
        <w:t>busca diminuir a assimetria de informações entre a administração e o licitante e, dentre podemos citar:</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164BC7">
      <w:pPr>
        <w:pStyle w:val="PargrafodaLista"/>
        <w:numPr>
          <w:ilvl w:val="0"/>
          <w:numId w:val="25"/>
        </w:numPr>
        <w:tabs>
          <w:tab w:val="left" w:pos="348"/>
        </w:tabs>
        <w:spacing w:before="182" w:line="295" w:lineRule="auto"/>
        <w:ind w:left="114" w:right="816" w:firstLine="0"/>
        <w:rPr>
          <w:rFonts w:ascii="Arial" w:hAnsi="Arial" w:cs="Arial"/>
          <w:sz w:val="18"/>
          <w:szCs w:val="18"/>
        </w:rPr>
      </w:pPr>
      <w:r w:rsidRPr="00BB3F5D">
        <w:rPr>
          <w:rFonts w:ascii="Arial" w:hAnsi="Arial" w:cs="Arial"/>
          <w:sz w:val="18"/>
          <w:szCs w:val="18"/>
        </w:rPr>
        <w:t>estimula os licitantes a apresentarem propostas reais de preços, de acordo com os seus custos</w:t>
      </w:r>
      <w:r w:rsidRPr="00BB3F5D">
        <w:rPr>
          <w:rFonts w:ascii="Arial" w:hAnsi="Arial" w:cs="Arial"/>
          <w:spacing w:val="-53"/>
          <w:sz w:val="18"/>
          <w:szCs w:val="18"/>
        </w:rPr>
        <w:t xml:space="preserve"> </w:t>
      </w:r>
      <w:r w:rsidRPr="00BB3F5D">
        <w:rPr>
          <w:rFonts w:ascii="Arial" w:hAnsi="Arial" w:cs="Arial"/>
          <w:sz w:val="18"/>
          <w:szCs w:val="18"/>
        </w:rPr>
        <w:t>efetivos;</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164BC7">
      <w:pPr>
        <w:pStyle w:val="PargrafodaLista"/>
        <w:numPr>
          <w:ilvl w:val="0"/>
          <w:numId w:val="25"/>
        </w:numPr>
        <w:tabs>
          <w:tab w:val="left" w:pos="337"/>
        </w:tabs>
        <w:spacing w:before="129" w:line="295" w:lineRule="auto"/>
        <w:ind w:left="114" w:right="580" w:firstLine="0"/>
        <w:rPr>
          <w:rFonts w:ascii="Arial" w:hAnsi="Arial" w:cs="Arial"/>
          <w:sz w:val="18"/>
          <w:szCs w:val="18"/>
        </w:rPr>
      </w:pPr>
      <w:r w:rsidRPr="00BB3F5D">
        <w:rPr>
          <w:rFonts w:ascii="Arial" w:hAnsi="Arial" w:cs="Arial"/>
          <w:sz w:val="18"/>
          <w:szCs w:val="18"/>
        </w:rPr>
        <w:t>dificulta a participação de empresas sem expertise, com menor capacidade de planejamento ou</w:t>
      </w:r>
      <w:r w:rsidRPr="00BB3F5D">
        <w:rPr>
          <w:rFonts w:ascii="Arial" w:hAnsi="Arial" w:cs="Arial"/>
          <w:spacing w:val="1"/>
          <w:sz w:val="18"/>
          <w:szCs w:val="18"/>
        </w:rPr>
        <w:t xml:space="preserve"> </w:t>
      </w:r>
      <w:r w:rsidRPr="00BB3F5D">
        <w:rPr>
          <w:rFonts w:ascii="Arial" w:hAnsi="Arial" w:cs="Arial"/>
          <w:sz w:val="18"/>
          <w:szCs w:val="18"/>
        </w:rPr>
        <w:t>responsabilidade técnica na confecção das propostas;</w:t>
      </w:r>
      <w:r w:rsidRPr="00BB3F5D">
        <w:rPr>
          <w:rFonts w:ascii="Arial" w:hAnsi="Arial" w:cs="Arial"/>
          <w:spacing w:val="1"/>
          <w:sz w:val="18"/>
          <w:szCs w:val="18"/>
        </w:rPr>
        <w:t xml:space="preserve"> </w:t>
      </w:r>
      <w:r w:rsidRPr="00BB3F5D">
        <w:rPr>
          <w:rFonts w:ascii="Arial" w:hAnsi="Arial" w:cs="Arial"/>
          <w:sz w:val="18"/>
          <w:szCs w:val="18"/>
        </w:rPr>
        <w:t>busca fazer com que os licitantes apresentem</w:t>
      </w:r>
      <w:r w:rsidRPr="00BB3F5D">
        <w:rPr>
          <w:rFonts w:ascii="Arial" w:hAnsi="Arial" w:cs="Arial"/>
          <w:spacing w:val="-53"/>
          <w:sz w:val="18"/>
          <w:szCs w:val="18"/>
        </w:rPr>
        <w:t xml:space="preserve"> </w:t>
      </w:r>
      <w:r w:rsidRPr="00BB3F5D">
        <w:rPr>
          <w:rFonts w:ascii="Arial" w:hAnsi="Arial" w:cs="Arial"/>
          <w:sz w:val="18"/>
          <w:szCs w:val="18"/>
        </w:rPr>
        <w:t>suas melhores propostas;</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164BC7">
      <w:pPr>
        <w:pStyle w:val="PargrafodaLista"/>
        <w:numPr>
          <w:ilvl w:val="0"/>
          <w:numId w:val="25"/>
        </w:numPr>
        <w:tabs>
          <w:tab w:val="left" w:pos="348"/>
        </w:tabs>
        <w:spacing w:before="129" w:line="295" w:lineRule="auto"/>
        <w:ind w:left="114" w:right="682" w:firstLine="0"/>
        <w:rPr>
          <w:rFonts w:ascii="Arial" w:hAnsi="Arial" w:cs="Arial"/>
          <w:sz w:val="18"/>
          <w:szCs w:val="18"/>
        </w:rPr>
      </w:pPr>
      <w:r w:rsidRPr="00BB3F5D">
        <w:rPr>
          <w:rFonts w:ascii="Arial" w:hAnsi="Arial" w:cs="Arial"/>
          <w:sz w:val="18"/>
          <w:szCs w:val="18"/>
        </w:rPr>
        <w:t>fomenta a negociação; (v) busca evitar o conluio nas licitações, ou seja, tem por escopo principal</w:t>
      </w:r>
      <w:r w:rsidRPr="00BB3F5D">
        <w:rPr>
          <w:rFonts w:ascii="Arial" w:hAnsi="Arial" w:cs="Arial"/>
          <w:spacing w:val="-53"/>
          <w:sz w:val="18"/>
          <w:szCs w:val="18"/>
        </w:rPr>
        <w:t xml:space="preserve"> </w:t>
      </w:r>
      <w:r w:rsidRPr="00BB3F5D">
        <w:rPr>
          <w:rFonts w:ascii="Arial" w:hAnsi="Arial" w:cs="Arial"/>
          <w:sz w:val="18"/>
          <w:szCs w:val="18"/>
        </w:rPr>
        <w:t>selecionar a proposta mais vantajosa para a administração.</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129" w:line="295" w:lineRule="auto"/>
        <w:ind w:left="114" w:right="211"/>
        <w:rPr>
          <w:rFonts w:ascii="Arial" w:hAnsi="Arial" w:cs="Arial"/>
          <w:sz w:val="18"/>
          <w:szCs w:val="18"/>
        </w:rPr>
      </w:pPr>
      <w:r w:rsidRPr="00BB3F5D">
        <w:rPr>
          <w:rFonts w:ascii="Arial" w:hAnsi="Arial" w:cs="Arial"/>
          <w:sz w:val="18"/>
          <w:szCs w:val="18"/>
        </w:rPr>
        <w:t>Desta forma informamos que os arquivos deste processo serão restringidos após a avaliação jurídica até</w:t>
      </w:r>
      <w:r w:rsidRPr="00BB3F5D">
        <w:rPr>
          <w:rFonts w:ascii="Arial" w:hAnsi="Arial" w:cs="Arial"/>
          <w:spacing w:val="-53"/>
          <w:sz w:val="18"/>
          <w:szCs w:val="18"/>
        </w:rPr>
        <w:t xml:space="preserve"> </w:t>
      </w:r>
      <w:r w:rsidRPr="00BB3F5D">
        <w:rPr>
          <w:rFonts w:ascii="Arial" w:hAnsi="Arial" w:cs="Arial"/>
          <w:sz w:val="18"/>
          <w:szCs w:val="18"/>
        </w:rPr>
        <w:t>a abertura da sessão no processo, sendo disponibilizados para os cidadãos após abertura da sessão do</w:t>
      </w:r>
      <w:r w:rsidRPr="00BB3F5D">
        <w:rPr>
          <w:rFonts w:ascii="Arial" w:hAnsi="Arial" w:cs="Arial"/>
          <w:spacing w:val="1"/>
          <w:sz w:val="18"/>
          <w:szCs w:val="18"/>
        </w:rPr>
        <w:t xml:space="preserve"> </w:t>
      </w:r>
      <w:r w:rsidRPr="00BB3F5D">
        <w:rPr>
          <w:rFonts w:ascii="Arial" w:hAnsi="Arial" w:cs="Arial"/>
          <w:sz w:val="18"/>
          <w:szCs w:val="18"/>
        </w:rPr>
        <w:t>pregão. Portanto o orçamento estimado da contratação no pregão não consta do edital, tornando público</w:t>
      </w:r>
      <w:r w:rsidRPr="00BB3F5D">
        <w:rPr>
          <w:rFonts w:ascii="Arial" w:hAnsi="Arial" w:cs="Arial"/>
          <w:spacing w:val="-53"/>
          <w:sz w:val="18"/>
          <w:szCs w:val="18"/>
        </w:rPr>
        <w:t xml:space="preserve"> </w:t>
      </w:r>
      <w:r w:rsidRPr="00BB3F5D">
        <w:rPr>
          <w:rFonts w:ascii="Arial" w:hAnsi="Arial" w:cs="Arial"/>
          <w:sz w:val="18"/>
          <w:szCs w:val="18"/>
        </w:rPr>
        <w:t>apenas divulgação do detalhamento dos quantitativos e das demais informações necessárias para a</w:t>
      </w:r>
      <w:r w:rsidRPr="00BB3F5D">
        <w:rPr>
          <w:rFonts w:ascii="Arial" w:hAnsi="Arial" w:cs="Arial"/>
          <w:spacing w:val="1"/>
          <w:sz w:val="18"/>
          <w:szCs w:val="18"/>
        </w:rPr>
        <w:t xml:space="preserve"> </w:t>
      </w:r>
      <w:r w:rsidRPr="00BB3F5D">
        <w:rPr>
          <w:rFonts w:ascii="Arial" w:hAnsi="Arial" w:cs="Arial"/>
          <w:sz w:val="18"/>
          <w:szCs w:val="18"/>
        </w:rPr>
        <w:t>elaboração das propostas no Termo de Referência.</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6"/>
        <w:rPr>
          <w:rFonts w:ascii="Arial" w:hAnsi="Arial" w:cs="Arial"/>
          <w:sz w:val="18"/>
          <w:szCs w:val="18"/>
        </w:rPr>
      </w:pPr>
    </w:p>
    <w:p w:rsidR="00BB3F5D" w:rsidRPr="00BB3F5D" w:rsidRDefault="00BB3F5D" w:rsidP="00BB3F5D">
      <w:pPr>
        <w:pStyle w:val="Ttulo2"/>
        <w:numPr>
          <w:ilvl w:val="0"/>
          <w:numId w:val="1"/>
        </w:numPr>
        <w:tabs>
          <w:tab w:val="left" w:pos="384"/>
        </w:tabs>
        <w:rPr>
          <w:rFonts w:ascii="Arial" w:hAnsi="Arial" w:cs="Arial"/>
          <w:sz w:val="18"/>
          <w:szCs w:val="18"/>
        </w:rPr>
      </w:pPr>
      <w:r w:rsidRPr="00BB3F5D">
        <w:rPr>
          <w:rFonts w:ascii="Arial" w:hAnsi="Arial" w:cs="Arial"/>
          <w:sz w:val="18"/>
          <w:szCs w:val="18"/>
        </w:rPr>
        <w:t>Justificativa</w:t>
      </w:r>
      <w:r w:rsidRPr="00BB3F5D">
        <w:rPr>
          <w:rFonts w:ascii="Arial" w:hAnsi="Arial" w:cs="Arial"/>
          <w:spacing w:val="-3"/>
          <w:sz w:val="18"/>
          <w:szCs w:val="18"/>
        </w:rPr>
        <w:t xml:space="preserve"> </w:t>
      </w:r>
      <w:r w:rsidRPr="00BB3F5D">
        <w:rPr>
          <w:rFonts w:ascii="Arial" w:hAnsi="Arial" w:cs="Arial"/>
          <w:sz w:val="18"/>
          <w:szCs w:val="18"/>
        </w:rPr>
        <w:t>para</w:t>
      </w:r>
      <w:r w:rsidRPr="00BB3F5D">
        <w:rPr>
          <w:rFonts w:ascii="Arial" w:hAnsi="Arial" w:cs="Arial"/>
          <w:spacing w:val="-4"/>
          <w:sz w:val="18"/>
          <w:szCs w:val="18"/>
        </w:rPr>
        <w:t xml:space="preserve"> </w:t>
      </w:r>
      <w:r w:rsidRPr="00BB3F5D">
        <w:rPr>
          <w:rFonts w:ascii="Arial" w:hAnsi="Arial" w:cs="Arial"/>
          <w:sz w:val="18"/>
          <w:szCs w:val="18"/>
        </w:rPr>
        <w:t>o</w:t>
      </w:r>
      <w:r w:rsidRPr="00BB3F5D">
        <w:rPr>
          <w:rFonts w:ascii="Arial" w:hAnsi="Arial" w:cs="Arial"/>
          <w:spacing w:val="-3"/>
          <w:sz w:val="18"/>
          <w:szCs w:val="18"/>
        </w:rPr>
        <w:t xml:space="preserve"> </w:t>
      </w:r>
      <w:r w:rsidRPr="00BB3F5D">
        <w:rPr>
          <w:rFonts w:ascii="Arial" w:hAnsi="Arial" w:cs="Arial"/>
          <w:sz w:val="18"/>
          <w:szCs w:val="18"/>
        </w:rPr>
        <w:t>Parcelamento</w:t>
      </w:r>
      <w:r w:rsidRPr="00BB3F5D">
        <w:rPr>
          <w:rFonts w:ascii="Arial" w:hAnsi="Arial" w:cs="Arial"/>
          <w:spacing w:val="-4"/>
          <w:sz w:val="18"/>
          <w:szCs w:val="18"/>
        </w:rPr>
        <w:t xml:space="preserve"> </w:t>
      </w:r>
      <w:r w:rsidRPr="00BB3F5D">
        <w:rPr>
          <w:rFonts w:ascii="Arial" w:hAnsi="Arial" w:cs="Arial"/>
          <w:sz w:val="18"/>
          <w:szCs w:val="18"/>
        </w:rPr>
        <w:t>ou</w:t>
      </w:r>
      <w:r w:rsidRPr="00BB3F5D">
        <w:rPr>
          <w:rFonts w:ascii="Arial" w:hAnsi="Arial" w:cs="Arial"/>
          <w:spacing w:val="-3"/>
          <w:sz w:val="18"/>
          <w:szCs w:val="18"/>
        </w:rPr>
        <w:t xml:space="preserve"> </w:t>
      </w:r>
      <w:r w:rsidRPr="00BB3F5D">
        <w:rPr>
          <w:rFonts w:ascii="Arial" w:hAnsi="Arial" w:cs="Arial"/>
          <w:sz w:val="18"/>
          <w:szCs w:val="18"/>
        </w:rPr>
        <w:t>não</w:t>
      </w:r>
      <w:r w:rsidRPr="00BB3F5D">
        <w:rPr>
          <w:rFonts w:ascii="Arial" w:hAnsi="Arial" w:cs="Arial"/>
          <w:spacing w:val="-4"/>
          <w:sz w:val="18"/>
          <w:szCs w:val="18"/>
        </w:rPr>
        <w:t xml:space="preserve"> </w:t>
      </w:r>
      <w:r w:rsidRPr="00BB3F5D">
        <w:rPr>
          <w:rFonts w:ascii="Arial" w:hAnsi="Arial" w:cs="Arial"/>
          <w:sz w:val="18"/>
          <w:szCs w:val="18"/>
        </w:rPr>
        <w:t>da</w:t>
      </w:r>
      <w:r w:rsidRPr="00BB3F5D">
        <w:rPr>
          <w:rFonts w:ascii="Arial" w:hAnsi="Arial" w:cs="Arial"/>
          <w:spacing w:val="-4"/>
          <w:sz w:val="18"/>
          <w:szCs w:val="18"/>
        </w:rPr>
        <w:t xml:space="preserve"> </w:t>
      </w:r>
      <w:r w:rsidRPr="00BB3F5D">
        <w:rPr>
          <w:rFonts w:ascii="Arial" w:hAnsi="Arial" w:cs="Arial"/>
          <w:sz w:val="18"/>
          <w:szCs w:val="18"/>
        </w:rPr>
        <w:t>Solução</w:t>
      </w:r>
    </w:p>
    <w:p w:rsidR="00BB3F5D" w:rsidRPr="00BB3F5D" w:rsidRDefault="00BB3F5D" w:rsidP="00BB3F5D">
      <w:pPr>
        <w:spacing w:before="240" w:line="268" w:lineRule="auto"/>
        <w:ind w:left="114" w:right="132"/>
        <w:jc w:val="both"/>
        <w:rPr>
          <w:rFonts w:ascii="Arial" w:hAnsi="Arial" w:cs="Arial"/>
          <w:sz w:val="18"/>
          <w:szCs w:val="18"/>
        </w:rPr>
      </w:pPr>
      <w:r w:rsidRPr="00BB3F5D">
        <w:rPr>
          <w:rFonts w:ascii="Arial" w:hAnsi="Arial" w:cs="Arial"/>
          <w:sz w:val="18"/>
          <w:szCs w:val="18"/>
        </w:rPr>
        <w:t>Quando</w:t>
      </w:r>
      <w:r w:rsidRPr="00BB3F5D">
        <w:rPr>
          <w:rFonts w:ascii="Arial" w:hAnsi="Arial" w:cs="Arial"/>
          <w:spacing w:val="28"/>
          <w:sz w:val="18"/>
          <w:szCs w:val="18"/>
        </w:rPr>
        <w:t xml:space="preserve"> </w:t>
      </w:r>
      <w:r w:rsidRPr="00BB3F5D">
        <w:rPr>
          <w:rFonts w:ascii="Arial" w:hAnsi="Arial" w:cs="Arial"/>
          <w:sz w:val="18"/>
          <w:szCs w:val="18"/>
        </w:rPr>
        <w:t>ao</w:t>
      </w:r>
      <w:r w:rsidRPr="00BB3F5D">
        <w:rPr>
          <w:rFonts w:ascii="Arial" w:hAnsi="Arial" w:cs="Arial"/>
          <w:spacing w:val="28"/>
          <w:sz w:val="18"/>
          <w:szCs w:val="18"/>
        </w:rPr>
        <w:t xml:space="preserve"> </w:t>
      </w:r>
      <w:r w:rsidRPr="00BB3F5D">
        <w:rPr>
          <w:rFonts w:ascii="Arial" w:hAnsi="Arial" w:cs="Arial"/>
          <w:sz w:val="18"/>
          <w:szCs w:val="18"/>
        </w:rPr>
        <w:t>parcelamento</w:t>
      </w:r>
      <w:r w:rsidRPr="00BB3F5D">
        <w:rPr>
          <w:rFonts w:ascii="Arial" w:hAnsi="Arial" w:cs="Arial"/>
          <w:spacing w:val="29"/>
          <w:sz w:val="18"/>
          <w:szCs w:val="18"/>
        </w:rPr>
        <w:t xml:space="preserve"> </w:t>
      </w:r>
      <w:r w:rsidRPr="00BB3F5D">
        <w:rPr>
          <w:rFonts w:ascii="Arial" w:hAnsi="Arial" w:cs="Arial"/>
          <w:sz w:val="18"/>
          <w:szCs w:val="18"/>
        </w:rPr>
        <w:t>da</w:t>
      </w:r>
      <w:r w:rsidRPr="00BB3F5D">
        <w:rPr>
          <w:rFonts w:ascii="Arial" w:hAnsi="Arial" w:cs="Arial"/>
          <w:spacing w:val="28"/>
          <w:sz w:val="18"/>
          <w:szCs w:val="18"/>
        </w:rPr>
        <w:t xml:space="preserve"> </w:t>
      </w:r>
      <w:r w:rsidRPr="00BB3F5D">
        <w:rPr>
          <w:rFonts w:ascii="Arial" w:hAnsi="Arial" w:cs="Arial"/>
          <w:sz w:val="18"/>
          <w:szCs w:val="18"/>
        </w:rPr>
        <w:t>solução,</w:t>
      </w:r>
      <w:r w:rsidRPr="00BB3F5D">
        <w:rPr>
          <w:rFonts w:ascii="Arial" w:hAnsi="Arial" w:cs="Arial"/>
          <w:spacing w:val="28"/>
          <w:sz w:val="18"/>
          <w:szCs w:val="18"/>
        </w:rPr>
        <w:t xml:space="preserve"> </w:t>
      </w:r>
      <w:r w:rsidRPr="00BB3F5D">
        <w:rPr>
          <w:rFonts w:ascii="Arial" w:hAnsi="Arial" w:cs="Arial"/>
          <w:sz w:val="18"/>
          <w:szCs w:val="18"/>
        </w:rPr>
        <w:t>para</w:t>
      </w:r>
      <w:r w:rsidRPr="00BB3F5D">
        <w:rPr>
          <w:rFonts w:ascii="Arial" w:hAnsi="Arial" w:cs="Arial"/>
          <w:spacing w:val="29"/>
          <w:sz w:val="18"/>
          <w:szCs w:val="18"/>
        </w:rPr>
        <w:t xml:space="preserve"> </w:t>
      </w:r>
      <w:r w:rsidRPr="00BB3F5D">
        <w:rPr>
          <w:rFonts w:ascii="Arial" w:hAnsi="Arial" w:cs="Arial"/>
          <w:sz w:val="18"/>
          <w:szCs w:val="18"/>
        </w:rPr>
        <w:t>aquisição</w:t>
      </w:r>
      <w:r w:rsidRPr="00BB3F5D">
        <w:rPr>
          <w:rFonts w:ascii="Arial" w:hAnsi="Arial" w:cs="Arial"/>
          <w:spacing w:val="28"/>
          <w:sz w:val="18"/>
          <w:szCs w:val="18"/>
        </w:rPr>
        <w:t xml:space="preserve"> </w:t>
      </w:r>
      <w:r w:rsidRPr="00BB3F5D">
        <w:rPr>
          <w:rFonts w:ascii="Arial" w:hAnsi="Arial" w:cs="Arial"/>
          <w:sz w:val="18"/>
          <w:szCs w:val="18"/>
        </w:rPr>
        <w:t>de</w:t>
      </w:r>
      <w:r w:rsidRPr="00BB3F5D">
        <w:rPr>
          <w:rFonts w:ascii="Arial" w:hAnsi="Arial" w:cs="Arial"/>
          <w:spacing w:val="28"/>
          <w:sz w:val="18"/>
          <w:szCs w:val="18"/>
        </w:rPr>
        <w:t xml:space="preserve"> </w:t>
      </w:r>
      <w:r w:rsidRPr="00BB3F5D">
        <w:rPr>
          <w:rFonts w:ascii="Arial" w:hAnsi="Arial" w:cs="Arial"/>
          <w:sz w:val="18"/>
          <w:szCs w:val="18"/>
        </w:rPr>
        <w:t>material</w:t>
      </w:r>
      <w:r w:rsidRPr="00BB3F5D">
        <w:rPr>
          <w:rFonts w:ascii="Arial" w:hAnsi="Arial" w:cs="Arial"/>
          <w:spacing w:val="29"/>
          <w:sz w:val="18"/>
          <w:szCs w:val="18"/>
        </w:rPr>
        <w:t xml:space="preserve"> </w:t>
      </w:r>
      <w:r w:rsidRPr="00BB3F5D">
        <w:rPr>
          <w:rFonts w:ascii="Arial" w:hAnsi="Arial" w:cs="Arial"/>
          <w:sz w:val="18"/>
          <w:szCs w:val="18"/>
        </w:rPr>
        <w:t>de</w:t>
      </w:r>
      <w:r w:rsidRPr="00BB3F5D">
        <w:rPr>
          <w:rFonts w:ascii="Arial" w:hAnsi="Arial" w:cs="Arial"/>
          <w:spacing w:val="28"/>
          <w:sz w:val="18"/>
          <w:szCs w:val="18"/>
        </w:rPr>
        <w:t xml:space="preserve"> </w:t>
      </w:r>
      <w:r w:rsidRPr="00BB3F5D">
        <w:rPr>
          <w:rFonts w:ascii="Arial" w:hAnsi="Arial" w:cs="Arial"/>
          <w:sz w:val="18"/>
          <w:szCs w:val="18"/>
        </w:rPr>
        <w:t>consumo</w:t>
      </w:r>
      <w:r w:rsidRPr="00BB3F5D">
        <w:rPr>
          <w:rFonts w:ascii="Arial" w:hAnsi="Arial" w:cs="Arial"/>
          <w:spacing w:val="28"/>
          <w:sz w:val="18"/>
          <w:szCs w:val="18"/>
        </w:rPr>
        <w:t xml:space="preserve"> </w:t>
      </w:r>
      <w:r w:rsidRPr="00BB3F5D">
        <w:rPr>
          <w:rFonts w:ascii="Arial" w:hAnsi="Arial" w:cs="Arial"/>
          <w:sz w:val="18"/>
          <w:szCs w:val="18"/>
        </w:rPr>
        <w:t>considera-se</w:t>
      </w:r>
      <w:r w:rsidRPr="00BB3F5D">
        <w:rPr>
          <w:rFonts w:ascii="Arial" w:hAnsi="Arial" w:cs="Arial"/>
          <w:spacing w:val="29"/>
          <w:sz w:val="18"/>
          <w:szCs w:val="18"/>
        </w:rPr>
        <w:t xml:space="preserve"> </w:t>
      </w:r>
      <w:r w:rsidRPr="00BB3F5D">
        <w:rPr>
          <w:rFonts w:ascii="Arial" w:hAnsi="Arial" w:cs="Arial"/>
          <w:sz w:val="18"/>
          <w:szCs w:val="18"/>
        </w:rPr>
        <w:t>viável</w:t>
      </w:r>
      <w:r w:rsidRPr="00BB3F5D">
        <w:rPr>
          <w:rFonts w:ascii="Arial" w:hAnsi="Arial" w:cs="Arial"/>
          <w:spacing w:val="28"/>
          <w:sz w:val="18"/>
          <w:szCs w:val="18"/>
        </w:rPr>
        <w:t xml:space="preserve"> </w:t>
      </w:r>
      <w:r w:rsidRPr="00BB3F5D">
        <w:rPr>
          <w:rFonts w:ascii="Arial" w:hAnsi="Arial" w:cs="Arial"/>
          <w:sz w:val="18"/>
          <w:szCs w:val="18"/>
        </w:rPr>
        <w:t>a</w:t>
      </w:r>
      <w:r w:rsidRPr="00BB3F5D">
        <w:rPr>
          <w:rFonts w:ascii="Arial" w:hAnsi="Arial" w:cs="Arial"/>
          <w:spacing w:val="29"/>
          <w:sz w:val="18"/>
          <w:szCs w:val="18"/>
        </w:rPr>
        <w:t xml:space="preserve"> </w:t>
      </w:r>
      <w:r w:rsidRPr="00BB3F5D">
        <w:rPr>
          <w:rFonts w:ascii="Arial" w:hAnsi="Arial" w:cs="Arial"/>
          <w:sz w:val="18"/>
          <w:szCs w:val="18"/>
        </w:rPr>
        <w:t>aquisição</w:t>
      </w:r>
      <w:r w:rsidRPr="00BB3F5D">
        <w:rPr>
          <w:rFonts w:ascii="Arial" w:hAnsi="Arial" w:cs="Arial"/>
          <w:spacing w:val="28"/>
          <w:sz w:val="18"/>
          <w:szCs w:val="18"/>
        </w:rPr>
        <w:t xml:space="preserve"> </w:t>
      </w:r>
      <w:r w:rsidRPr="00BB3F5D">
        <w:rPr>
          <w:rFonts w:ascii="Arial" w:hAnsi="Arial" w:cs="Arial"/>
          <w:b/>
          <w:sz w:val="18"/>
          <w:szCs w:val="18"/>
        </w:rPr>
        <w:t>por</w:t>
      </w:r>
      <w:r w:rsidRPr="00BB3F5D">
        <w:rPr>
          <w:rFonts w:ascii="Arial" w:hAnsi="Arial" w:cs="Arial"/>
          <w:b/>
          <w:spacing w:val="28"/>
          <w:sz w:val="18"/>
          <w:szCs w:val="18"/>
        </w:rPr>
        <w:t xml:space="preserve"> </w:t>
      </w:r>
      <w:r w:rsidRPr="00BB3F5D">
        <w:rPr>
          <w:rFonts w:ascii="Arial" w:hAnsi="Arial" w:cs="Arial"/>
          <w:b/>
          <w:sz w:val="18"/>
          <w:szCs w:val="18"/>
        </w:rPr>
        <w:t>item</w:t>
      </w:r>
      <w:r w:rsidRPr="00BB3F5D">
        <w:rPr>
          <w:rFonts w:ascii="Arial" w:hAnsi="Arial" w:cs="Arial"/>
          <w:sz w:val="18"/>
          <w:szCs w:val="18"/>
        </w:rPr>
        <w:t>,</w:t>
      </w:r>
      <w:r w:rsidRPr="00BB3F5D">
        <w:rPr>
          <w:rFonts w:ascii="Arial" w:hAnsi="Arial" w:cs="Arial"/>
          <w:spacing w:val="29"/>
          <w:sz w:val="18"/>
          <w:szCs w:val="18"/>
        </w:rPr>
        <w:t xml:space="preserve"> </w:t>
      </w:r>
      <w:r w:rsidRPr="00BB3F5D">
        <w:rPr>
          <w:rFonts w:ascii="Arial" w:hAnsi="Arial" w:cs="Arial"/>
          <w:sz w:val="18"/>
          <w:szCs w:val="18"/>
        </w:rPr>
        <w:t>pois</w:t>
      </w:r>
      <w:r w:rsidRPr="00BB3F5D">
        <w:rPr>
          <w:rFonts w:ascii="Arial" w:hAnsi="Arial" w:cs="Arial"/>
          <w:spacing w:val="1"/>
          <w:sz w:val="18"/>
          <w:szCs w:val="18"/>
        </w:rPr>
        <w:t xml:space="preserve"> </w:t>
      </w:r>
      <w:r w:rsidRPr="00BB3F5D">
        <w:rPr>
          <w:rFonts w:ascii="Arial" w:hAnsi="Arial" w:cs="Arial"/>
          <w:sz w:val="18"/>
          <w:szCs w:val="18"/>
        </w:rPr>
        <w:t>técnica e economicamente os diferentes materiais são natureza divisível, uma vez que cada item possui aplicação individual, de</w:t>
      </w:r>
      <w:r w:rsidRPr="00BB3F5D">
        <w:rPr>
          <w:rFonts w:ascii="Arial" w:hAnsi="Arial" w:cs="Arial"/>
          <w:spacing w:val="1"/>
          <w:sz w:val="18"/>
          <w:szCs w:val="18"/>
        </w:rPr>
        <w:t xml:space="preserve"> </w:t>
      </w:r>
      <w:r w:rsidRPr="00BB3F5D">
        <w:rPr>
          <w:rFonts w:ascii="Arial" w:hAnsi="Arial" w:cs="Arial"/>
          <w:sz w:val="18"/>
          <w:szCs w:val="18"/>
        </w:rPr>
        <w:t>maneira que tanto aquisição quanto a utilização independem dos demais. Ademais, o item objeto da presente contratação pode ser</w:t>
      </w:r>
      <w:r w:rsidRPr="00BB3F5D">
        <w:rPr>
          <w:rFonts w:ascii="Arial" w:hAnsi="Arial" w:cs="Arial"/>
          <w:spacing w:val="1"/>
          <w:sz w:val="18"/>
          <w:szCs w:val="18"/>
        </w:rPr>
        <w:t xml:space="preserve"> </w:t>
      </w:r>
      <w:r w:rsidRPr="00BB3F5D">
        <w:rPr>
          <w:rFonts w:ascii="Arial" w:hAnsi="Arial" w:cs="Arial"/>
          <w:sz w:val="18"/>
          <w:szCs w:val="18"/>
        </w:rPr>
        <w:t>fornecido</w:t>
      </w:r>
      <w:r w:rsidRPr="00BB3F5D">
        <w:rPr>
          <w:rFonts w:ascii="Arial" w:hAnsi="Arial" w:cs="Arial"/>
          <w:spacing w:val="-1"/>
          <w:sz w:val="18"/>
          <w:szCs w:val="18"/>
        </w:rPr>
        <w:t xml:space="preserve"> </w:t>
      </w:r>
      <w:r w:rsidRPr="00BB3F5D">
        <w:rPr>
          <w:rFonts w:ascii="Arial" w:hAnsi="Arial" w:cs="Arial"/>
          <w:sz w:val="18"/>
          <w:szCs w:val="18"/>
        </w:rPr>
        <w:t>diversas empresas,</w:t>
      </w:r>
      <w:r w:rsidRPr="00BB3F5D">
        <w:rPr>
          <w:rFonts w:ascii="Arial" w:hAnsi="Arial" w:cs="Arial"/>
          <w:spacing w:val="-2"/>
          <w:sz w:val="18"/>
          <w:szCs w:val="18"/>
        </w:rPr>
        <w:t xml:space="preserve"> </w:t>
      </w:r>
      <w:r w:rsidRPr="00BB3F5D">
        <w:rPr>
          <w:rFonts w:ascii="Arial" w:hAnsi="Arial" w:cs="Arial"/>
          <w:sz w:val="18"/>
          <w:szCs w:val="18"/>
        </w:rPr>
        <w:t>preservando-se o caráter</w:t>
      </w:r>
      <w:r w:rsidRPr="00BB3F5D">
        <w:rPr>
          <w:rFonts w:ascii="Arial" w:hAnsi="Arial" w:cs="Arial"/>
          <w:spacing w:val="-2"/>
          <w:sz w:val="18"/>
          <w:szCs w:val="18"/>
        </w:rPr>
        <w:t xml:space="preserve"> </w:t>
      </w:r>
      <w:r w:rsidRPr="00BB3F5D">
        <w:rPr>
          <w:rFonts w:ascii="Arial" w:hAnsi="Arial" w:cs="Arial"/>
          <w:sz w:val="18"/>
          <w:szCs w:val="18"/>
        </w:rPr>
        <w:t>competitivo</w:t>
      </w:r>
      <w:r w:rsidRPr="00BB3F5D">
        <w:rPr>
          <w:rFonts w:ascii="Arial" w:hAnsi="Arial" w:cs="Arial"/>
          <w:spacing w:val="-1"/>
          <w:sz w:val="18"/>
          <w:szCs w:val="18"/>
        </w:rPr>
        <w:t xml:space="preserve"> </w:t>
      </w:r>
      <w:r w:rsidRPr="00BB3F5D">
        <w:rPr>
          <w:rFonts w:ascii="Arial" w:hAnsi="Arial" w:cs="Arial"/>
          <w:sz w:val="18"/>
          <w:szCs w:val="18"/>
        </w:rPr>
        <w:t>do certame.</w:t>
      </w:r>
    </w:p>
    <w:p w:rsidR="00BB3F5D" w:rsidRPr="00BB3F5D" w:rsidRDefault="00BB3F5D" w:rsidP="00BB3F5D">
      <w:pPr>
        <w:pStyle w:val="Corpodetexto"/>
        <w:spacing w:before="2"/>
        <w:rPr>
          <w:rFonts w:ascii="Arial" w:hAnsi="Arial" w:cs="Arial"/>
          <w:sz w:val="18"/>
          <w:szCs w:val="18"/>
        </w:rPr>
      </w:pPr>
    </w:p>
    <w:p w:rsidR="00BB3F5D" w:rsidRPr="00BB3F5D" w:rsidRDefault="00BB3F5D" w:rsidP="00BB3F5D">
      <w:pPr>
        <w:pStyle w:val="Ttulo2"/>
        <w:numPr>
          <w:ilvl w:val="0"/>
          <w:numId w:val="1"/>
        </w:numPr>
        <w:tabs>
          <w:tab w:val="left" w:pos="519"/>
        </w:tabs>
        <w:spacing w:before="88"/>
        <w:ind w:left="519" w:hanging="405"/>
        <w:rPr>
          <w:rFonts w:ascii="Arial" w:hAnsi="Arial" w:cs="Arial"/>
          <w:sz w:val="18"/>
          <w:szCs w:val="18"/>
        </w:rPr>
      </w:pPr>
      <w:r w:rsidRPr="00BB3F5D">
        <w:rPr>
          <w:rFonts w:ascii="Arial" w:hAnsi="Arial" w:cs="Arial"/>
          <w:sz w:val="18"/>
          <w:szCs w:val="18"/>
        </w:rPr>
        <w:t>Contratações</w:t>
      </w:r>
      <w:r w:rsidRPr="00BB3F5D">
        <w:rPr>
          <w:rFonts w:ascii="Arial" w:hAnsi="Arial" w:cs="Arial"/>
          <w:spacing w:val="-10"/>
          <w:sz w:val="18"/>
          <w:szCs w:val="18"/>
        </w:rPr>
        <w:t xml:space="preserve"> </w:t>
      </w:r>
      <w:r w:rsidRPr="00BB3F5D">
        <w:rPr>
          <w:rFonts w:ascii="Arial" w:hAnsi="Arial" w:cs="Arial"/>
          <w:sz w:val="18"/>
          <w:szCs w:val="18"/>
        </w:rPr>
        <w:t>Correlatas</w:t>
      </w:r>
      <w:r w:rsidRPr="00BB3F5D">
        <w:rPr>
          <w:rFonts w:ascii="Arial" w:hAnsi="Arial" w:cs="Arial"/>
          <w:spacing w:val="-10"/>
          <w:sz w:val="18"/>
          <w:szCs w:val="18"/>
        </w:rPr>
        <w:t xml:space="preserve"> </w:t>
      </w:r>
      <w:r w:rsidRPr="00BB3F5D">
        <w:rPr>
          <w:rFonts w:ascii="Arial" w:hAnsi="Arial" w:cs="Arial"/>
          <w:sz w:val="18"/>
          <w:szCs w:val="18"/>
        </w:rPr>
        <w:t>e/ou</w:t>
      </w:r>
      <w:r w:rsidRPr="00BB3F5D">
        <w:rPr>
          <w:rFonts w:ascii="Arial" w:hAnsi="Arial" w:cs="Arial"/>
          <w:spacing w:val="-10"/>
          <w:sz w:val="18"/>
          <w:szCs w:val="18"/>
        </w:rPr>
        <w:t xml:space="preserve"> </w:t>
      </w:r>
      <w:r w:rsidRPr="00BB3F5D">
        <w:rPr>
          <w:rFonts w:ascii="Arial" w:hAnsi="Arial" w:cs="Arial"/>
          <w:sz w:val="18"/>
          <w:szCs w:val="18"/>
        </w:rPr>
        <w:t>Interdependentes</w:t>
      </w:r>
    </w:p>
    <w:p w:rsidR="00BB3F5D" w:rsidRPr="00BB3F5D" w:rsidRDefault="00BB3F5D" w:rsidP="00BB3F5D">
      <w:pPr>
        <w:pStyle w:val="Corpodetexto"/>
        <w:spacing w:before="255"/>
        <w:ind w:left="114"/>
        <w:jc w:val="both"/>
        <w:rPr>
          <w:rFonts w:ascii="Arial" w:hAnsi="Arial" w:cs="Arial"/>
          <w:sz w:val="18"/>
          <w:szCs w:val="18"/>
        </w:rPr>
      </w:pPr>
      <w:r w:rsidRPr="00BB3F5D">
        <w:rPr>
          <w:rFonts w:ascii="Arial" w:hAnsi="Arial" w:cs="Arial"/>
          <w:sz w:val="18"/>
          <w:szCs w:val="18"/>
        </w:rPr>
        <w:t>A presente contratação não guarda interdependência ou tem correlação com outros DFDs.</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9"/>
        <w:rPr>
          <w:rFonts w:ascii="Arial" w:hAnsi="Arial" w:cs="Arial"/>
          <w:sz w:val="18"/>
          <w:szCs w:val="18"/>
        </w:rPr>
      </w:pPr>
    </w:p>
    <w:p w:rsidR="00BB3F5D" w:rsidRPr="00BB3F5D" w:rsidRDefault="00BB3F5D" w:rsidP="00BB3F5D">
      <w:pPr>
        <w:pStyle w:val="Ttulo2"/>
        <w:numPr>
          <w:ilvl w:val="0"/>
          <w:numId w:val="1"/>
        </w:numPr>
        <w:tabs>
          <w:tab w:val="left" w:pos="519"/>
        </w:tabs>
        <w:spacing w:before="1"/>
        <w:ind w:left="519" w:hanging="405"/>
        <w:rPr>
          <w:rFonts w:ascii="Arial" w:hAnsi="Arial" w:cs="Arial"/>
          <w:sz w:val="18"/>
          <w:szCs w:val="18"/>
        </w:rPr>
      </w:pPr>
      <w:r w:rsidRPr="00BB3F5D">
        <w:rPr>
          <w:rFonts w:ascii="Arial" w:hAnsi="Arial" w:cs="Arial"/>
          <w:sz w:val="18"/>
          <w:szCs w:val="18"/>
        </w:rPr>
        <w:t>Alinhamento</w:t>
      </w:r>
      <w:r w:rsidRPr="00BB3F5D">
        <w:rPr>
          <w:rFonts w:ascii="Arial" w:hAnsi="Arial" w:cs="Arial"/>
          <w:spacing w:val="-6"/>
          <w:sz w:val="18"/>
          <w:szCs w:val="18"/>
        </w:rPr>
        <w:t xml:space="preserve"> </w:t>
      </w:r>
      <w:r w:rsidRPr="00BB3F5D">
        <w:rPr>
          <w:rFonts w:ascii="Arial" w:hAnsi="Arial" w:cs="Arial"/>
          <w:sz w:val="18"/>
          <w:szCs w:val="18"/>
        </w:rPr>
        <w:t>entre</w:t>
      </w:r>
      <w:r w:rsidRPr="00BB3F5D">
        <w:rPr>
          <w:rFonts w:ascii="Arial" w:hAnsi="Arial" w:cs="Arial"/>
          <w:spacing w:val="-6"/>
          <w:sz w:val="18"/>
          <w:szCs w:val="18"/>
        </w:rPr>
        <w:t xml:space="preserve"> </w:t>
      </w:r>
      <w:r w:rsidRPr="00BB3F5D">
        <w:rPr>
          <w:rFonts w:ascii="Arial" w:hAnsi="Arial" w:cs="Arial"/>
          <w:sz w:val="18"/>
          <w:szCs w:val="18"/>
        </w:rPr>
        <w:t>a</w:t>
      </w:r>
      <w:r w:rsidRPr="00BB3F5D">
        <w:rPr>
          <w:rFonts w:ascii="Arial" w:hAnsi="Arial" w:cs="Arial"/>
          <w:spacing w:val="-5"/>
          <w:sz w:val="18"/>
          <w:szCs w:val="18"/>
        </w:rPr>
        <w:t xml:space="preserve"> </w:t>
      </w:r>
      <w:r w:rsidRPr="00BB3F5D">
        <w:rPr>
          <w:rFonts w:ascii="Arial" w:hAnsi="Arial" w:cs="Arial"/>
          <w:sz w:val="18"/>
          <w:szCs w:val="18"/>
        </w:rPr>
        <w:t>Contratação</w:t>
      </w:r>
      <w:r w:rsidRPr="00BB3F5D">
        <w:rPr>
          <w:rFonts w:ascii="Arial" w:hAnsi="Arial" w:cs="Arial"/>
          <w:spacing w:val="-6"/>
          <w:sz w:val="18"/>
          <w:szCs w:val="18"/>
        </w:rPr>
        <w:t xml:space="preserve"> </w:t>
      </w:r>
      <w:r w:rsidRPr="00BB3F5D">
        <w:rPr>
          <w:rFonts w:ascii="Arial" w:hAnsi="Arial" w:cs="Arial"/>
          <w:sz w:val="18"/>
          <w:szCs w:val="18"/>
        </w:rPr>
        <w:t>e</w:t>
      </w:r>
      <w:r w:rsidRPr="00BB3F5D">
        <w:rPr>
          <w:rFonts w:ascii="Arial" w:hAnsi="Arial" w:cs="Arial"/>
          <w:spacing w:val="-6"/>
          <w:sz w:val="18"/>
          <w:szCs w:val="18"/>
        </w:rPr>
        <w:t xml:space="preserve"> </w:t>
      </w:r>
      <w:r w:rsidRPr="00BB3F5D">
        <w:rPr>
          <w:rFonts w:ascii="Arial" w:hAnsi="Arial" w:cs="Arial"/>
          <w:sz w:val="18"/>
          <w:szCs w:val="18"/>
        </w:rPr>
        <w:t>o</w:t>
      </w:r>
      <w:r w:rsidRPr="00BB3F5D">
        <w:rPr>
          <w:rFonts w:ascii="Arial" w:hAnsi="Arial" w:cs="Arial"/>
          <w:spacing w:val="-5"/>
          <w:sz w:val="18"/>
          <w:szCs w:val="18"/>
        </w:rPr>
        <w:t xml:space="preserve"> </w:t>
      </w:r>
      <w:r w:rsidRPr="00BB3F5D">
        <w:rPr>
          <w:rFonts w:ascii="Arial" w:hAnsi="Arial" w:cs="Arial"/>
          <w:sz w:val="18"/>
          <w:szCs w:val="18"/>
        </w:rPr>
        <w:t>Planejamento</w:t>
      </w:r>
    </w:p>
    <w:p w:rsidR="00BB3F5D" w:rsidRPr="00BB3F5D" w:rsidRDefault="00BB3F5D" w:rsidP="00BB3F5D">
      <w:pPr>
        <w:pStyle w:val="Corpodetexto"/>
        <w:spacing w:before="254" w:line="295" w:lineRule="auto"/>
        <w:ind w:left="114" w:right="133"/>
        <w:jc w:val="both"/>
        <w:rPr>
          <w:rFonts w:ascii="Arial" w:hAnsi="Arial" w:cs="Arial"/>
          <w:sz w:val="18"/>
          <w:szCs w:val="18"/>
        </w:rPr>
      </w:pPr>
      <w:r w:rsidRPr="00BB3F5D">
        <w:rPr>
          <w:rFonts w:ascii="Arial" w:hAnsi="Arial" w:cs="Arial"/>
          <w:sz w:val="18"/>
          <w:szCs w:val="18"/>
        </w:rPr>
        <w:t>Os itens previstos nesta contratação estão de acordo com o planejamento da Instituição para o exercício</w:t>
      </w:r>
      <w:r w:rsidRPr="00BB3F5D">
        <w:rPr>
          <w:rFonts w:ascii="Arial" w:hAnsi="Arial" w:cs="Arial"/>
          <w:spacing w:val="1"/>
          <w:sz w:val="18"/>
          <w:szCs w:val="18"/>
        </w:rPr>
        <w:t xml:space="preserve"> </w:t>
      </w:r>
      <w:r w:rsidRPr="00BB3F5D">
        <w:rPr>
          <w:rFonts w:ascii="Arial" w:hAnsi="Arial" w:cs="Arial"/>
          <w:sz w:val="18"/>
          <w:szCs w:val="18"/>
        </w:rPr>
        <w:t>2024.</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6"/>
        <w:rPr>
          <w:rFonts w:ascii="Arial" w:hAnsi="Arial" w:cs="Arial"/>
          <w:sz w:val="18"/>
          <w:szCs w:val="18"/>
        </w:rPr>
      </w:pPr>
    </w:p>
    <w:p w:rsidR="00BB3F5D" w:rsidRPr="00BB3F5D" w:rsidRDefault="00BB3F5D" w:rsidP="00BB3F5D">
      <w:pPr>
        <w:pStyle w:val="Ttulo2"/>
        <w:numPr>
          <w:ilvl w:val="0"/>
          <w:numId w:val="1"/>
        </w:numPr>
        <w:tabs>
          <w:tab w:val="left" w:pos="519"/>
        </w:tabs>
        <w:spacing w:before="1"/>
        <w:ind w:left="519" w:hanging="405"/>
        <w:rPr>
          <w:rFonts w:ascii="Arial" w:hAnsi="Arial" w:cs="Arial"/>
          <w:sz w:val="18"/>
          <w:szCs w:val="18"/>
        </w:rPr>
      </w:pPr>
      <w:r w:rsidRPr="00BB3F5D">
        <w:rPr>
          <w:rFonts w:ascii="Arial" w:hAnsi="Arial" w:cs="Arial"/>
          <w:sz w:val="18"/>
          <w:szCs w:val="18"/>
        </w:rPr>
        <w:t>Resultados</w:t>
      </w:r>
      <w:r w:rsidRPr="00BB3F5D">
        <w:rPr>
          <w:rFonts w:ascii="Arial" w:hAnsi="Arial" w:cs="Arial"/>
          <w:spacing w:val="-10"/>
          <w:sz w:val="18"/>
          <w:szCs w:val="18"/>
        </w:rPr>
        <w:t xml:space="preserve"> </w:t>
      </w:r>
      <w:r w:rsidRPr="00BB3F5D">
        <w:rPr>
          <w:rFonts w:ascii="Arial" w:hAnsi="Arial" w:cs="Arial"/>
          <w:sz w:val="18"/>
          <w:szCs w:val="18"/>
        </w:rPr>
        <w:t>Pretendidos</w:t>
      </w:r>
    </w:p>
    <w:p w:rsidR="00BB3F5D" w:rsidRPr="00BB3F5D" w:rsidRDefault="00BB3F5D" w:rsidP="00BB3F5D">
      <w:pPr>
        <w:pStyle w:val="Corpodetexto"/>
        <w:spacing w:before="234" w:line="288" w:lineRule="auto"/>
        <w:ind w:left="114" w:right="132"/>
        <w:jc w:val="both"/>
        <w:rPr>
          <w:rFonts w:ascii="Arial" w:hAnsi="Arial" w:cs="Arial"/>
          <w:sz w:val="18"/>
          <w:szCs w:val="18"/>
        </w:rPr>
      </w:pPr>
      <w:r w:rsidRPr="00BB3F5D">
        <w:rPr>
          <w:rFonts w:ascii="Arial" w:hAnsi="Arial" w:cs="Arial"/>
          <w:sz w:val="18"/>
          <w:szCs w:val="18"/>
        </w:rPr>
        <w:t>Como benefícios resultantes desta aquisição espera-se melhor atender às demandas do Hospital das</w:t>
      </w:r>
      <w:r w:rsidRPr="00BB3F5D">
        <w:rPr>
          <w:rFonts w:ascii="Arial" w:hAnsi="Arial" w:cs="Arial"/>
          <w:spacing w:val="1"/>
          <w:sz w:val="18"/>
          <w:szCs w:val="18"/>
        </w:rPr>
        <w:t xml:space="preserve"> </w:t>
      </w:r>
      <w:r w:rsidRPr="00BB3F5D">
        <w:rPr>
          <w:rFonts w:ascii="Arial" w:hAnsi="Arial" w:cs="Arial"/>
          <w:sz w:val="18"/>
          <w:szCs w:val="18"/>
        </w:rPr>
        <w:t>Clinicas de São Paulo - HCFMUSP, agilizar e conferir maior segurança ao atendimento do paciente por</w:t>
      </w:r>
      <w:r w:rsidRPr="00BB3F5D">
        <w:rPr>
          <w:rFonts w:ascii="Arial" w:hAnsi="Arial" w:cs="Arial"/>
          <w:spacing w:val="1"/>
          <w:sz w:val="18"/>
          <w:szCs w:val="18"/>
        </w:rPr>
        <w:t xml:space="preserve"> </w:t>
      </w:r>
      <w:r w:rsidRPr="00BB3F5D">
        <w:rPr>
          <w:rFonts w:ascii="Arial" w:hAnsi="Arial" w:cs="Arial"/>
          <w:sz w:val="18"/>
          <w:szCs w:val="18"/>
        </w:rPr>
        <w:t>meio</w:t>
      </w:r>
      <w:r w:rsidRPr="00BB3F5D">
        <w:rPr>
          <w:rFonts w:ascii="Arial" w:hAnsi="Arial" w:cs="Arial"/>
          <w:spacing w:val="1"/>
          <w:sz w:val="18"/>
          <w:szCs w:val="18"/>
        </w:rPr>
        <w:t xml:space="preserve"> </w:t>
      </w:r>
      <w:r w:rsidRPr="00BB3F5D">
        <w:rPr>
          <w:rFonts w:ascii="Arial" w:hAnsi="Arial" w:cs="Arial"/>
          <w:sz w:val="18"/>
          <w:szCs w:val="18"/>
        </w:rPr>
        <w:t>da</w:t>
      </w:r>
      <w:r w:rsidRPr="00BB3F5D">
        <w:rPr>
          <w:rFonts w:ascii="Arial" w:hAnsi="Arial" w:cs="Arial"/>
          <w:spacing w:val="1"/>
          <w:sz w:val="18"/>
          <w:szCs w:val="18"/>
        </w:rPr>
        <w:t xml:space="preserve"> </w:t>
      </w:r>
      <w:r w:rsidRPr="00BB3F5D">
        <w:rPr>
          <w:rFonts w:ascii="Arial" w:hAnsi="Arial" w:cs="Arial"/>
          <w:sz w:val="18"/>
          <w:szCs w:val="18"/>
        </w:rPr>
        <w:t>disponibilidade</w:t>
      </w:r>
      <w:r w:rsidRPr="00BB3F5D">
        <w:rPr>
          <w:rFonts w:ascii="Arial" w:hAnsi="Arial" w:cs="Arial"/>
          <w:spacing w:val="1"/>
          <w:sz w:val="18"/>
          <w:szCs w:val="18"/>
        </w:rPr>
        <w:t xml:space="preserve"> </w:t>
      </w:r>
      <w:r w:rsidRPr="00BB3F5D">
        <w:rPr>
          <w:rFonts w:ascii="Arial" w:hAnsi="Arial" w:cs="Arial"/>
          <w:sz w:val="18"/>
          <w:szCs w:val="18"/>
        </w:rPr>
        <w:t>dos</w:t>
      </w:r>
      <w:r w:rsidRPr="00BB3F5D">
        <w:rPr>
          <w:rFonts w:ascii="Arial" w:hAnsi="Arial" w:cs="Arial"/>
          <w:spacing w:val="1"/>
          <w:sz w:val="18"/>
          <w:szCs w:val="18"/>
        </w:rPr>
        <w:t xml:space="preserve"> </w:t>
      </w:r>
      <w:r w:rsidRPr="00BB3F5D">
        <w:rPr>
          <w:rFonts w:ascii="Arial" w:hAnsi="Arial" w:cs="Arial"/>
          <w:sz w:val="18"/>
          <w:szCs w:val="18"/>
        </w:rPr>
        <w:t>material</w:t>
      </w:r>
      <w:r w:rsidRPr="00BB3F5D">
        <w:rPr>
          <w:rFonts w:ascii="Arial" w:hAnsi="Arial" w:cs="Arial"/>
          <w:spacing w:val="1"/>
          <w:sz w:val="18"/>
          <w:szCs w:val="18"/>
        </w:rPr>
        <w:t xml:space="preserve"> </w:t>
      </w:r>
      <w:r w:rsidRPr="00BB3F5D">
        <w:rPr>
          <w:rFonts w:ascii="Arial" w:hAnsi="Arial" w:cs="Arial"/>
          <w:sz w:val="18"/>
          <w:szCs w:val="18"/>
        </w:rPr>
        <w:t>de</w:t>
      </w:r>
      <w:r w:rsidRPr="00BB3F5D">
        <w:rPr>
          <w:rFonts w:ascii="Arial" w:hAnsi="Arial" w:cs="Arial"/>
          <w:spacing w:val="1"/>
          <w:sz w:val="18"/>
          <w:szCs w:val="18"/>
        </w:rPr>
        <w:t xml:space="preserve"> </w:t>
      </w:r>
      <w:r w:rsidRPr="00BB3F5D">
        <w:rPr>
          <w:rFonts w:ascii="Arial" w:hAnsi="Arial" w:cs="Arial"/>
          <w:sz w:val="18"/>
          <w:szCs w:val="18"/>
        </w:rPr>
        <w:t>consumo</w:t>
      </w:r>
      <w:r w:rsidRPr="00BB3F5D">
        <w:rPr>
          <w:rFonts w:ascii="Arial" w:hAnsi="Arial" w:cs="Arial"/>
          <w:spacing w:val="1"/>
          <w:sz w:val="18"/>
          <w:szCs w:val="18"/>
        </w:rPr>
        <w:t xml:space="preserve"> </w:t>
      </w:r>
      <w:r w:rsidRPr="00BB3F5D">
        <w:rPr>
          <w:rFonts w:ascii="Arial" w:hAnsi="Arial" w:cs="Arial"/>
          <w:sz w:val="18"/>
          <w:szCs w:val="18"/>
        </w:rPr>
        <w:t>necessários</w:t>
      </w:r>
      <w:r w:rsidRPr="00BB3F5D">
        <w:rPr>
          <w:rFonts w:ascii="Arial" w:hAnsi="Arial" w:cs="Arial"/>
          <w:spacing w:val="1"/>
          <w:sz w:val="18"/>
          <w:szCs w:val="18"/>
        </w:rPr>
        <w:t xml:space="preserve"> </w:t>
      </w:r>
      <w:r w:rsidRPr="00BB3F5D">
        <w:rPr>
          <w:rFonts w:ascii="Arial" w:hAnsi="Arial" w:cs="Arial"/>
          <w:sz w:val="18"/>
          <w:szCs w:val="18"/>
        </w:rPr>
        <w:t>e</w:t>
      </w:r>
      <w:r w:rsidRPr="00BB3F5D">
        <w:rPr>
          <w:rFonts w:ascii="Arial" w:hAnsi="Arial" w:cs="Arial"/>
          <w:spacing w:val="1"/>
          <w:sz w:val="18"/>
          <w:szCs w:val="18"/>
        </w:rPr>
        <w:t xml:space="preserve"> </w:t>
      </w:r>
      <w:r w:rsidRPr="00BB3F5D">
        <w:rPr>
          <w:rFonts w:ascii="Arial" w:hAnsi="Arial" w:cs="Arial"/>
          <w:sz w:val="18"/>
          <w:szCs w:val="18"/>
        </w:rPr>
        <w:t>adequados.</w:t>
      </w:r>
      <w:r w:rsidRPr="00BB3F5D">
        <w:rPr>
          <w:rFonts w:ascii="Arial" w:hAnsi="Arial" w:cs="Arial"/>
          <w:spacing w:val="1"/>
          <w:sz w:val="18"/>
          <w:szCs w:val="18"/>
        </w:rPr>
        <w:t xml:space="preserve"> </w:t>
      </w:r>
      <w:r w:rsidRPr="00BB3F5D">
        <w:rPr>
          <w:rFonts w:ascii="Arial" w:hAnsi="Arial" w:cs="Arial"/>
          <w:sz w:val="18"/>
          <w:szCs w:val="18"/>
        </w:rPr>
        <w:t>Além</w:t>
      </w:r>
      <w:r w:rsidRPr="00BB3F5D">
        <w:rPr>
          <w:rFonts w:ascii="Arial" w:hAnsi="Arial" w:cs="Arial"/>
          <w:spacing w:val="1"/>
          <w:sz w:val="18"/>
          <w:szCs w:val="18"/>
        </w:rPr>
        <w:t xml:space="preserve"> </w:t>
      </w:r>
      <w:r w:rsidRPr="00BB3F5D">
        <w:rPr>
          <w:rFonts w:ascii="Arial" w:hAnsi="Arial" w:cs="Arial"/>
          <w:sz w:val="18"/>
          <w:szCs w:val="18"/>
        </w:rPr>
        <w:t>disso,</w:t>
      </w:r>
      <w:r w:rsidRPr="00BB3F5D">
        <w:rPr>
          <w:rFonts w:ascii="Arial" w:hAnsi="Arial" w:cs="Arial"/>
          <w:spacing w:val="1"/>
          <w:sz w:val="18"/>
          <w:szCs w:val="18"/>
        </w:rPr>
        <w:t xml:space="preserve"> </w:t>
      </w:r>
      <w:r w:rsidRPr="00BB3F5D">
        <w:rPr>
          <w:rFonts w:ascii="Arial" w:hAnsi="Arial" w:cs="Arial"/>
          <w:sz w:val="18"/>
          <w:szCs w:val="18"/>
        </w:rPr>
        <w:t>visa</w:t>
      </w:r>
      <w:r w:rsidRPr="00BB3F5D">
        <w:rPr>
          <w:rFonts w:ascii="Arial" w:hAnsi="Arial" w:cs="Arial"/>
          <w:spacing w:val="1"/>
          <w:sz w:val="18"/>
          <w:szCs w:val="18"/>
        </w:rPr>
        <w:t xml:space="preserve"> </w:t>
      </w:r>
      <w:r w:rsidRPr="00BB3F5D">
        <w:rPr>
          <w:rFonts w:ascii="Arial" w:hAnsi="Arial" w:cs="Arial"/>
          <w:sz w:val="18"/>
          <w:szCs w:val="18"/>
        </w:rPr>
        <w:t>a</w:t>
      </w:r>
      <w:r w:rsidRPr="00BB3F5D">
        <w:rPr>
          <w:rFonts w:ascii="Arial" w:hAnsi="Arial" w:cs="Arial"/>
          <w:spacing w:val="1"/>
          <w:sz w:val="18"/>
          <w:szCs w:val="18"/>
        </w:rPr>
        <w:t xml:space="preserve"> </w:t>
      </w:r>
      <w:r w:rsidRPr="00BB3F5D">
        <w:rPr>
          <w:rFonts w:ascii="Arial" w:hAnsi="Arial" w:cs="Arial"/>
          <w:sz w:val="18"/>
          <w:szCs w:val="18"/>
        </w:rPr>
        <w:t>manutenção das pactuações e contratualizações acordadas entre a instituição e gestores públicos, de</w:t>
      </w:r>
      <w:r w:rsidRPr="00BB3F5D">
        <w:rPr>
          <w:rFonts w:ascii="Arial" w:hAnsi="Arial" w:cs="Arial"/>
          <w:spacing w:val="1"/>
          <w:sz w:val="18"/>
          <w:szCs w:val="18"/>
        </w:rPr>
        <w:t xml:space="preserve"> </w:t>
      </w:r>
      <w:r w:rsidRPr="00BB3F5D">
        <w:rPr>
          <w:rFonts w:ascii="Arial" w:hAnsi="Arial" w:cs="Arial"/>
          <w:sz w:val="18"/>
          <w:szCs w:val="18"/>
        </w:rPr>
        <w:t>forma</w:t>
      </w:r>
      <w:r w:rsidRPr="00BB3F5D">
        <w:rPr>
          <w:rFonts w:ascii="Arial" w:hAnsi="Arial" w:cs="Arial"/>
          <w:spacing w:val="15"/>
          <w:sz w:val="18"/>
          <w:szCs w:val="18"/>
        </w:rPr>
        <w:t xml:space="preserve"> </w:t>
      </w:r>
      <w:r w:rsidRPr="00BB3F5D">
        <w:rPr>
          <w:rFonts w:ascii="Arial" w:hAnsi="Arial" w:cs="Arial"/>
          <w:sz w:val="18"/>
          <w:szCs w:val="18"/>
        </w:rPr>
        <w:t>a</w:t>
      </w:r>
      <w:r w:rsidRPr="00BB3F5D">
        <w:rPr>
          <w:rFonts w:ascii="Arial" w:hAnsi="Arial" w:cs="Arial"/>
          <w:spacing w:val="15"/>
          <w:sz w:val="18"/>
          <w:szCs w:val="18"/>
        </w:rPr>
        <w:t xml:space="preserve"> </w:t>
      </w:r>
      <w:r w:rsidRPr="00BB3F5D">
        <w:rPr>
          <w:rFonts w:ascii="Arial" w:hAnsi="Arial" w:cs="Arial"/>
          <w:sz w:val="18"/>
          <w:szCs w:val="18"/>
        </w:rPr>
        <w:t>atender</w:t>
      </w:r>
      <w:r w:rsidRPr="00BB3F5D">
        <w:rPr>
          <w:rFonts w:ascii="Arial" w:hAnsi="Arial" w:cs="Arial"/>
          <w:spacing w:val="15"/>
          <w:sz w:val="18"/>
          <w:szCs w:val="18"/>
        </w:rPr>
        <w:t xml:space="preserve"> </w:t>
      </w:r>
      <w:r w:rsidRPr="00BB3F5D">
        <w:rPr>
          <w:rFonts w:ascii="Arial" w:hAnsi="Arial" w:cs="Arial"/>
          <w:sz w:val="18"/>
          <w:szCs w:val="18"/>
        </w:rPr>
        <w:t>plenamente</w:t>
      </w:r>
      <w:r w:rsidRPr="00BB3F5D">
        <w:rPr>
          <w:rFonts w:ascii="Arial" w:hAnsi="Arial" w:cs="Arial"/>
          <w:spacing w:val="15"/>
          <w:sz w:val="18"/>
          <w:szCs w:val="18"/>
        </w:rPr>
        <w:t xml:space="preserve"> </w:t>
      </w:r>
      <w:r w:rsidRPr="00BB3F5D">
        <w:rPr>
          <w:rFonts w:ascii="Arial" w:hAnsi="Arial" w:cs="Arial"/>
          <w:sz w:val="18"/>
          <w:szCs w:val="18"/>
        </w:rPr>
        <w:t>a</w:t>
      </w:r>
      <w:r w:rsidRPr="00BB3F5D">
        <w:rPr>
          <w:rFonts w:ascii="Arial" w:hAnsi="Arial" w:cs="Arial"/>
          <w:spacing w:val="15"/>
          <w:sz w:val="18"/>
          <w:szCs w:val="18"/>
        </w:rPr>
        <w:t xml:space="preserve"> </w:t>
      </w:r>
      <w:r w:rsidRPr="00BB3F5D">
        <w:rPr>
          <w:rFonts w:ascii="Arial" w:hAnsi="Arial" w:cs="Arial"/>
          <w:sz w:val="18"/>
          <w:szCs w:val="18"/>
        </w:rPr>
        <w:t>execução</w:t>
      </w:r>
      <w:r w:rsidRPr="00BB3F5D">
        <w:rPr>
          <w:rFonts w:ascii="Arial" w:hAnsi="Arial" w:cs="Arial"/>
          <w:spacing w:val="15"/>
          <w:sz w:val="18"/>
          <w:szCs w:val="18"/>
        </w:rPr>
        <w:t xml:space="preserve"> </w:t>
      </w:r>
      <w:r w:rsidRPr="00BB3F5D">
        <w:rPr>
          <w:rFonts w:ascii="Arial" w:hAnsi="Arial" w:cs="Arial"/>
          <w:sz w:val="18"/>
          <w:szCs w:val="18"/>
        </w:rPr>
        <w:t>do</w:t>
      </w:r>
      <w:r w:rsidRPr="00BB3F5D">
        <w:rPr>
          <w:rFonts w:ascii="Arial" w:hAnsi="Arial" w:cs="Arial"/>
          <w:spacing w:val="15"/>
          <w:sz w:val="18"/>
          <w:szCs w:val="18"/>
        </w:rPr>
        <w:t xml:space="preserve"> </w:t>
      </w:r>
      <w:r w:rsidRPr="00BB3F5D">
        <w:rPr>
          <w:rFonts w:ascii="Arial" w:hAnsi="Arial" w:cs="Arial"/>
          <w:sz w:val="18"/>
          <w:szCs w:val="18"/>
        </w:rPr>
        <w:t>Atendimento</w:t>
      </w:r>
      <w:r w:rsidRPr="00BB3F5D">
        <w:rPr>
          <w:rFonts w:ascii="Arial" w:hAnsi="Arial" w:cs="Arial"/>
          <w:spacing w:val="15"/>
          <w:sz w:val="18"/>
          <w:szCs w:val="18"/>
        </w:rPr>
        <w:t xml:space="preserve"> </w:t>
      </w:r>
      <w:r w:rsidRPr="00BB3F5D">
        <w:rPr>
          <w:rFonts w:ascii="Arial" w:hAnsi="Arial" w:cs="Arial"/>
          <w:sz w:val="18"/>
          <w:szCs w:val="18"/>
        </w:rPr>
        <w:t>Integral</w:t>
      </w:r>
      <w:r w:rsidRPr="00BB3F5D">
        <w:rPr>
          <w:rFonts w:ascii="Arial" w:hAnsi="Arial" w:cs="Arial"/>
          <w:spacing w:val="15"/>
          <w:sz w:val="18"/>
          <w:szCs w:val="18"/>
        </w:rPr>
        <w:t xml:space="preserve"> </w:t>
      </w:r>
      <w:r w:rsidRPr="00BB3F5D">
        <w:rPr>
          <w:rFonts w:ascii="Arial" w:hAnsi="Arial" w:cs="Arial"/>
          <w:sz w:val="18"/>
          <w:szCs w:val="18"/>
        </w:rPr>
        <w:t>e</w:t>
      </w:r>
      <w:r w:rsidRPr="00BB3F5D">
        <w:rPr>
          <w:rFonts w:ascii="Arial" w:hAnsi="Arial" w:cs="Arial"/>
          <w:spacing w:val="15"/>
          <w:sz w:val="18"/>
          <w:szCs w:val="18"/>
        </w:rPr>
        <w:t xml:space="preserve"> </w:t>
      </w:r>
      <w:r w:rsidRPr="00BB3F5D">
        <w:rPr>
          <w:rFonts w:ascii="Arial" w:hAnsi="Arial" w:cs="Arial"/>
          <w:sz w:val="18"/>
          <w:szCs w:val="18"/>
        </w:rPr>
        <w:t>Descentralizado</w:t>
      </w:r>
      <w:r w:rsidRPr="00BB3F5D">
        <w:rPr>
          <w:rFonts w:ascii="Arial" w:hAnsi="Arial" w:cs="Arial"/>
          <w:spacing w:val="15"/>
          <w:sz w:val="18"/>
          <w:szCs w:val="18"/>
        </w:rPr>
        <w:t xml:space="preserve"> </w:t>
      </w:r>
      <w:r w:rsidRPr="00BB3F5D">
        <w:rPr>
          <w:rFonts w:ascii="Arial" w:hAnsi="Arial" w:cs="Arial"/>
          <w:sz w:val="18"/>
          <w:szCs w:val="18"/>
        </w:rPr>
        <w:t>no</w:t>
      </w:r>
      <w:r w:rsidRPr="00BB3F5D">
        <w:rPr>
          <w:rFonts w:ascii="Arial" w:hAnsi="Arial" w:cs="Arial"/>
          <w:spacing w:val="15"/>
          <w:sz w:val="18"/>
          <w:szCs w:val="18"/>
        </w:rPr>
        <w:t xml:space="preserve"> </w:t>
      </w:r>
      <w:r w:rsidRPr="00BB3F5D">
        <w:rPr>
          <w:rFonts w:ascii="Arial" w:hAnsi="Arial" w:cs="Arial"/>
          <w:sz w:val="18"/>
          <w:szCs w:val="18"/>
        </w:rPr>
        <w:t>SUS</w:t>
      </w:r>
      <w:r w:rsidRPr="00BB3F5D">
        <w:rPr>
          <w:rFonts w:ascii="Arial" w:hAnsi="Arial" w:cs="Arial"/>
          <w:spacing w:val="15"/>
          <w:sz w:val="18"/>
          <w:szCs w:val="18"/>
        </w:rPr>
        <w:t xml:space="preserve"> </w:t>
      </w:r>
      <w:r w:rsidRPr="00BB3F5D">
        <w:rPr>
          <w:rFonts w:ascii="Arial" w:hAnsi="Arial" w:cs="Arial"/>
          <w:sz w:val="18"/>
          <w:szCs w:val="18"/>
        </w:rPr>
        <w:t>no</w:t>
      </w:r>
      <w:r w:rsidRPr="00BB3F5D">
        <w:rPr>
          <w:rFonts w:ascii="Arial" w:hAnsi="Arial" w:cs="Arial"/>
          <w:spacing w:val="15"/>
          <w:sz w:val="18"/>
          <w:szCs w:val="18"/>
        </w:rPr>
        <w:t xml:space="preserve"> </w:t>
      </w:r>
      <w:r w:rsidRPr="00BB3F5D">
        <w:rPr>
          <w:rFonts w:ascii="Arial" w:hAnsi="Arial" w:cs="Arial"/>
          <w:sz w:val="18"/>
          <w:szCs w:val="18"/>
        </w:rPr>
        <w:t>Estado</w:t>
      </w:r>
      <w:r w:rsidRPr="00BB3F5D">
        <w:rPr>
          <w:rFonts w:ascii="Arial" w:hAnsi="Arial" w:cs="Arial"/>
          <w:spacing w:val="1"/>
          <w:sz w:val="18"/>
          <w:szCs w:val="18"/>
        </w:rPr>
        <w:t xml:space="preserve"> </w:t>
      </w:r>
      <w:r w:rsidRPr="00BB3F5D">
        <w:rPr>
          <w:rFonts w:ascii="Arial" w:hAnsi="Arial" w:cs="Arial"/>
          <w:sz w:val="18"/>
          <w:szCs w:val="18"/>
        </w:rPr>
        <w:t>de São Paulo.</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Ttulo2"/>
        <w:numPr>
          <w:ilvl w:val="0"/>
          <w:numId w:val="1"/>
        </w:numPr>
        <w:tabs>
          <w:tab w:val="left" w:pos="519"/>
        </w:tabs>
        <w:spacing w:before="133"/>
        <w:ind w:left="519" w:hanging="405"/>
        <w:rPr>
          <w:rFonts w:ascii="Arial" w:hAnsi="Arial" w:cs="Arial"/>
          <w:sz w:val="18"/>
          <w:szCs w:val="18"/>
        </w:rPr>
      </w:pPr>
      <w:r w:rsidRPr="00BB3F5D">
        <w:rPr>
          <w:rFonts w:ascii="Arial" w:hAnsi="Arial" w:cs="Arial"/>
          <w:sz w:val="18"/>
          <w:szCs w:val="18"/>
        </w:rPr>
        <w:t>Providências</w:t>
      </w:r>
      <w:r w:rsidRPr="00BB3F5D">
        <w:rPr>
          <w:rFonts w:ascii="Arial" w:hAnsi="Arial" w:cs="Arial"/>
          <w:spacing w:val="-7"/>
          <w:sz w:val="18"/>
          <w:szCs w:val="18"/>
        </w:rPr>
        <w:t xml:space="preserve"> </w:t>
      </w:r>
      <w:r w:rsidRPr="00BB3F5D">
        <w:rPr>
          <w:rFonts w:ascii="Arial" w:hAnsi="Arial" w:cs="Arial"/>
          <w:sz w:val="18"/>
          <w:szCs w:val="18"/>
        </w:rPr>
        <w:t>a</w:t>
      </w:r>
      <w:r w:rsidRPr="00BB3F5D">
        <w:rPr>
          <w:rFonts w:ascii="Arial" w:hAnsi="Arial" w:cs="Arial"/>
          <w:spacing w:val="-5"/>
          <w:sz w:val="18"/>
          <w:szCs w:val="18"/>
        </w:rPr>
        <w:t xml:space="preserve"> </w:t>
      </w:r>
      <w:r w:rsidRPr="00BB3F5D">
        <w:rPr>
          <w:rFonts w:ascii="Arial" w:hAnsi="Arial" w:cs="Arial"/>
          <w:sz w:val="18"/>
          <w:szCs w:val="18"/>
        </w:rPr>
        <w:t>serem</w:t>
      </w:r>
      <w:r w:rsidRPr="00BB3F5D">
        <w:rPr>
          <w:rFonts w:ascii="Arial" w:hAnsi="Arial" w:cs="Arial"/>
          <w:spacing w:val="-6"/>
          <w:sz w:val="18"/>
          <w:szCs w:val="18"/>
        </w:rPr>
        <w:t xml:space="preserve"> </w:t>
      </w:r>
      <w:r w:rsidRPr="00BB3F5D">
        <w:rPr>
          <w:rFonts w:ascii="Arial" w:hAnsi="Arial" w:cs="Arial"/>
          <w:sz w:val="18"/>
          <w:szCs w:val="18"/>
        </w:rPr>
        <w:t>Adotadas</w:t>
      </w:r>
    </w:p>
    <w:p w:rsidR="00BB3F5D" w:rsidRPr="00BB3F5D" w:rsidRDefault="00BB3F5D" w:rsidP="00BB3F5D">
      <w:pPr>
        <w:pStyle w:val="Corpodetexto"/>
        <w:spacing w:before="254" w:line="295" w:lineRule="auto"/>
        <w:ind w:left="114" w:right="221"/>
        <w:rPr>
          <w:rFonts w:ascii="Arial" w:hAnsi="Arial" w:cs="Arial"/>
          <w:sz w:val="18"/>
          <w:szCs w:val="18"/>
        </w:rPr>
      </w:pPr>
      <w:r w:rsidRPr="00BB3F5D">
        <w:rPr>
          <w:rFonts w:ascii="Arial" w:hAnsi="Arial" w:cs="Arial"/>
          <w:sz w:val="18"/>
          <w:szCs w:val="18"/>
        </w:rPr>
        <w:t>Não serão necessárias novas providências para a adequação da Instituição, nem capacitação específica</w:t>
      </w:r>
      <w:r w:rsidRPr="00BB3F5D">
        <w:rPr>
          <w:rFonts w:ascii="Arial" w:hAnsi="Arial" w:cs="Arial"/>
          <w:spacing w:val="-53"/>
          <w:sz w:val="18"/>
          <w:szCs w:val="18"/>
        </w:rPr>
        <w:t xml:space="preserve"> </w:t>
      </w:r>
      <w:r w:rsidRPr="00BB3F5D">
        <w:rPr>
          <w:rFonts w:ascii="Arial" w:hAnsi="Arial" w:cs="Arial"/>
          <w:sz w:val="18"/>
          <w:szCs w:val="18"/>
        </w:rPr>
        <w:t xml:space="preserve">de servidores </w:t>
      </w:r>
      <w:r w:rsidRPr="00BB3F5D">
        <w:rPr>
          <w:rFonts w:ascii="Arial" w:hAnsi="Arial" w:cs="Arial"/>
          <w:sz w:val="18"/>
          <w:szCs w:val="18"/>
        </w:rPr>
        <w:lastRenderedPageBreak/>
        <w:t>para atuarem na contração e fiscalização do contrato, vez que o HCFMUSP dispõe de</w:t>
      </w:r>
      <w:r w:rsidRPr="00BB3F5D">
        <w:rPr>
          <w:rFonts w:ascii="Arial" w:hAnsi="Arial" w:cs="Arial"/>
          <w:spacing w:val="1"/>
          <w:sz w:val="18"/>
          <w:szCs w:val="18"/>
        </w:rPr>
        <w:t xml:space="preserve"> </w:t>
      </w:r>
      <w:r w:rsidRPr="00BB3F5D">
        <w:rPr>
          <w:rFonts w:ascii="Arial" w:hAnsi="Arial" w:cs="Arial"/>
          <w:sz w:val="18"/>
          <w:szCs w:val="18"/>
        </w:rPr>
        <w:t>recursos físicos, humanos e tecnológicos padronizados para fins de gestão de recebimento de bens de</w:t>
      </w:r>
      <w:r w:rsidRPr="00BB3F5D">
        <w:rPr>
          <w:rFonts w:ascii="Arial" w:hAnsi="Arial" w:cs="Arial"/>
          <w:spacing w:val="1"/>
          <w:sz w:val="18"/>
          <w:szCs w:val="18"/>
        </w:rPr>
        <w:t xml:space="preserve"> </w:t>
      </w:r>
      <w:r w:rsidRPr="00BB3F5D">
        <w:rPr>
          <w:rFonts w:ascii="Arial" w:hAnsi="Arial" w:cs="Arial"/>
          <w:sz w:val="18"/>
          <w:szCs w:val="18"/>
        </w:rPr>
        <w:t>consumo corrente.</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spacing w:before="6"/>
        <w:rPr>
          <w:rFonts w:ascii="Arial" w:hAnsi="Arial" w:cs="Arial"/>
          <w:sz w:val="18"/>
          <w:szCs w:val="18"/>
        </w:rPr>
      </w:pPr>
    </w:p>
    <w:p w:rsidR="00BB3F5D" w:rsidRPr="00BB3F5D" w:rsidRDefault="00BB3F5D" w:rsidP="00BB3F5D">
      <w:pPr>
        <w:pStyle w:val="Ttulo2"/>
        <w:numPr>
          <w:ilvl w:val="0"/>
          <w:numId w:val="1"/>
        </w:numPr>
        <w:tabs>
          <w:tab w:val="left" w:pos="519"/>
        </w:tabs>
        <w:ind w:left="519" w:hanging="405"/>
        <w:rPr>
          <w:rFonts w:ascii="Arial" w:hAnsi="Arial" w:cs="Arial"/>
          <w:sz w:val="18"/>
          <w:szCs w:val="18"/>
        </w:rPr>
      </w:pPr>
      <w:r w:rsidRPr="00BB3F5D">
        <w:rPr>
          <w:rFonts w:ascii="Arial" w:hAnsi="Arial" w:cs="Arial"/>
          <w:sz w:val="18"/>
          <w:szCs w:val="18"/>
        </w:rPr>
        <w:t>Possíveis</w:t>
      </w:r>
      <w:r w:rsidRPr="00BB3F5D">
        <w:rPr>
          <w:rFonts w:ascii="Arial" w:hAnsi="Arial" w:cs="Arial"/>
          <w:spacing w:val="-9"/>
          <w:sz w:val="18"/>
          <w:szCs w:val="18"/>
        </w:rPr>
        <w:t xml:space="preserve"> </w:t>
      </w:r>
      <w:r w:rsidRPr="00BB3F5D">
        <w:rPr>
          <w:rFonts w:ascii="Arial" w:hAnsi="Arial" w:cs="Arial"/>
          <w:sz w:val="18"/>
          <w:szCs w:val="18"/>
        </w:rPr>
        <w:t>Impactos</w:t>
      </w:r>
      <w:r w:rsidRPr="00BB3F5D">
        <w:rPr>
          <w:rFonts w:ascii="Arial" w:hAnsi="Arial" w:cs="Arial"/>
          <w:spacing w:val="-8"/>
          <w:sz w:val="18"/>
          <w:szCs w:val="18"/>
        </w:rPr>
        <w:t xml:space="preserve"> </w:t>
      </w:r>
      <w:r w:rsidRPr="00BB3F5D">
        <w:rPr>
          <w:rFonts w:ascii="Arial" w:hAnsi="Arial" w:cs="Arial"/>
          <w:sz w:val="18"/>
          <w:szCs w:val="18"/>
        </w:rPr>
        <w:t>Ambientais</w:t>
      </w:r>
    </w:p>
    <w:p w:rsidR="00BB3F5D" w:rsidRPr="00BB3F5D" w:rsidRDefault="00BB3F5D" w:rsidP="00BB3F5D">
      <w:pPr>
        <w:pStyle w:val="Corpodetexto"/>
        <w:spacing w:before="254" w:line="295" w:lineRule="auto"/>
        <w:ind w:left="114" w:right="133"/>
        <w:jc w:val="both"/>
        <w:rPr>
          <w:rFonts w:ascii="Arial" w:hAnsi="Arial" w:cs="Arial"/>
          <w:sz w:val="18"/>
          <w:szCs w:val="18"/>
        </w:rPr>
      </w:pPr>
      <w:r w:rsidRPr="00BB3F5D">
        <w:rPr>
          <w:rFonts w:ascii="Arial" w:hAnsi="Arial" w:cs="Arial"/>
          <w:sz w:val="18"/>
          <w:szCs w:val="18"/>
        </w:rPr>
        <w:t>Na instituição há equipe dedicada ao serviço de gerenciamento de resíduos hospitalares, com processos</w:t>
      </w:r>
      <w:r w:rsidRPr="00BB3F5D">
        <w:rPr>
          <w:rFonts w:ascii="Arial" w:hAnsi="Arial" w:cs="Arial"/>
          <w:spacing w:val="1"/>
          <w:sz w:val="18"/>
          <w:szCs w:val="18"/>
        </w:rPr>
        <w:t xml:space="preserve"> </w:t>
      </w:r>
      <w:r w:rsidRPr="00BB3F5D">
        <w:rPr>
          <w:rFonts w:ascii="Arial" w:hAnsi="Arial" w:cs="Arial"/>
          <w:sz w:val="18"/>
          <w:szCs w:val="18"/>
        </w:rPr>
        <w:t>e fluxos estabelecidos com base na legislação pertinente, de modo a realizar este trabalho de evitar</w:t>
      </w:r>
      <w:r w:rsidRPr="00BB3F5D">
        <w:rPr>
          <w:rFonts w:ascii="Arial" w:hAnsi="Arial" w:cs="Arial"/>
          <w:spacing w:val="1"/>
          <w:sz w:val="18"/>
          <w:szCs w:val="18"/>
        </w:rPr>
        <w:t xml:space="preserve"> </w:t>
      </w:r>
      <w:r w:rsidRPr="00BB3F5D">
        <w:rPr>
          <w:rFonts w:ascii="Arial" w:hAnsi="Arial" w:cs="Arial"/>
          <w:sz w:val="18"/>
          <w:szCs w:val="18"/>
        </w:rPr>
        <w:t>impactos ambientais.</w:t>
      </w:r>
    </w:p>
    <w:p w:rsidR="00BB3F5D" w:rsidRPr="00BB3F5D" w:rsidRDefault="00BB3F5D" w:rsidP="00BB3F5D">
      <w:pPr>
        <w:pStyle w:val="Corpodetexto"/>
        <w:spacing w:before="5"/>
        <w:rPr>
          <w:rFonts w:ascii="Arial" w:hAnsi="Arial" w:cs="Arial"/>
          <w:sz w:val="18"/>
          <w:szCs w:val="18"/>
        </w:rPr>
      </w:pPr>
    </w:p>
    <w:p w:rsidR="00BB3F5D" w:rsidRPr="00BB3F5D" w:rsidRDefault="00BB3F5D" w:rsidP="00BB3F5D">
      <w:pPr>
        <w:spacing w:line="369" w:lineRule="auto"/>
        <w:ind w:left="174" w:right="409"/>
        <w:rPr>
          <w:rFonts w:ascii="Arial" w:hAnsi="Arial" w:cs="Arial"/>
          <w:b/>
          <w:sz w:val="18"/>
          <w:szCs w:val="18"/>
        </w:rPr>
      </w:pPr>
      <w:r w:rsidRPr="00BB3F5D">
        <w:rPr>
          <w:rFonts w:ascii="Arial" w:hAnsi="Arial" w:cs="Arial"/>
          <w:b/>
          <w:sz w:val="18"/>
          <w:szCs w:val="18"/>
        </w:rPr>
        <w:t>Só será admitida a oferta de produto previamente notificado/registrado na ANVISA, conforme a</w:t>
      </w:r>
      <w:r w:rsidRPr="00BB3F5D">
        <w:rPr>
          <w:rFonts w:ascii="Arial" w:hAnsi="Arial" w:cs="Arial"/>
          <w:b/>
          <w:spacing w:val="-53"/>
          <w:sz w:val="18"/>
          <w:szCs w:val="18"/>
        </w:rPr>
        <w:t xml:space="preserve"> </w:t>
      </w:r>
      <w:r w:rsidRPr="00BB3F5D">
        <w:rPr>
          <w:rFonts w:ascii="Arial" w:hAnsi="Arial" w:cs="Arial"/>
          <w:b/>
          <w:sz w:val="18"/>
          <w:szCs w:val="18"/>
        </w:rPr>
        <w:t>Lei nº 6.360, de 1976 e Decreto nº 8.077, de 2013.</w:t>
      </w:r>
    </w:p>
    <w:p w:rsidR="00BB3F5D" w:rsidRPr="00BB3F5D" w:rsidRDefault="00BB3F5D" w:rsidP="00BB3F5D">
      <w:pPr>
        <w:pStyle w:val="Corpodetexto"/>
        <w:rPr>
          <w:rFonts w:ascii="Arial" w:hAnsi="Arial" w:cs="Arial"/>
          <w:b/>
          <w:sz w:val="18"/>
          <w:szCs w:val="18"/>
        </w:rPr>
      </w:pPr>
    </w:p>
    <w:p w:rsidR="00BB3F5D" w:rsidRPr="00BB3F5D" w:rsidRDefault="00BB3F5D" w:rsidP="00BB3F5D">
      <w:pPr>
        <w:pStyle w:val="Corpodetexto"/>
        <w:spacing w:before="9"/>
        <w:rPr>
          <w:rFonts w:ascii="Arial" w:hAnsi="Arial" w:cs="Arial"/>
          <w:b/>
          <w:sz w:val="18"/>
          <w:szCs w:val="18"/>
        </w:rPr>
      </w:pPr>
    </w:p>
    <w:p w:rsidR="00BB3F5D" w:rsidRPr="00BB3F5D" w:rsidRDefault="00BB3F5D" w:rsidP="00BB3F5D">
      <w:pPr>
        <w:pStyle w:val="Ttulo2"/>
        <w:numPr>
          <w:ilvl w:val="0"/>
          <w:numId w:val="1"/>
        </w:numPr>
        <w:tabs>
          <w:tab w:val="left" w:pos="519"/>
        </w:tabs>
        <w:ind w:left="519" w:hanging="405"/>
        <w:rPr>
          <w:rFonts w:ascii="Arial" w:hAnsi="Arial" w:cs="Arial"/>
          <w:sz w:val="18"/>
          <w:szCs w:val="18"/>
        </w:rPr>
      </w:pPr>
      <w:r w:rsidRPr="00BB3F5D">
        <w:rPr>
          <w:rFonts w:ascii="Arial" w:hAnsi="Arial" w:cs="Arial"/>
          <w:sz w:val="18"/>
          <w:szCs w:val="18"/>
        </w:rPr>
        <w:t>Equipe</w:t>
      </w:r>
      <w:r w:rsidRPr="00BB3F5D">
        <w:rPr>
          <w:rFonts w:ascii="Arial" w:hAnsi="Arial" w:cs="Arial"/>
          <w:spacing w:val="-4"/>
          <w:sz w:val="18"/>
          <w:szCs w:val="18"/>
        </w:rPr>
        <w:t xml:space="preserve"> </w:t>
      </w:r>
      <w:r w:rsidRPr="00BB3F5D">
        <w:rPr>
          <w:rFonts w:ascii="Arial" w:hAnsi="Arial" w:cs="Arial"/>
          <w:sz w:val="18"/>
          <w:szCs w:val="18"/>
        </w:rPr>
        <w:t>de</w:t>
      </w:r>
      <w:r w:rsidRPr="00BB3F5D">
        <w:rPr>
          <w:rFonts w:ascii="Arial" w:hAnsi="Arial" w:cs="Arial"/>
          <w:spacing w:val="-4"/>
          <w:sz w:val="18"/>
          <w:szCs w:val="18"/>
        </w:rPr>
        <w:t xml:space="preserve"> </w:t>
      </w:r>
      <w:r w:rsidRPr="00BB3F5D">
        <w:rPr>
          <w:rFonts w:ascii="Arial" w:hAnsi="Arial" w:cs="Arial"/>
          <w:sz w:val="18"/>
          <w:szCs w:val="18"/>
        </w:rPr>
        <w:t>apoio</w:t>
      </w:r>
      <w:r w:rsidRPr="00BB3F5D">
        <w:rPr>
          <w:rFonts w:ascii="Arial" w:hAnsi="Arial" w:cs="Arial"/>
          <w:spacing w:val="-3"/>
          <w:sz w:val="18"/>
          <w:szCs w:val="18"/>
        </w:rPr>
        <w:t xml:space="preserve"> </w:t>
      </w:r>
      <w:r w:rsidRPr="00BB3F5D">
        <w:rPr>
          <w:rFonts w:ascii="Arial" w:hAnsi="Arial" w:cs="Arial"/>
          <w:sz w:val="18"/>
          <w:szCs w:val="18"/>
        </w:rPr>
        <w:t>pregão</w:t>
      </w:r>
    </w:p>
    <w:p w:rsidR="00BB3F5D" w:rsidRPr="00BB3F5D" w:rsidRDefault="00BB3F5D" w:rsidP="00BB3F5D">
      <w:pPr>
        <w:pStyle w:val="Corpodetexto"/>
        <w:spacing w:before="9"/>
        <w:rPr>
          <w:rFonts w:ascii="Arial" w:hAnsi="Arial" w:cs="Arial"/>
          <w:b/>
          <w:sz w:val="18"/>
          <w:szCs w:val="18"/>
        </w:rPr>
      </w:pPr>
    </w:p>
    <w:p w:rsidR="00BB3F5D" w:rsidRPr="00BB3F5D" w:rsidRDefault="00BB3F5D" w:rsidP="00BB3F5D">
      <w:pPr>
        <w:spacing w:before="93" w:line="501" w:lineRule="auto"/>
        <w:ind w:left="114" w:right="7906"/>
        <w:rPr>
          <w:rFonts w:ascii="Arial" w:hAnsi="Arial" w:cs="Arial"/>
          <w:sz w:val="18"/>
          <w:szCs w:val="18"/>
        </w:rPr>
      </w:pPr>
      <w:r w:rsidRPr="00BB3F5D">
        <w:rPr>
          <w:rFonts w:ascii="Arial" w:hAnsi="Arial" w:cs="Arial"/>
          <w:b/>
          <w:sz w:val="18"/>
          <w:szCs w:val="18"/>
          <w:u w:val="single"/>
        </w:rPr>
        <w:t>Equipe:</w:t>
      </w:r>
      <w:r w:rsidRPr="00BB3F5D">
        <w:rPr>
          <w:rFonts w:ascii="Arial" w:hAnsi="Arial" w:cs="Arial"/>
          <w:b/>
          <w:spacing w:val="1"/>
          <w:sz w:val="18"/>
          <w:szCs w:val="18"/>
          <w:u w:val="single"/>
        </w:rPr>
        <w:t xml:space="preserve"> </w:t>
      </w:r>
      <w:r w:rsidRPr="00BB3F5D">
        <w:rPr>
          <w:rFonts w:ascii="Arial" w:hAnsi="Arial" w:cs="Arial"/>
          <w:b/>
          <w:sz w:val="18"/>
          <w:szCs w:val="18"/>
          <w:u w:val="single"/>
        </w:rPr>
        <w:t>GTAM</w:t>
      </w:r>
      <w:r w:rsidRPr="00BB3F5D">
        <w:rPr>
          <w:rFonts w:ascii="Arial" w:hAnsi="Arial" w:cs="Arial"/>
          <w:b/>
          <w:spacing w:val="1"/>
          <w:sz w:val="18"/>
          <w:szCs w:val="18"/>
        </w:rPr>
        <w:t xml:space="preserve"> </w:t>
      </w:r>
      <w:r w:rsidRPr="00BB3F5D">
        <w:rPr>
          <w:rFonts w:ascii="Arial" w:hAnsi="Arial" w:cs="Arial"/>
          <w:sz w:val="18"/>
          <w:szCs w:val="18"/>
        </w:rPr>
        <w:t>Mitiko/Eliza do ICHC</w:t>
      </w:r>
      <w:r w:rsidRPr="00BB3F5D">
        <w:rPr>
          <w:rFonts w:ascii="Arial" w:hAnsi="Arial" w:cs="Arial"/>
          <w:spacing w:val="-42"/>
          <w:sz w:val="18"/>
          <w:szCs w:val="18"/>
        </w:rPr>
        <w:t xml:space="preserve"> </w:t>
      </w:r>
      <w:r w:rsidRPr="00BB3F5D">
        <w:rPr>
          <w:rFonts w:ascii="Arial" w:hAnsi="Arial" w:cs="Arial"/>
          <w:sz w:val="18"/>
          <w:szCs w:val="18"/>
        </w:rPr>
        <w:t>Márcia</w:t>
      </w:r>
      <w:r w:rsidRPr="00BB3F5D">
        <w:rPr>
          <w:rFonts w:ascii="Arial" w:hAnsi="Arial" w:cs="Arial"/>
          <w:spacing w:val="-2"/>
          <w:sz w:val="18"/>
          <w:szCs w:val="18"/>
        </w:rPr>
        <w:t xml:space="preserve"> </w:t>
      </w:r>
      <w:r w:rsidRPr="00BB3F5D">
        <w:rPr>
          <w:rFonts w:ascii="Arial" w:hAnsi="Arial" w:cs="Arial"/>
          <w:sz w:val="18"/>
          <w:szCs w:val="18"/>
        </w:rPr>
        <w:t>do ICR</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Ttulo2"/>
        <w:numPr>
          <w:ilvl w:val="0"/>
          <w:numId w:val="1"/>
        </w:numPr>
        <w:tabs>
          <w:tab w:val="left" w:pos="519"/>
        </w:tabs>
        <w:spacing w:before="253"/>
        <w:ind w:left="519" w:hanging="405"/>
        <w:rPr>
          <w:rFonts w:ascii="Arial" w:hAnsi="Arial" w:cs="Arial"/>
          <w:sz w:val="18"/>
          <w:szCs w:val="18"/>
        </w:rPr>
      </w:pPr>
      <w:r w:rsidRPr="00BB3F5D">
        <w:rPr>
          <w:rFonts w:ascii="Arial" w:hAnsi="Arial" w:cs="Arial"/>
          <w:sz w:val="18"/>
          <w:szCs w:val="18"/>
        </w:rPr>
        <w:t>Responsáveis</w:t>
      </w:r>
    </w:p>
    <w:p w:rsidR="00BB3F5D" w:rsidRPr="00BB3F5D" w:rsidRDefault="00BB3F5D" w:rsidP="00BB3F5D">
      <w:pPr>
        <w:pStyle w:val="Corpodetexto"/>
        <w:spacing w:before="3"/>
        <w:rPr>
          <w:rFonts w:ascii="Arial" w:hAnsi="Arial" w:cs="Arial"/>
          <w:b/>
          <w:sz w:val="18"/>
          <w:szCs w:val="18"/>
        </w:rPr>
      </w:pPr>
    </w:p>
    <w:p w:rsidR="00BB3F5D" w:rsidRPr="00BB3F5D" w:rsidRDefault="00BB3F5D" w:rsidP="00BB3F5D">
      <w:pPr>
        <w:spacing w:line="268" w:lineRule="auto"/>
        <w:ind w:left="159" w:right="238"/>
        <w:rPr>
          <w:rFonts w:ascii="Arial" w:hAnsi="Arial" w:cs="Arial"/>
          <w:sz w:val="18"/>
          <w:szCs w:val="18"/>
        </w:rPr>
      </w:pPr>
      <w:r w:rsidRPr="00BB3F5D">
        <w:rPr>
          <w:rFonts w:ascii="Arial" w:hAnsi="Arial" w:cs="Arial"/>
          <w:sz w:val="18"/>
          <w:szCs w:val="18"/>
        </w:rPr>
        <w:t>Todas</w:t>
      </w:r>
      <w:r w:rsidRPr="00BB3F5D">
        <w:rPr>
          <w:rFonts w:ascii="Arial" w:hAnsi="Arial" w:cs="Arial"/>
          <w:spacing w:val="-4"/>
          <w:sz w:val="18"/>
          <w:szCs w:val="18"/>
        </w:rPr>
        <w:t xml:space="preserve"> </w:t>
      </w:r>
      <w:r w:rsidRPr="00BB3F5D">
        <w:rPr>
          <w:rFonts w:ascii="Arial" w:hAnsi="Arial" w:cs="Arial"/>
          <w:sz w:val="18"/>
          <w:szCs w:val="18"/>
        </w:rPr>
        <w:t>as</w:t>
      </w:r>
      <w:r w:rsidRPr="00BB3F5D">
        <w:rPr>
          <w:rFonts w:ascii="Arial" w:hAnsi="Arial" w:cs="Arial"/>
          <w:spacing w:val="-3"/>
          <w:sz w:val="18"/>
          <w:szCs w:val="18"/>
        </w:rPr>
        <w:t xml:space="preserve"> </w:t>
      </w:r>
      <w:r w:rsidRPr="00BB3F5D">
        <w:rPr>
          <w:rFonts w:ascii="Arial" w:hAnsi="Arial" w:cs="Arial"/>
          <w:sz w:val="18"/>
          <w:szCs w:val="18"/>
        </w:rPr>
        <w:t>assinaturas</w:t>
      </w:r>
      <w:r w:rsidRPr="00BB3F5D">
        <w:rPr>
          <w:rFonts w:ascii="Arial" w:hAnsi="Arial" w:cs="Arial"/>
          <w:spacing w:val="-3"/>
          <w:sz w:val="18"/>
          <w:szCs w:val="18"/>
        </w:rPr>
        <w:t xml:space="preserve"> </w:t>
      </w:r>
      <w:r w:rsidRPr="00BB3F5D">
        <w:rPr>
          <w:rFonts w:ascii="Arial" w:hAnsi="Arial" w:cs="Arial"/>
          <w:sz w:val="18"/>
          <w:szCs w:val="18"/>
        </w:rPr>
        <w:t>eletrônicas</w:t>
      </w:r>
      <w:r w:rsidRPr="00BB3F5D">
        <w:rPr>
          <w:rFonts w:ascii="Arial" w:hAnsi="Arial" w:cs="Arial"/>
          <w:spacing w:val="-3"/>
          <w:sz w:val="18"/>
          <w:szCs w:val="18"/>
        </w:rPr>
        <w:t xml:space="preserve"> </w:t>
      </w:r>
      <w:r w:rsidRPr="00BB3F5D">
        <w:rPr>
          <w:rFonts w:ascii="Arial" w:hAnsi="Arial" w:cs="Arial"/>
          <w:sz w:val="18"/>
          <w:szCs w:val="18"/>
        </w:rPr>
        <w:t>seguem</w:t>
      </w:r>
      <w:r w:rsidRPr="00BB3F5D">
        <w:rPr>
          <w:rFonts w:ascii="Arial" w:hAnsi="Arial" w:cs="Arial"/>
          <w:spacing w:val="-3"/>
          <w:sz w:val="18"/>
          <w:szCs w:val="18"/>
        </w:rPr>
        <w:t xml:space="preserve"> </w:t>
      </w:r>
      <w:r w:rsidRPr="00BB3F5D">
        <w:rPr>
          <w:rFonts w:ascii="Arial" w:hAnsi="Arial" w:cs="Arial"/>
          <w:sz w:val="18"/>
          <w:szCs w:val="18"/>
        </w:rPr>
        <w:t>o</w:t>
      </w:r>
      <w:r w:rsidRPr="00BB3F5D">
        <w:rPr>
          <w:rFonts w:ascii="Arial" w:hAnsi="Arial" w:cs="Arial"/>
          <w:spacing w:val="-2"/>
          <w:sz w:val="18"/>
          <w:szCs w:val="18"/>
        </w:rPr>
        <w:t xml:space="preserve"> </w:t>
      </w:r>
      <w:r w:rsidRPr="00BB3F5D">
        <w:rPr>
          <w:rFonts w:ascii="Arial" w:hAnsi="Arial" w:cs="Arial"/>
          <w:sz w:val="18"/>
          <w:szCs w:val="18"/>
        </w:rPr>
        <w:t>horário</w:t>
      </w:r>
      <w:r w:rsidRPr="00BB3F5D">
        <w:rPr>
          <w:rFonts w:ascii="Arial" w:hAnsi="Arial" w:cs="Arial"/>
          <w:spacing w:val="-3"/>
          <w:sz w:val="18"/>
          <w:szCs w:val="18"/>
        </w:rPr>
        <w:t xml:space="preserve"> </w:t>
      </w:r>
      <w:r w:rsidRPr="00BB3F5D">
        <w:rPr>
          <w:rFonts w:ascii="Arial" w:hAnsi="Arial" w:cs="Arial"/>
          <w:sz w:val="18"/>
          <w:szCs w:val="18"/>
        </w:rPr>
        <w:t>oficial</w:t>
      </w:r>
      <w:r w:rsidRPr="00BB3F5D">
        <w:rPr>
          <w:rFonts w:ascii="Arial" w:hAnsi="Arial" w:cs="Arial"/>
          <w:spacing w:val="-2"/>
          <w:sz w:val="18"/>
          <w:szCs w:val="18"/>
        </w:rPr>
        <w:t xml:space="preserve"> </w:t>
      </w:r>
      <w:r w:rsidRPr="00BB3F5D">
        <w:rPr>
          <w:rFonts w:ascii="Arial" w:hAnsi="Arial" w:cs="Arial"/>
          <w:sz w:val="18"/>
          <w:szCs w:val="18"/>
        </w:rPr>
        <w:t>de</w:t>
      </w:r>
      <w:r w:rsidRPr="00BB3F5D">
        <w:rPr>
          <w:rFonts w:ascii="Arial" w:hAnsi="Arial" w:cs="Arial"/>
          <w:spacing w:val="-2"/>
          <w:sz w:val="18"/>
          <w:szCs w:val="18"/>
        </w:rPr>
        <w:t xml:space="preserve"> </w:t>
      </w:r>
      <w:r w:rsidRPr="00BB3F5D">
        <w:rPr>
          <w:rFonts w:ascii="Arial" w:hAnsi="Arial" w:cs="Arial"/>
          <w:sz w:val="18"/>
          <w:szCs w:val="18"/>
        </w:rPr>
        <w:t>Brasília</w:t>
      </w:r>
      <w:r w:rsidRPr="00BB3F5D">
        <w:rPr>
          <w:rFonts w:ascii="Arial" w:hAnsi="Arial" w:cs="Arial"/>
          <w:spacing w:val="-3"/>
          <w:sz w:val="18"/>
          <w:szCs w:val="18"/>
        </w:rPr>
        <w:t xml:space="preserve"> </w:t>
      </w:r>
      <w:r w:rsidRPr="00BB3F5D">
        <w:rPr>
          <w:rFonts w:ascii="Arial" w:hAnsi="Arial" w:cs="Arial"/>
          <w:sz w:val="18"/>
          <w:szCs w:val="18"/>
        </w:rPr>
        <w:t>e</w:t>
      </w:r>
      <w:r w:rsidRPr="00BB3F5D">
        <w:rPr>
          <w:rFonts w:ascii="Arial" w:hAnsi="Arial" w:cs="Arial"/>
          <w:spacing w:val="-3"/>
          <w:sz w:val="18"/>
          <w:szCs w:val="18"/>
        </w:rPr>
        <w:t xml:space="preserve"> </w:t>
      </w:r>
      <w:r w:rsidRPr="00BB3F5D">
        <w:rPr>
          <w:rFonts w:ascii="Arial" w:hAnsi="Arial" w:cs="Arial"/>
          <w:sz w:val="18"/>
          <w:szCs w:val="18"/>
        </w:rPr>
        <w:t>fundamentam-se</w:t>
      </w:r>
      <w:r w:rsidRPr="00BB3F5D">
        <w:rPr>
          <w:rFonts w:ascii="Arial" w:hAnsi="Arial" w:cs="Arial"/>
          <w:spacing w:val="-2"/>
          <w:sz w:val="18"/>
          <w:szCs w:val="18"/>
        </w:rPr>
        <w:t xml:space="preserve"> </w:t>
      </w:r>
      <w:r w:rsidRPr="00BB3F5D">
        <w:rPr>
          <w:rFonts w:ascii="Arial" w:hAnsi="Arial" w:cs="Arial"/>
          <w:sz w:val="18"/>
          <w:szCs w:val="18"/>
        </w:rPr>
        <w:t>no</w:t>
      </w:r>
      <w:r w:rsidRPr="00BB3F5D">
        <w:rPr>
          <w:rFonts w:ascii="Arial" w:hAnsi="Arial" w:cs="Arial"/>
          <w:spacing w:val="-3"/>
          <w:sz w:val="18"/>
          <w:szCs w:val="18"/>
        </w:rPr>
        <w:t xml:space="preserve"> </w:t>
      </w:r>
      <w:r w:rsidRPr="00BB3F5D">
        <w:rPr>
          <w:rFonts w:ascii="Arial" w:hAnsi="Arial" w:cs="Arial"/>
          <w:sz w:val="18"/>
          <w:szCs w:val="18"/>
        </w:rPr>
        <w:t>§3º</w:t>
      </w:r>
      <w:r w:rsidRPr="00BB3F5D">
        <w:rPr>
          <w:rFonts w:ascii="Arial" w:hAnsi="Arial" w:cs="Arial"/>
          <w:spacing w:val="-2"/>
          <w:sz w:val="18"/>
          <w:szCs w:val="18"/>
        </w:rPr>
        <w:t xml:space="preserve"> </w:t>
      </w:r>
      <w:r w:rsidRPr="00BB3F5D">
        <w:rPr>
          <w:rFonts w:ascii="Arial" w:hAnsi="Arial" w:cs="Arial"/>
          <w:sz w:val="18"/>
          <w:szCs w:val="18"/>
        </w:rPr>
        <w:t>do</w:t>
      </w:r>
      <w:r w:rsidRPr="00BB3F5D">
        <w:rPr>
          <w:rFonts w:ascii="Arial" w:hAnsi="Arial" w:cs="Arial"/>
          <w:spacing w:val="-2"/>
          <w:sz w:val="18"/>
          <w:szCs w:val="18"/>
        </w:rPr>
        <w:t xml:space="preserve"> </w:t>
      </w:r>
      <w:r w:rsidRPr="00BB3F5D">
        <w:rPr>
          <w:rFonts w:ascii="Arial" w:hAnsi="Arial" w:cs="Arial"/>
          <w:sz w:val="18"/>
          <w:szCs w:val="18"/>
        </w:rPr>
        <w:t>Art.</w:t>
      </w:r>
      <w:r w:rsidRPr="00BB3F5D">
        <w:rPr>
          <w:rFonts w:ascii="Arial" w:hAnsi="Arial" w:cs="Arial"/>
          <w:spacing w:val="-3"/>
          <w:sz w:val="18"/>
          <w:szCs w:val="18"/>
        </w:rPr>
        <w:t xml:space="preserve"> </w:t>
      </w:r>
      <w:r w:rsidRPr="00BB3F5D">
        <w:rPr>
          <w:rFonts w:ascii="Arial" w:hAnsi="Arial" w:cs="Arial"/>
          <w:sz w:val="18"/>
          <w:szCs w:val="18"/>
        </w:rPr>
        <w:t>4º</w:t>
      </w:r>
      <w:r w:rsidRPr="00BB3F5D">
        <w:rPr>
          <w:rFonts w:ascii="Arial" w:hAnsi="Arial" w:cs="Arial"/>
          <w:spacing w:val="-2"/>
          <w:sz w:val="18"/>
          <w:szCs w:val="18"/>
        </w:rPr>
        <w:t xml:space="preserve"> </w:t>
      </w:r>
      <w:r w:rsidRPr="00BB3F5D">
        <w:rPr>
          <w:rFonts w:ascii="Arial" w:hAnsi="Arial" w:cs="Arial"/>
          <w:sz w:val="18"/>
          <w:szCs w:val="18"/>
        </w:rPr>
        <w:t>do</w:t>
      </w:r>
      <w:r w:rsidRPr="00BB3F5D">
        <w:rPr>
          <w:rFonts w:ascii="Arial" w:hAnsi="Arial" w:cs="Arial"/>
          <w:spacing w:val="3"/>
          <w:sz w:val="18"/>
          <w:szCs w:val="18"/>
        </w:rPr>
        <w:t xml:space="preserve"> </w:t>
      </w:r>
      <w:hyperlink r:id="rId117">
        <w:r w:rsidRPr="00BB3F5D">
          <w:rPr>
            <w:rFonts w:ascii="Arial" w:hAnsi="Arial" w:cs="Arial"/>
            <w:color w:val="0000FF"/>
            <w:sz w:val="18"/>
            <w:szCs w:val="18"/>
            <w:u w:val="single" w:color="0000FF"/>
          </w:rPr>
          <w:t>Decreto</w:t>
        </w:r>
        <w:r w:rsidRPr="00BB3F5D">
          <w:rPr>
            <w:rFonts w:ascii="Arial" w:hAnsi="Arial" w:cs="Arial"/>
            <w:color w:val="0000FF"/>
            <w:spacing w:val="-3"/>
            <w:sz w:val="18"/>
            <w:szCs w:val="18"/>
            <w:u w:val="single" w:color="0000FF"/>
          </w:rPr>
          <w:t xml:space="preserve"> </w:t>
        </w:r>
        <w:r w:rsidRPr="00BB3F5D">
          <w:rPr>
            <w:rFonts w:ascii="Arial" w:hAnsi="Arial" w:cs="Arial"/>
            <w:color w:val="0000FF"/>
            <w:sz w:val="18"/>
            <w:szCs w:val="18"/>
            <w:u w:val="single" w:color="0000FF"/>
          </w:rPr>
          <w:t>nº</w:t>
        </w:r>
        <w:r w:rsidRPr="00BB3F5D">
          <w:rPr>
            <w:rFonts w:ascii="Arial" w:hAnsi="Arial" w:cs="Arial"/>
            <w:color w:val="0000FF"/>
            <w:spacing w:val="-2"/>
            <w:sz w:val="18"/>
            <w:szCs w:val="18"/>
            <w:u w:val="single" w:color="0000FF"/>
          </w:rPr>
          <w:t xml:space="preserve"> </w:t>
        </w:r>
        <w:r w:rsidRPr="00BB3F5D">
          <w:rPr>
            <w:rFonts w:ascii="Arial" w:hAnsi="Arial" w:cs="Arial"/>
            <w:color w:val="0000FF"/>
            <w:sz w:val="18"/>
            <w:szCs w:val="18"/>
            <w:u w:val="single" w:color="0000FF"/>
          </w:rPr>
          <w:t>10.543,</w:t>
        </w:r>
      </w:hyperlink>
      <w:r w:rsidRPr="00BB3F5D">
        <w:rPr>
          <w:rFonts w:ascii="Arial" w:hAnsi="Arial" w:cs="Arial"/>
          <w:color w:val="0000FF"/>
          <w:spacing w:val="1"/>
          <w:sz w:val="18"/>
          <w:szCs w:val="18"/>
        </w:rPr>
        <w:t xml:space="preserve"> </w:t>
      </w:r>
      <w:hyperlink r:id="rId118">
        <w:r w:rsidRPr="00BB3F5D">
          <w:rPr>
            <w:rFonts w:ascii="Arial" w:hAnsi="Arial" w:cs="Arial"/>
            <w:color w:val="0000FF"/>
            <w:sz w:val="18"/>
            <w:szCs w:val="18"/>
            <w:u w:val="single" w:color="0000FF"/>
          </w:rPr>
          <w:t>de 13</w:t>
        </w:r>
        <w:r w:rsidRPr="00BB3F5D">
          <w:rPr>
            <w:rFonts w:ascii="Arial" w:hAnsi="Arial" w:cs="Arial"/>
            <w:color w:val="0000FF"/>
            <w:spacing w:val="-1"/>
            <w:sz w:val="18"/>
            <w:szCs w:val="18"/>
            <w:u w:val="single" w:color="0000FF"/>
          </w:rPr>
          <w:t xml:space="preserve"> </w:t>
        </w:r>
        <w:r w:rsidRPr="00BB3F5D">
          <w:rPr>
            <w:rFonts w:ascii="Arial" w:hAnsi="Arial" w:cs="Arial"/>
            <w:color w:val="0000FF"/>
            <w:sz w:val="18"/>
            <w:szCs w:val="18"/>
            <w:u w:val="single" w:color="0000FF"/>
          </w:rPr>
          <w:t>de novembro de 2020</w:t>
        </w:r>
      </w:hyperlink>
      <w:r w:rsidRPr="00BB3F5D">
        <w:rPr>
          <w:rFonts w:ascii="Arial" w:hAnsi="Arial" w:cs="Arial"/>
          <w:sz w:val="18"/>
          <w:szCs w:val="18"/>
        </w:rPr>
        <w:t>.</w:t>
      </w: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Corpodetexto"/>
        <w:rPr>
          <w:rFonts w:ascii="Arial" w:hAnsi="Arial" w:cs="Arial"/>
          <w:sz w:val="18"/>
          <w:szCs w:val="18"/>
        </w:rPr>
      </w:pPr>
    </w:p>
    <w:p w:rsidR="00BB3F5D" w:rsidRPr="00BB3F5D" w:rsidRDefault="00BB3F5D" w:rsidP="00BB3F5D">
      <w:pPr>
        <w:pStyle w:val="Ttulo3"/>
        <w:spacing w:before="97"/>
        <w:ind w:left="2004" w:right="2022" w:hanging="1720"/>
        <w:jc w:val="left"/>
        <w:rPr>
          <w:rFonts w:ascii="Arial" w:hAnsi="Arial" w:cs="Arial"/>
          <w:sz w:val="18"/>
          <w:szCs w:val="18"/>
        </w:rPr>
      </w:pPr>
      <w:r w:rsidRPr="00BB3F5D">
        <w:rPr>
          <w:rFonts w:ascii="Arial" w:hAnsi="Arial" w:cs="Arial"/>
          <w:sz w:val="18"/>
          <w:szCs w:val="18"/>
        </w:rPr>
        <w:t>ANA</w:t>
      </w:r>
      <w:r w:rsidRPr="00BB3F5D">
        <w:rPr>
          <w:rFonts w:ascii="Arial" w:hAnsi="Arial" w:cs="Arial"/>
          <w:spacing w:val="16"/>
          <w:sz w:val="18"/>
          <w:szCs w:val="18"/>
        </w:rPr>
        <w:t xml:space="preserve"> </w:t>
      </w:r>
      <w:r w:rsidRPr="00BB3F5D">
        <w:rPr>
          <w:rFonts w:ascii="Arial" w:hAnsi="Arial" w:cs="Arial"/>
          <w:sz w:val="18"/>
          <w:szCs w:val="18"/>
        </w:rPr>
        <w:t>CLAUDIA</w:t>
      </w:r>
      <w:r w:rsidRPr="00BB3F5D">
        <w:rPr>
          <w:rFonts w:ascii="Arial" w:hAnsi="Arial" w:cs="Arial"/>
          <w:spacing w:val="17"/>
          <w:sz w:val="18"/>
          <w:szCs w:val="18"/>
        </w:rPr>
        <w:t xml:space="preserve"> </w:t>
      </w:r>
      <w:r w:rsidRPr="00BB3F5D">
        <w:rPr>
          <w:rFonts w:ascii="Arial" w:hAnsi="Arial" w:cs="Arial"/>
          <w:sz w:val="18"/>
          <w:szCs w:val="18"/>
        </w:rPr>
        <w:t>DOS</w:t>
      </w:r>
      <w:r w:rsidRPr="00BB3F5D">
        <w:rPr>
          <w:rFonts w:ascii="Arial" w:hAnsi="Arial" w:cs="Arial"/>
          <w:spacing w:val="17"/>
          <w:sz w:val="18"/>
          <w:szCs w:val="18"/>
        </w:rPr>
        <w:t xml:space="preserve"> </w:t>
      </w:r>
      <w:r w:rsidRPr="00BB3F5D">
        <w:rPr>
          <w:rFonts w:ascii="Arial" w:hAnsi="Arial" w:cs="Arial"/>
          <w:sz w:val="18"/>
          <w:szCs w:val="18"/>
        </w:rPr>
        <w:t>SANTOS</w:t>
      </w:r>
      <w:r w:rsidRPr="00BB3F5D">
        <w:rPr>
          <w:rFonts w:ascii="Arial" w:hAnsi="Arial" w:cs="Arial"/>
          <w:spacing w:val="17"/>
          <w:sz w:val="18"/>
          <w:szCs w:val="18"/>
        </w:rPr>
        <w:t xml:space="preserve"> </w:t>
      </w:r>
      <w:r w:rsidRPr="00BB3F5D">
        <w:rPr>
          <w:rFonts w:ascii="Arial" w:hAnsi="Arial" w:cs="Arial"/>
          <w:sz w:val="18"/>
          <w:szCs w:val="18"/>
        </w:rPr>
        <w:t>OLIVEIRA</w:t>
      </w:r>
    </w:p>
    <w:p w:rsidR="00BB3F5D" w:rsidRPr="00BB3F5D" w:rsidRDefault="00BB3F5D" w:rsidP="00BB3F5D">
      <w:pPr>
        <w:spacing w:before="89"/>
        <w:ind w:left="2004" w:right="2021" w:hanging="1720"/>
        <w:rPr>
          <w:rFonts w:ascii="Arial" w:hAnsi="Arial" w:cs="Arial"/>
          <w:sz w:val="18"/>
          <w:szCs w:val="18"/>
        </w:rPr>
      </w:pPr>
      <w:r w:rsidRPr="00BB3F5D">
        <w:rPr>
          <w:rFonts w:ascii="Arial" w:hAnsi="Arial" w:cs="Arial"/>
          <w:sz w:val="18"/>
          <w:szCs w:val="18"/>
        </w:rPr>
        <w:t>Op.</w:t>
      </w:r>
      <w:r w:rsidRPr="00BB3F5D">
        <w:rPr>
          <w:rFonts w:ascii="Arial" w:hAnsi="Arial" w:cs="Arial"/>
          <w:spacing w:val="-4"/>
          <w:sz w:val="18"/>
          <w:szCs w:val="18"/>
        </w:rPr>
        <w:t xml:space="preserve"> </w:t>
      </w:r>
      <w:r w:rsidRPr="00BB3F5D">
        <w:rPr>
          <w:rFonts w:ascii="Arial" w:hAnsi="Arial" w:cs="Arial"/>
          <w:sz w:val="18"/>
          <w:szCs w:val="18"/>
        </w:rPr>
        <w:t>Micro</w:t>
      </w:r>
      <w:r w:rsidRPr="00BB3F5D">
        <w:rPr>
          <w:rFonts w:ascii="Arial" w:hAnsi="Arial" w:cs="Arial"/>
          <w:spacing w:val="-3"/>
          <w:sz w:val="18"/>
          <w:szCs w:val="18"/>
        </w:rPr>
        <w:t xml:space="preserve"> </w:t>
      </w:r>
      <w:r w:rsidRPr="00BB3F5D">
        <w:rPr>
          <w:rFonts w:ascii="Arial" w:hAnsi="Arial" w:cs="Arial"/>
          <w:sz w:val="18"/>
          <w:szCs w:val="18"/>
        </w:rPr>
        <w:t>P.</w:t>
      </w:r>
    </w:p>
    <w:p w:rsidR="00BB3F5D" w:rsidRPr="00BB3F5D" w:rsidRDefault="00BB3F5D" w:rsidP="00BB3F5D">
      <w:pPr>
        <w:pStyle w:val="Corpodetexto"/>
        <w:rPr>
          <w:rFonts w:ascii="Arial" w:hAnsi="Arial" w:cs="Arial"/>
          <w:i/>
          <w:sz w:val="18"/>
          <w:szCs w:val="18"/>
        </w:rPr>
      </w:pPr>
    </w:p>
    <w:p w:rsidR="00BB3F5D" w:rsidRPr="00BB3F5D" w:rsidRDefault="00BB3F5D" w:rsidP="00BB3F5D">
      <w:pPr>
        <w:pStyle w:val="Corpodetexto"/>
        <w:rPr>
          <w:rFonts w:ascii="Arial" w:hAnsi="Arial" w:cs="Arial"/>
          <w:i/>
          <w:sz w:val="18"/>
          <w:szCs w:val="18"/>
        </w:rPr>
      </w:pPr>
    </w:p>
    <w:p w:rsidR="00BB3F5D" w:rsidRPr="00BB3F5D" w:rsidRDefault="00BB3F5D" w:rsidP="00BB3F5D">
      <w:pPr>
        <w:pStyle w:val="Ttulo3"/>
        <w:ind w:left="3281" w:right="3300" w:hanging="2997"/>
        <w:jc w:val="left"/>
        <w:rPr>
          <w:rFonts w:ascii="Arial" w:hAnsi="Arial" w:cs="Arial"/>
          <w:sz w:val="18"/>
          <w:szCs w:val="18"/>
        </w:rPr>
      </w:pPr>
      <w:r w:rsidRPr="00BB3F5D">
        <w:rPr>
          <w:rFonts w:ascii="Arial" w:hAnsi="Arial" w:cs="Arial"/>
          <w:sz w:val="18"/>
          <w:szCs w:val="18"/>
        </w:rPr>
        <w:t>PRISCILA</w:t>
      </w:r>
      <w:r w:rsidRPr="00BB3F5D">
        <w:rPr>
          <w:rFonts w:ascii="Arial" w:hAnsi="Arial" w:cs="Arial"/>
          <w:spacing w:val="20"/>
          <w:sz w:val="18"/>
          <w:szCs w:val="18"/>
        </w:rPr>
        <w:t xml:space="preserve"> </w:t>
      </w:r>
      <w:r w:rsidRPr="00BB3F5D">
        <w:rPr>
          <w:rFonts w:ascii="Arial" w:hAnsi="Arial" w:cs="Arial"/>
          <w:sz w:val="18"/>
          <w:szCs w:val="18"/>
        </w:rPr>
        <w:t>SANTANA</w:t>
      </w:r>
      <w:r w:rsidRPr="00BB3F5D">
        <w:rPr>
          <w:rFonts w:ascii="Arial" w:hAnsi="Arial" w:cs="Arial"/>
          <w:spacing w:val="20"/>
          <w:sz w:val="18"/>
          <w:szCs w:val="18"/>
        </w:rPr>
        <w:t xml:space="preserve"> </w:t>
      </w:r>
      <w:r w:rsidRPr="00BB3F5D">
        <w:rPr>
          <w:rFonts w:ascii="Arial" w:hAnsi="Arial" w:cs="Arial"/>
          <w:sz w:val="18"/>
          <w:szCs w:val="18"/>
        </w:rPr>
        <w:t>DESTRO</w:t>
      </w:r>
    </w:p>
    <w:p w:rsidR="00BB3F5D" w:rsidRPr="00BB3F5D" w:rsidRDefault="00BB3F5D" w:rsidP="00BB3F5D">
      <w:pPr>
        <w:spacing w:before="89"/>
        <w:ind w:left="2004" w:right="2022" w:hanging="2997"/>
        <w:rPr>
          <w:rFonts w:ascii="Arial" w:hAnsi="Arial" w:cs="Arial"/>
          <w:sz w:val="18"/>
          <w:szCs w:val="18"/>
        </w:rPr>
      </w:pPr>
      <w:r>
        <w:rPr>
          <w:rFonts w:ascii="Arial" w:hAnsi="Arial" w:cs="Arial"/>
          <w:sz w:val="18"/>
          <w:szCs w:val="18"/>
        </w:rPr>
        <w:t xml:space="preserve">                          </w:t>
      </w:r>
      <w:r w:rsidRPr="00BB3F5D">
        <w:rPr>
          <w:rFonts w:ascii="Arial" w:hAnsi="Arial" w:cs="Arial"/>
          <w:sz w:val="18"/>
          <w:szCs w:val="18"/>
        </w:rPr>
        <w:t>Supervisora</w:t>
      </w:r>
    </w:p>
    <w:p w:rsidR="00BB3F5D" w:rsidRPr="00BB3F5D" w:rsidRDefault="00BB3F5D" w:rsidP="00BB3F5D">
      <w:pPr>
        <w:pStyle w:val="Corpodetexto"/>
        <w:rPr>
          <w:rFonts w:ascii="Arial" w:hAnsi="Arial" w:cs="Arial"/>
          <w:i/>
          <w:sz w:val="18"/>
          <w:szCs w:val="18"/>
        </w:rPr>
      </w:pPr>
    </w:p>
    <w:p w:rsidR="00BB3F5D" w:rsidRPr="00BB3F5D" w:rsidRDefault="00BB3F5D" w:rsidP="00BB3F5D">
      <w:pPr>
        <w:pStyle w:val="Corpodetexto"/>
        <w:rPr>
          <w:rFonts w:ascii="Arial" w:hAnsi="Arial" w:cs="Arial"/>
          <w:i/>
          <w:sz w:val="18"/>
          <w:szCs w:val="18"/>
        </w:rPr>
      </w:pPr>
    </w:p>
    <w:p w:rsidR="00BB3F5D" w:rsidRPr="00BB3F5D" w:rsidRDefault="00BB3F5D" w:rsidP="00BB3F5D">
      <w:pPr>
        <w:pStyle w:val="Ttulo2"/>
        <w:numPr>
          <w:ilvl w:val="0"/>
          <w:numId w:val="1"/>
        </w:numPr>
        <w:tabs>
          <w:tab w:val="left" w:pos="519"/>
        </w:tabs>
        <w:spacing w:before="257"/>
        <w:ind w:left="519" w:hanging="405"/>
        <w:rPr>
          <w:rFonts w:ascii="Arial" w:hAnsi="Arial" w:cs="Arial"/>
          <w:sz w:val="18"/>
          <w:szCs w:val="18"/>
        </w:rPr>
      </w:pPr>
      <w:r w:rsidRPr="00BB3F5D">
        <w:rPr>
          <w:rFonts w:ascii="Arial" w:hAnsi="Arial" w:cs="Arial"/>
          <w:sz w:val="18"/>
          <w:szCs w:val="18"/>
        </w:rPr>
        <w:t>Declaração</w:t>
      </w:r>
      <w:r w:rsidRPr="00BB3F5D">
        <w:rPr>
          <w:rFonts w:ascii="Arial" w:hAnsi="Arial" w:cs="Arial"/>
          <w:spacing w:val="-8"/>
          <w:sz w:val="18"/>
          <w:szCs w:val="18"/>
        </w:rPr>
        <w:t xml:space="preserve"> </w:t>
      </w:r>
      <w:r w:rsidRPr="00BB3F5D">
        <w:rPr>
          <w:rFonts w:ascii="Arial" w:hAnsi="Arial" w:cs="Arial"/>
          <w:sz w:val="18"/>
          <w:szCs w:val="18"/>
        </w:rPr>
        <w:t>de</w:t>
      </w:r>
      <w:r w:rsidRPr="00BB3F5D">
        <w:rPr>
          <w:rFonts w:ascii="Arial" w:hAnsi="Arial" w:cs="Arial"/>
          <w:spacing w:val="-7"/>
          <w:sz w:val="18"/>
          <w:szCs w:val="18"/>
        </w:rPr>
        <w:t xml:space="preserve"> </w:t>
      </w:r>
      <w:r w:rsidRPr="00BB3F5D">
        <w:rPr>
          <w:rFonts w:ascii="Arial" w:hAnsi="Arial" w:cs="Arial"/>
          <w:sz w:val="18"/>
          <w:szCs w:val="18"/>
        </w:rPr>
        <w:t>Viabilidade</w:t>
      </w:r>
    </w:p>
    <w:p w:rsidR="00BB3F5D" w:rsidRPr="00BB3F5D" w:rsidRDefault="00BB3F5D" w:rsidP="00BB3F5D">
      <w:pPr>
        <w:spacing w:before="240"/>
        <w:ind w:left="114"/>
        <w:rPr>
          <w:rFonts w:ascii="Arial" w:hAnsi="Arial" w:cs="Arial"/>
          <w:sz w:val="18"/>
          <w:szCs w:val="18"/>
        </w:rPr>
      </w:pPr>
      <w:r w:rsidRPr="00BB3F5D">
        <w:rPr>
          <w:rFonts w:ascii="Arial" w:hAnsi="Arial" w:cs="Arial"/>
          <w:sz w:val="18"/>
          <w:szCs w:val="18"/>
        </w:rPr>
        <w:t>Esta</w:t>
      </w:r>
      <w:r w:rsidRPr="00BB3F5D">
        <w:rPr>
          <w:rFonts w:ascii="Arial" w:hAnsi="Arial" w:cs="Arial"/>
          <w:spacing w:val="-4"/>
          <w:sz w:val="18"/>
          <w:szCs w:val="18"/>
        </w:rPr>
        <w:t xml:space="preserve"> </w:t>
      </w:r>
      <w:r w:rsidRPr="00BB3F5D">
        <w:rPr>
          <w:rFonts w:ascii="Arial" w:hAnsi="Arial" w:cs="Arial"/>
          <w:sz w:val="18"/>
          <w:szCs w:val="18"/>
        </w:rPr>
        <w:t>equipe</w:t>
      </w:r>
      <w:r w:rsidRPr="00BB3F5D">
        <w:rPr>
          <w:rFonts w:ascii="Arial" w:hAnsi="Arial" w:cs="Arial"/>
          <w:spacing w:val="-4"/>
          <w:sz w:val="18"/>
          <w:szCs w:val="18"/>
        </w:rPr>
        <w:t xml:space="preserve"> </w:t>
      </w:r>
      <w:r w:rsidRPr="00BB3F5D">
        <w:rPr>
          <w:rFonts w:ascii="Arial" w:hAnsi="Arial" w:cs="Arial"/>
          <w:sz w:val="18"/>
          <w:szCs w:val="18"/>
        </w:rPr>
        <w:t>de</w:t>
      </w:r>
      <w:r w:rsidRPr="00BB3F5D">
        <w:rPr>
          <w:rFonts w:ascii="Arial" w:hAnsi="Arial" w:cs="Arial"/>
          <w:spacing w:val="-3"/>
          <w:sz w:val="18"/>
          <w:szCs w:val="18"/>
        </w:rPr>
        <w:t xml:space="preserve"> </w:t>
      </w:r>
      <w:r w:rsidRPr="00BB3F5D">
        <w:rPr>
          <w:rFonts w:ascii="Arial" w:hAnsi="Arial" w:cs="Arial"/>
          <w:sz w:val="18"/>
          <w:szCs w:val="18"/>
        </w:rPr>
        <w:t>planejamento</w:t>
      </w:r>
      <w:r w:rsidRPr="00BB3F5D">
        <w:rPr>
          <w:rFonts w:ascii="Arial" w:hAnsi="Arial" w:cs="Arial"/>
          <w:spacing w:val="-2"/>
          <w:sz w:val="18"/>
          <w:szCs w:val="18"/>
        </w:rPr>
        <w:t xml:space="preserve"> </w:t>
      </w:r>
      <w:r w:rsidRPr="00BB3F5D">
        <w:rPr>
          <w:rFonts w:ascii="Arial" w:hAnsi="Arial" w:cs="Arial"/>
          <w:sz w:val="18"/>
          <w:szCs w:val="18"/>
        </w:rPr>
        <w:t>declara</w:t>
      </w:r>
      <w:r w:rsidRPr="00BB3F5D">
        <w:rPr>
          <w:rFonts w:ascii="Arial" w:hAnsi="Arial" w:cs="Arial"/>
          <w:spacing w:val="-3"/>
          <w:sz w:val="18"/>
          <w:szCs w:val="18"/>
        </w:rPr>
        <w:t xml:space="preserve"> </w:t>
      </w:r>
      <w:r w:rsidRPr="00BB3F5D">
        <w:rPr>
          <w:rFonts w:ascii="Arial" w:hAnsi="Arial" w:cs="Arial"/>
          <w:b/>
          <w:sz w:val="18"/>
          <w:szCs w:val="18"/>
        </w:rPr>
        <w:t>viável</w:t>
      </w:r>
      <w:r w:rsidRPr="00BB3F5D">
        <w:rPr>
          <w:rFonts w:ascii="Arial" w:hAnsi="Arial" w:cs="Arial"/>
          <w:b/>
          <w:spacing w:val="-3"/>
          <w:sz w:val="18"/>
          <w:szCs w:val="18"/>
        </w:rPr>
        <w:t xml:space="preserve"> </w:t>
      </w:r>
      <w:r w:rsidRPr="00BB3F5D">
        <w:rPr>
          <w:rFonts w:ascii="Arial" w:hAnsi="Arial" w:cs="Arial"/>
          <w:sz w:val="18"/>
          <w:szCs w:val="18"/>
        </w:rPr>
        <w:t>esta</w:t>
      </w:r>
      <w:r w:rsidRPr="00BB3F5D">
        <w:rPr>
          <w:rFonts w:ascii="Arial" w:hAnsi="Arial" w:cs="Arial"/>
          <w:spacing w:val="-4"/>
          <w:sz w:val="18"/>
          <w:szCs w:val="18"/>
        </w:rPr>
        <w:t xml:space="preserve"> </w:t>
      </w:r>
      <w:r w:rsidRPr="00BB3F5D">
        <w:rPr>
          <w:rFonts w:ascii="Arial" w:hAnsi="Arial" w:cs="Arial"/>
          <w:sz w:val="18"/>
          <w:szCs w:val="18"/>
        </w:rPr>
        <w:t>contratação.</w:t>
      </w:r>
    </w:p>
    <w:p w:rsidR="00BB3F5D" w:rsidRPr="00BB3F5D" w:rsidRDefault="00BB3F5D" w:rsidP="00BB3F5D">
      <w:pPr>
        <w:pStyle w:val="Corpodetexto"/>
        <w:spacing w:before="11"/>
        <w:rPr>
          <w:rFonts w:ascii="Arial" w:hAnsi="Arial" w:cs="Arial"/>
          <w:sz w:val="18"/>
          <w:szCs w:val="18"/>
        </w:rPr>
      </w:pPr>
    </w:p>
    <w:p w:rsidR="00BB3F5D" w:rsidRPr="00BB3F5D" w:rsidRDefault="00BB3F5D" w:rsidP="00BB3F5D">
      <w:pPr>
        <w:pStyle w:val="Ttulo3"/>
        <w:numPr>
          <w:ilvl w:val="1"/>
          <w:numId w:val="1"/>
        </w:numPr>
        <w:tabs>
          <w:tab w:val="left" w:pos="589"/>
        </w:tabs>
        <w:ind w:right="0"/>
        <w:jc w:val="left"/>
        <w:rPr>
          <w:rFonts w:ascii="Arial" w:hAnsi="Arial" w:cs="Arial"/>
          <w:sz w:val="18"/>
          <w:szCs w:val="18"/>
        </w:rPr>
      </w:pPr>
      <w:r w:rsidRPr="00BB3F5D">
        <w:rPr>
          <w:rFonts w:ascii="Arial" w:hAnsi="Arial" w:cs="Arial"/>
          <w:sz w:val="18"/>
          <w:szCs w:val="18"/>
        </w:rPr>
        <w:t>Justificativa</w:t>
      </w:r>
      <w:r w:rsidRPr="00BB3F5D">
        <w:rPr>
          <w:rFonts w:ascii="Arial" w:hAnsi="Arial" w:cs="Arial"/>
          <w:spacing w:val="-1"/>
          <w:sz w:val="18"/>
          <w:szCs w:val="18"/>
        </w:rPr>
        <w:t xml:space="preserve"> </w:t>
      </w:r>
      <w:r w:rsidRPr="00BB3F5D">
        <w:rPr>
          <w:rFonts w:ascii="Arial" w:hAnsi="Arial" w:cs="Arial"/>
          <w:sz w:val="18"/>
          <w:szCs w:val="18"/>
        </w:rPr>
        <w:t>da</w:t>
      </w:r>
      <w:r w:rsidRPr="00BB3F5D">
        <w:rPr>
          <w:rFonts w:ascii="Arial" w:hAnsi="Arial" w:cs="Arial"/>
          <w:spacing w:val="-1"/>
          <w:sz w:val="18"/>
          <w:szCs w:val="18"/>
        </w:rPr>
        <w:t xml:space="preserve"> </w:t>
      </w:r>
      <w:r w:rsidRPr="00BB3F5D">
        <w:rPr>
          <w:rFonts w:ascii="Arial" w:hAnsi="Arial" w:cs="Arial"/>
          <w:sz w:val="18"/>
          <w:szCs w:val="18"/>
        </w:rPr>
        <w:t>Viabilidade</w:t>
      </w:r>
    </w:p>
    <w:p w:rsidR="00BB3F5D" w:rsidRPr="00BB3F5D" w:rsidRDefault="00BB3F5D" w:rsidP="00BB3F5D">
      <w:pPr>
        <w:pStyle w:val="Corpodetexto"/>
        <w:rPr>
          <w:rFonts w:ascii="Arial" w:hAnsi="Arial" w:cs="Arial"/>
          <w:b/>
          <w:sz w:val="18"/>
          <w:szCs w:val="18"/>
        </w:rPr>
      </w:pPr>
    </w:p>
    <w:p w:rsidR="00BB3F5D" w:rsidRPr="00BB3F5D" w:rsidRDefault="00BB3F5D" w:rsidP="00BB3F5D">
      <w:pPr>
        <w:spacing w:line="268" w:lineRule="auto"/>
        <w:ind w:left="114" w:right="211"/>
        <w:rPr>
          <w:rFonts w:ascii="Arial" w:hAnsi="Arial" w:cs="Arial"/>
          <w:sz w:val="18"/>
          <w:szCs w:val="18"/>
        </w:rPr>
      </w:pPr>
      <w:r w:rsidRPr="00BB3F5D">
        <w:rPr>
          <w:rFonts w:ascii="Arial" w:hAnsi="Arial" w:cs="Arial"/>
          <w:sz w:val="18"/>
          <w:szCs w:val="18"/>
        </w:rPr>
        <w:t>Conforme exposto neste documento e nos demais constantes neste processo, esta equipe de planejamento considera que a</w:t>
      </w:r>
      <w:r w:rsidRPr="00BB3F5D">
        <w:rPr>
          <w:rFonts w:ascii="Arial" w:hAnsi="Arial" w:cs="Arial"/>
          <w:spacing w:val="1"/>
          <w:sz w:val="18"/>
          <w:szCs w:val="18"/>
        </w:rPr>
        <w:t xml:space="preserve"> </w:t>
      </w:r>
      <w:r w:rsidRPr="00BB3F5D">
        <w:rPr>
          <w:rFonts w:ascii="Arial" w:hAnsi="Arial" w:cs="Arial"/>
          <w:sz w:val="18"/>
          <w:szCs w:val="18"/>
        </w:rPr>
        <w:t>aquisição é viável, em razão do necessário atendimento do objeto para o Hospital das Clínicas da FMUSP, conforme</w:t>
      </w:r>
      <w:r w:rsidRPr="00BB3F5D">
        <w:rPr>
          <w:rFonts w:ascii="Arial" w:hAnsi="Arial" w:cs="Arial"/>
          <w:spacing w:val="1"/>
          <w:sz w:val="18"/>
          <w:szCs w:val="18"/>
        </w:rPr>
        <w:t xml:space="preserve"> </w:t>
      </w:r>
      <w:r w:rsidRPr="00BB3F5D">
        <w:rPr>
          <w:rFonts w:ascii="Arial" w:hAnsi="Arial" w:cs="Arial"/>
          <w:sz w:val="18"/>
          <w:szCs w:val="18"/>
        </w:rPr>
        <w:t>planejamento</w:t>
      </w:r>
      <w:r w:rsidRPr="00BB3F5D">
        <w:rPr>
          <w:rFonts w:ascii="Arial" w:hAnsi="Arial" w:cs="Arial"/>
          <w:spacing w:val="-2"/>
          <w:sz w:val="18"/>
          <w:szCs w:val="18"/>
        </w:rPr>
        <w:t xml:space="preserve"> </w:t>
      </w:r>
      <w:r w:rsidRPr="00BB3F5D">
        <w:rPr>
          <w:rFonts w:ascii="Arial" w:hAnsi="Arial" w:cs="Arial"/>
          <w:sz w:val="18"/>
          <w:szCs w:val="18"/>
        </w:rPr>
        <w:t>anual</w:t>
      </w:r>
      <w:r w:rsidRPr="00BB3F5D">
        <w:rPr>
          <w:rFonts w:ascii="Arial" w:hAnsi="Arial" w:cs="Arial"/>
          <w:spacing w:val="-3"/>
          <w:sz w:val="18"/>
          <w:szCs w:val="18"/>
        </w:rPr>
        <w:t xml:space="preserve"> </w:t>
      </w:r>
      <w:r w:rsidRPr="00BB3F5D">
        <w:rPr>
          <w:rFonts w:ascii="Arial" w:hAnsi="Arial" w:cs="Arial"/>
          <w:sz w:val="18"/>
          <w:szCs w:val="18"/>
        </w:rPr>
        <w:t>da</w:t>
      </w:r>
      <w:r w:rsidRPr="00BB3F5D">
        <w:rPr>
          <w:rFonts w:ascii="Arial" w:hAnsi="Arial" w:cs="Arial"/>
          <w:spacing w:val="-2"/>
          <w:sz w:val="18"/>
          <w:szCs w:val="18"/>
        </w:rPr>
        <w:t xml:space="preserve"> </w:t>
      </w:r>
      <w:r w:rsidRPr="00BB3F5D">
        <w:rPr>
          <w:rFonts w:ascii="Arial" w:hAnsi="Arial" w:cs="Arial"/>
          <w:sz w:val="18"/>
          <w:szCs w:val="18"/>
        </w:rPr>
        <w:t>Instituição</w:t>
      </w:r>
      <w:r w:rsidRPr="00BB3F5D">
        <w:rPr>
          <w:rFonts w:ascii="Arial" w:hAnsi="Arial" w:cs="Arial"/>
          <w:spacing w:val="-1"/>
          <w:sz w:val="18"/>
          <w:szCs w:val="18"/>
        </w:rPr>
        <w:t xml:space="preserve"> </w:t>
      </w:r>
      <w:r w:rsidRPr="00BB3F5D">
        <w:rPr>
          <w:rFonts w:ascii="Arial" w:hAnsi="Arial" w:cs="Arial"/>
          <w:sz w:val="18"/>
          <w:szCs w:val="18"/>
        </w:rPr>
        <w:t>e</w:t>
      </w:r>
      <w:r w:rsidRPr="00BB3F5D">
        <w:rPr>
          <w:rFonts w:ascii="Arial" w:hAnsi="Arial" w:cs="Arial"/>
          <w:spacing w:val="-3"/>
          <w:sz w:val="18"/>
          <w:szCs w:val="18"/>
        </w:rPr>
        <w:t xml:space="preserve"> </w:t>
      </w:r>
      <w:r w:rsidRPr="00BB3F5D">
        <w:rPr>
          <w:rFonts w:ascii="Arial" w:hAnsi="Arial" w:cs="Arial"/>
          <w:sz w:val="18"/>
          <w:szCs w:val="18"/>
        </w:rPr>
        <w:t>disponibilidade</w:t>
      </w:r>
      <w:r w:rsidRPr="00BB3F5D">
        <w:rPr>
          <w:rFonts w:ascii="Arial" w:hAnsi="Arial" w:cs="Arial"/>
          <w:spacing w:val="-2"/>
          <w:sz w:val="18"/>
          <w:szCs w:val="18"/>
        </w:rPr>
        <w:t xml:space="preserve"> </w:t>
      </w:r>
      <w:r w:rsidRPr="00BB3F5D">
        <w:rPr>
          <w:rFonts w:ascii="Arial" w:hAnsi="Arial" w:cs="Arial"/>
          <w:sz w:val="18"/>
          <w:szCs w:val="18"/>
        </w:rPr>
        <w:t>no</w:t>
      </w:r>
      <w:r w:rsidRPr="00BB3F5D">
        <w:rPr>
          <w:rFonts w:ascii="Arial" w:hAnsi="Arial" w:cs="Arial"/>
          <w:spacing w:val="-1"/>
          <w:sz w:val="18"/>
          <w:szCs w:val="18"/>
        </w:rPr>
        <w:t xml:space="preserve"> </w:t>
      </w:r>
      <w:r w:rsidRPr="00BB3F5D">
        <w:rPr>
          <w:rFonts w:ascii="Arial" w:hAnsi="Arial" w:cs="Arial"/>
          <w:sz w:val="18"/>
          <w:szCs w:val="18"/>
        </w:rPr>
        <w:t>mercado,</w:t>
      </w:r>
      <w:r w:rsidRPr="00BB3F5D">
        <w:rPr>
          <w:rFonts w:ascii="Arial" w:hAnsi="Arial" w:cs="Arial"/>
          <w:spacing w:val="-3"/>
          <w:sz w:val="18"/>
          <w:szCs w:val="18"/>
        </w:rPr>
        <w:t xml:space="preserve"> </w:t>
      </w:r>
      <w:r w:rsidRPr="00BB3F5D">
        <w:rPr>
          <w:rFonts w:ascii="Arial" w:hAnsi="Arial" w:cs="Arial"/>
          <w:sz w:val="18"/>
          <w:szCs w:val="18"/>
        </w:rPr>
        <w:t>conforme</w:t>
      </w:r>
      <w:r w:rsidRPr="00BB3F5D">
        <w:rPr>
          <w:rFonts w:ascii="Arial" w:hAnsi="Arial" w:cs="Arial"/>
          <w:spacing w:val="-3"/>
          <w:sz w:val="18"/>
          <w:szCs w:val="18"/>
        </w:rPr>
        <w:t xml:space="preserve"> </w:t>
      </w:r>
      <w:r w:rsidRPr="00BB3F5D">
        <w:rPr>
          <w:rFonts w:ascii="Arial" w:hAnsi="Arial" w:cs="Arial"/>
          <w:sz w:val="18"/>
          <w:szCs w:val="18"/>
        </w:rPr>
        <w:t>demonstra</w:t>
      </w:r>
      <w:r w:rsidRPr="00BB3F5D">
        <w:rPr>
          <w:rFonts w:ascii="Arial" w:hAnsi="Arial" w:cs="Arial"/>
          <w:spacing w:val="-1"/>
          <w:sz w:val="18"/>
          <w:szCs w:val="18"/>
        </w:rPr>
        <w:t xml:space="preserve"> </w:t>
      </w:r>
      <w:r w:rsidRPr="00BB3F5D">
        <w:rPr>
          <w:rFonts w:ascii="Arial" w:hAnsi="Arial" w:cs="Arial"/>
          <w:sz w:val="18"/>
          <w:szCs w:val="18"/>
        </w:rPr>
        <w:t>o</w:t>
      </w:r>
      <w:r w:rsidRPr="00BB3F5D">
        <w:rPr>
          <w:rFonts w:ascii="Arial" w:hAnsi="Arial" w:cs="Arial"/>
          <w:spacing w:val="-2"/>
          <w:sz w:val="18"/>
          <w:szCs w:val="18"/>
        </w:rPr>
        <w:t xml:space="preserve"> </w:t>
      </w:r>
      <w:r w:rsidRPr="00BB3F5D">
        <w:rPr>
          <w:rFonts w:ascii="Arial" w:hAnsi="Arial" w:cs="Arial"/>
          <w:sz w:val="18"/>
          <w:szCs w:val="18"/>
        </w:rPr>
        <w:t>histórico</w:t>
      </w:r>
      <w:r w:rsidRPr="00BB3F5D">
        <w:rPr>
          <w:rFonts w:ascii="Arial" w:hAnsi="Arial" w:cs="Arial"/>
          <w:spacing w:val="-2"/>
          <w:sz w:val="18"/>
          <w:szCs w:val="18"/>
        </w:rPr>
        <w:t xml:space="preserve"> </w:t>
      </w:r>
      <w:r w:rsidRPr="00BB3F5D">
        <w:rPr>
          <w:rFonts w:ascii="Arial" w:hAnsi="Arial" w:cs="Arial"/>
          <w:sz w:val="18"/>
          <w:szCs w:val="18"/>
        </w:rPr>
        <w:t>de</w:t>
      </w:r>
      <w:r w:rsidRPr="00BB3F5D">
        <w:rPr>
          <w:rFonts w:ascii="Arial" w:hAnsi="Arial" w:cs="Arial"/>
          <w:spacing w:val="-2"/>
          <w:sz w:val="18"/>
          <w:szCs w:val="18"/>
        </w:rPr>
        <w:t xml:space="preserve"> </w:t>
      </w:r>
      <w:r w:rsidRPr="00BB3F5D">
        <w:rPr>
          <w:rFonts w:ascii="Arial" w:hAnsi="Arial" w:cs="Arial"/>
          <w:sz w:val="18"/>
          <w:szCs w:val="18"/>
        </w:rPr>
        <w:t>compras</w:t>
      </w:r>
      <w:r w:rsidRPr="00BB3F5D">
        <w:rPr>
          <w:rFonts w:ascii="Arial" w:hAnsi="Arial" w:cs="Arial"/>
          <w:spacing w:val="-2"/>
          <w:sz w:val="18"/>
          <w:szCs w:val="18"/>
        </w:rPr>
        <w:t xml:space="preserve"> </w:t>
      </w:r>
      <w:r w:rsidRPr="00BB3F5D">
        <w:rPr>
          <w:rFonts w:ascii="Arial" w:hAnsi="Arial" w:cs="Arial"/>
          <w:sz w:val="18"/>
          <w:szCs w:val="18"/>
        </w:rPr>
        <w:t>e</w:t>
      </w:r>
      <w:r w:rsidRPr="00BB3F5D">
        <w:rPr>
          <w:rFonts w:ascii="Arial" w:hAnsi="Arial" w:cs="Arial"/>
          <w:spacing w:val="-3"/>
          <w:sz w:val="18"/>
          <w:szCs w:val="18"/>
        </w:rPr>
        <w:t xml:space="preserve"> </w:t>
      </w:r>
      <w:r w:rsidRPr="00BB3F5D">
        <w:rPr>
          <w:rFonts w:ascii="Arial" w:hAnsi="Arial" w:cs="Arial"/>
          <w:sz w:val="18"/>
          <w:szCs w:val="18"/>
        </w:rPr>
        <w:t>de</w:t>
      </w:r>
      <w:r w:rsidRPr="00BB3F5D">
        <w:rPr>
          <w:rFonts w:ascii="Arial" w:hAnsi="Arial" w:cs="Arial"/>
          <w:spacing w:val="-2"/>
          <w:sz w:val="18"/>
          <w:szCs w:val="18"/>
        </w:rPr>
        <w:t xml:space="preserve"> </w:t>
      </w:r>
      <w:r w:rsidRPr="00BB3F5D">
        <w:rPr>
          <w:rFonts w:ascii="Arial" w:hAnsi="Arial" w:cs="Arial"/>
          <w:sz w:val="18"/>
          <w:szCs w:val="18"/>
        </w:rPr>
        <w:t>consumo</w:t>
      </w:r>
      <w:r w:rsidRPr="00BB3F5D">
        <w:rPr>
          <w:rFonts w:ascii="Arial" w:hAnsi="Arial" w:cs="Arial"/>
          <w:spacing w:val="-2"/>
          <w:sz w:val="18"/>
          <w:szCs w:val="18"/>
        </w:rPr>
        <w:t xml:space="preserve"> </w:t>
      </w:r>
      <w:r w:rsidRPr="00BB3F5D">
        <w:rPr>
          <w:rFonts w:ascii="Arial" w:hAnsi="Arial" w:cs="Arial"/>
          <w:sz w:val="18"/>
          <w:szCs w:val="18"/>
        </w:rPr>
        <w:t>dos</w:t>
      </w:r>
      <w:r w:rsidRPr="00BB3F5D">
        <w:rPr>
          <w:rFonts w:ascii="Arial" w:hAnsi="Arial" w:cs="Arial"/>
          <w:spacing w:val="-42"/>
          <w:sz w:val="18"/>
          <w:szCs w:val="18"/>
        </w:rPr>
        <w:t xml:space="preserve"> </w:t>
      </w:r>
      <w:r w:rsidRPr="00BB3F5D">
        <w:rPr>
          <w:rFonts w:ascii="Arial" w:hAnsi="Arial" w:cs="Arial"/>
          <w:sz w:val="18"/>
          <w:szCs w:val="18"/>
        </w:rPr>
        <w:t>últimos</w:t>
      </w:r>
      <w:r w:rsidRPr="00BB3F5D">
        <w:rPr>
          <w:rFonts w:ascii="Arial" w:hAnsi="Arial" w:cs="Arial"/>
          <w:spacing w:val="-1"/>
          <w:sz w:val="18"/>
          <w:szCs w:val="18"/>
        </w:rPr>
        <w:t xml:space="preserve"> </w:t>
      </w:r>
      <w:r w:rsidRPr="00BB3F5D">
        <w:rPr>
          <w:rFonts w:ascii="Arial" w:hAnsi="Arial" w:cs="Arial"/>
          <w:sz w:val="18"/>
          <w:szCs w:val="18"/>
        </w:rPr>
        <w:t>anos</w:t>
      </w:r>
      <w:r w:rsidRPr="00BB3F5D">
        <w:rPr>
          <w:rFonts w:ascii="Arial" w:hAnsi="Arial" w:cs="Arial"/>
          <w:spacing w:val="-1"/>
          <w:sz w:val="18"/>
          <w:szCs w:val="18"/>
        </w:rPr>
        <w:t xml:space="preserve"> </w:t>
      </w:r>
      <w:r w:rsidRPr="00BB3F5D">
        <w:rPr>
          <w:rFonts w:ascii="Arial" w:hAnsi="Arial" w:cs="Arial"/>
          <w:sz w:val="18"/>
          <w:szCs w:val="18"/>
        </w:rPr>
        <w:t>constante</w:t>
      </w:r>
      <w:r w:rsidRPr="00BB3F5D">
        <w:rPr>
          <w:rFonts w:ascii="Arial" w:hAnsi="Arial" w:cs="Arial"/>
          <w:spacing w:val="-1"/>
          <w:sz w:val="18"/>
          <w:szCs w:val="18"/>
        </w:rPr>
        <w:t xml:space="preserve"> </w:t>
      </w:r>
      <w:r w:rsidRPr="00BB3F5D">
        <w:rPr>
          <w:rFonts w:ascii="Arial" w:hAnsi="Arial" w:cs="Arial"/>
          <w:sz w:val="18"/>
          <w:szCs w:val="18"/>
        </w:rPr>
        <w:t>dos autos.</w:t>
      </w:r>
    </w:p>
    <w:p w:rsidR="001E55DE" w:rsidRPr="00BB3F5D" w:rsidRDefault="001E55DE" w:rsidP="00BB3F5D">
      <w:pPr>
        <w:pStyle w:val="Corpodetexto"/>
        <w:spacing w:before="255" w:line="295" w:lineRule="auto"/>
        <w:ind w:left="114" w:right="113"/>
        <w:jc w:val="both"/>
        <w:rPr>
          <w:rFonts w:ascii="Arial" w:hAnsi="Arial" w:cs="Arial"/>
          <w:sz w:val="18"/>
          <w:szCs w:val="18"/>
        </w:rPr>
      </w:pPr>
    </w:p>
    <w:p w:rsidR="001E55DE" w:rsidRDefault="001E55DE" w:rsidP="000728E9">
      <w:pPr>
        <w:spacing w:line="268" w:lineRule="auto"/>
        <w:ind w:left="114" w:right="132"/>
        <w:jc w:val="both"/>
        <w:rPr>
          <w:rFonts w:ascii="Arial" w:hAnsi="Arial" w:cs="Arial"/>
          <w:sz w:val="18"/>
          <w:szCs w:val="18"/>
        </w:rPr>
      </w:pPr>
    </w:p>
    <w:p w:rsidR="001E55DE" w:rsidRDefault="001E55DE" w:rsidP="000728E9">
      <w:pPr>
        <w:spacing w:line="268" w:lineRule="auto"/>
        <w:ind w:left="114" w:right="132"/>
        <w:jc w:val="both"/>
        <w:rPr>
          <w:rFonts w:ascii="Arial" w:hAnsi="Arial" w:cs="Arial"/>
          <w:sz w:val="18"/>
          <w:szCs w:val="18"/>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rsidR="002D64BE" w:rsidRDefault="002D64BE" w:rsidP="001E55DE">
      <w:pPr>
        <w:pStyle w:val="Corpodetexto"/>
        <w:rPr>
          <w:lang w:eastAsia="pt-BR"/>
        </w:rPr>
      </w:pPr>
    </w:p>
    <w:p w:rsidR="002D64BE" w:rsidRPr="00E528A3" w:rsidRDefault="002D64BE" w:rsidP="001E55DE">
      <w:pPr>
        <w:pStyle w:val="Corpodetexto"/>
        <w:rPr>
          <w:lang w:eastAsia="pt-BR"/>
        </w:rPr>
      </w:pPr>
    </w:p>
    <w:p w:rsidR="003D577F" w:rsidRPr="00E528A3" w:rsidRDefault="003D577F" w:rsidP="009A54F6">
      <w:pPr>
        <w:pStyle w:val="Corpodetexto"/>
        <w:rPr>
          <w:lang w:eastAsia="pt-BR"/>
        </w:rPr>
      </w:pPr>
      <w:r w:rsidRPr="00E528A3">
        <w:rPr>
          <w:lang w:eastAsia="pt-BR"/>
        </w:rPr>
        <w:t>1. Objetivo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Avaliar os quesitos da especificação técnica do item em parceria com usuário conforme os critérios de avaliação no anexo.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 Análise Técnico-Desempenho Funcional</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2.1. Local</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2.2. Período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9A54F6">
      <w:pPr>
        <w:pStyle w:val="Corpodetexto"/>
        <w:rPr>
          <w:lang w:eastAsia="pt-BR"/>
        </w:rPr>
      </w:pPr>
    </w:p>
    <w:p w:rsidR="009A54F6" w:rsidRDefault="003D577F" w:rsidP="009A54F6">
      <w:pPr>
        <w:pStyle w:val="Corpodetexto"/>
        <w:spacing w:before="255" w:line="295" w:lineRule="auto"/>
        <w:ind w:left="114" w:right="133"/>
        <w:jc w:val="both"/>
      </w:pPr>
      <w:r w:rsidRPr="00E528A3">
        <w:rPr>
          <w:lang w:eastAsia="pt-BR"/>
        </w:rPr>
        <w:t>2.3. Equipes:</w:t>
      </w:r>
      <w:r w:rsidR="00795872">
        <w:rPr>
          <w:lang w:eastAsia="pt-BR"/>
        </w:rPr>
        <w:t xml:space="preserve"> </w:t>
      </w:r>
      <w:r w:rsidRPr="00E528A3">
        <w:rPr>
          <w:lang w:eastAsia="pt-BR"/>
        </w:rPr>
        <w:t xml:space="preserve">Equipe de Apoio - GTAM - Grupo Técnico de Assessoria em Materiais (gtam@hc.fm.usp.br) do Hospital das Clinicas da </w:t>
      </w:r>
      <w:r w:rsidR="007F0DE3">
        <w:rPr>
          <w:lang w:eastAsia="pt-BR"/>
        </w:rPr>
        <w:t xml:space="preserve">     </w:t>
      </w:r>
      <w:r w:rsidRPr="00E528A3">
        <w:rPr>
          <w:lang w:eastAsia="pt-BR"/>
        </w:rPr>
        <w:t>FMUSP.</w:t>
      </w:r>
      <w:r w:rsidR="009A54F6" w:rsidRPr="009A54F6">
        <w:t xml:space="preserve"> </w:t>
      </w:r>
    </w:p>
    <w:p w:rsidR="009A54F6" w:rsidRDefault="009A54F6" w:rsidP="009A54F6">
      <w:pPr>
        <w:pStyle w:val="Corpodetexto"/>
        <w:spacing w:before="4"/>
        <w:rPr>
          <w:sz w:val="14"/>
        </w:rPr>
      </w:pPr>
    </w:p>
    <w:tbl>
      <w:tblPr>
        <w:tblStyle w:val="TableNormal"/>
        <w:tblW w:w="0" w:type="auto"/>
        <w:tblInd w:w="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94"/>
        <w:gridCol w:w="3008"/>
        <w:gridCol w:w="850"/>
        <w:gridCol w:w="851"/>
        <w:gridCol w:w="992"/>
        <w:gridCol w:w="1227"/>
        <w:gridCol w:w="1351"/>
      </w:tblGrid>
      <w:tr w:rsidR="009A54F6" w:rsidTr="00EE4FE0">
        <w:trPr>
          <w:trHeight w:val="742"/>
        </w:trPr>
        <w:tc>
          <w:tcPr>
            <w:tcW w:w="394" w:type="dxa"/>
            <w:tcBorders>
              <w:bottom w:val="single" w:sz="6" w:space="0" w:color="000000"/>
            </w:tcBorders>
          </w:tcPr>
          <w:p w:rsidR="009A54F6" w:rsidRDefault="009A54F6" w:rsidP="00CA034B">
            <w:pPr>
              <w:pStyle w:val="TableParagraph"/>
              <w:spacing w:before="3"/>
              <w:rPr>
                <w:sz w:val="26"/>
              </w:rPr>
            </w:pPr>
          </w:p>
          <w:p w:rsidR="009A54F6" w:rsidRDefault="009A54F6" w:rsidP="00CA034B">
            <w:pPr>
              <w:pStyle w:val="TableParagraph"/>
              <w:ind w:left="22"/>
              <w:rPr>
                <w:rFonts w:ascii="Arial"/>
                <w:b/>
                <w:sz w:val="16"/>
              </w:rPr>
            </w:pPr>
            <w:r>
              <w:rPr>
                <w:rFonts w:ascii="Arial"/>
                <w:b/>
                <w:sz w:val="16"/>
              </w:rPr>
              <w:t>Item</w:t>
            </w:r>
          </w:p>
        </w:tc>
        <w:tc>
          <w:tcPr>
            <w:tcW w:w="3008" w:type="dxa"/>
            <w:tcBorders>
              <w:bottom w:val="single" w:sz="6" w:space="0" w:color="000000"/>
            </w:tcBorders>
          </w:tcPr>
          <w:p w:rsidR="009A54F6" w:rsidRDefault="009A54F6" w:rsidP="00CA034B">
            <w:pPr>
              <w:pStyle w:val="TableParagraph"/>
              <w:spacing w:before="3"/>
              <w:rPr>
                <w:sz w:val="26"/>
              </w:rPr>
            </w:pPr>
          </w:p>
          <w:p w:rsidR="009A54F6" w:rsidRDefault="009A54F6" w:rsidP="00CA034B">
            <w:pPr>
              <w:pStyle w:val="TableParagraph"/>
              <w:ind w:left="22"/>
              <w:rPr>
                <w:rFonts w:ascii="Arial" w:hAnsi="Arial"/>
                <w:b/>
                <w:sz w:val="16"/>
              </w:rPr>
            </w:pPr>
            <w:r>
              <w:rPr>
                <w:rFonts w:ascii="Arial" w:hAnsi="Arial"/>
                <w:b/>
                <w:sz w:val="16"/>
              </w:rPr>
              <w:t>Especificação</w:t>
            </w:r>
          </w:p>
        </w:tc>
        <w:tc>
          <w:tcPr>
            <w:tcW w:w="850" w:type="dxa"/>
            <w:tcBorders>
              <w:bottom w:val="single" w:sz="6" w:space="0" w:color="000000"/>
            </w:tcBorders>
          </w:tcPr>
          <w:p w:rsidR="009A54F6" w:rsidRDefault="009A54F6" w:rsidP="00CA034B">
            <w:pPr>
              <w:pStyle w:val="TableParagraph"/>
              <w:spacing w:before="3"/>
              <w:rPr>
                <w:sz w:val="26"/>
              </w:rPr>
            </w:pPr>
          </w:p>
          <w:p w:rsidR="009A54F6" w:rsidRDefault="009A54F6" w:rsidP="00CA034B">
            <w:pPr>
              <w:pStyle w:val="TableParagraph"/>
              <w:ind w:left="22"/>
              <w:rPr>
                <w:rFonts w:ascii="Arial" w:hAnsi="Arial"/>
                <w:b/>
                <w:sz w:val="16"/>
              </w:rPr>
            </w:pPr>
            <w:r>
              <w:rPr>
                <w:rFonts w:ascii="Arial" w:hAnsi="Arial"/>
                <w:b/>
                <w:sz w:val="16"/>
              </w:rPr>
              <w:t>Código</w:t>
            </w:r>
          </w:p>
        </w:tc>
        <w:tc>
          <w:tcPr>
            <w:tcW w:w="851" w:type="dxa"/>
            <w:tcBorders>
              <w:bottom w:val="single" w:sz="6" w:space="0" w:color="000000"/>
            </w:tcBorders>
          </w:tcPr>
          <w:p w:rsidR="009A54F6" w:rsidRDefault="009A54F6" w:rsidP="00CA034B">
            <w:pPr>
              <w:pStyle w:val="TableParagraph"/>
              <w:spacing w:before="3"/>
              <w:rPr>
                <w:sz w:val="26"/>
              </w:rPr>
            </w:pPr>
          </w:p>
          <w:p w:rsidR="009A54F6" w:rsidRDefault="009A54F6" w:rsidP="00CA034B">
            <w:pPr>
              <w:pStyle w:val="TableParagraph"/>
              <w:ind w:left="22"/>
              <w:rPr>
                <w:rFonts w:ascii="Arial" w:hAnsi="Arial"/>
                <w:b/>
                <w:sz w:val="16"/>
              </w:rPr>
            </w:pPr>
            <w:r>
              <w:rPr>
                <w:rFonts w:ascii="Arial" w:hAnsi="Arial"/>
                <w:b/>
                <w:sz w:val="16"/>
              </w:rPr>
              <w:t>Cód.</w:t>
            </w:r>
            <w:r>
              <w:rPr>
                <w:rFonts w:ascii="Arial" w:hAnsi="Arial"/>
                <w:b/>
                <w:spacing w:val="-1"/>
                <w:sz w:val="16"/>
              </w:rPr>
              <w:t xml:space="preserve"> </w:t>
            </w:r>
            <w:r>
              <w:rPr>
                <w:rFonts w:ascii="Arial" w:hAnsi="Arial"/>
                <w:b/>
                <w:sz w:val="16"/>
              </w:rPr>
              <w:t>Siafisico</w:t>
            </w:r>
          </w:p>
        </w:tc>
        <w:tc>
          <w:tcPr>
            <w:tcW w:w="992" w:type="dxa"/>
            <w:tcBorders>
              <w:bottom w:val="single" w:sz="6" w:space="0" w:color="000000"/>
            </w:tcBorders>
          </w:tcPr>
          <w:p w:rsidR="009A54F6" w:rsidRDefault="009A54F6" w:rsidP="00CA034B">
            <w:pPr>
              <w:pStyle w:val="TableParagraph"/>
              <w:spacing w:before="3"/>
              <w:rPr>
                <w:sz w:val="26"/>
              </w:rPr>
            </w:pPr>
          </w:p>
          <w:p w:rsidR="009A54F6" w:rsidRDefault="009A54F6" w:rsidP="00CA034B">
            <w:pPr>
              <w:pStyle w:val="TableParagraph"/>
              <w:ind w:left="23"/>
              <w:rPr>
                <w:rFonts w:ascii="Arial"/>
                <w:b/>
                <w:sz w:val="16"/>
              </w:rPr>
            </w:pPr>
            <w:r>
              <w:rPr>
                <w:rFonts w:ascii="Arial"/>
                <w:b/>
                <w:sz w:val="16"/>
              </w:rPr>
              <w:t>CATMAT</w:t>
            </w:r>
          </w:p>
        </w:tc>
        <w:tc>
          <w:tcPr>
            <w:tcW w:w="1227" w:type="dxa"/>
            <w:tcBorders>
              <w:bottom w:val="single" w:sz="6" w:space="0" w:color="000000"/>
            </w:tcBorders>
          </w:tcPr>
          <w:p w:rsidR="009A54F6" w:rsidRDefault="009A54F6" w:rsidP="00CA034B">
            <w:pPr>
              <w:pStyle w:val="TableParagraph"/>
              <w:spacing w:before="3"/>
              <w:rPr>
                <w:sz w:val="26"/>
              </w:rPr>
            </w:pPr>
          </w:p>
          <w:p w:rsidR="009A54F6" w:rsidRDefault="009A54F6" w:rsidP="00CA034B">
            <w:pPr>
              <w:pStyle w:val="TableParagraph"/>
              <w:ind w:left="24"/>
              <w:rPr>
                <w:rFonts w:ascii="Arial"/>
                <w:b/>
                <w:sz w:val="16"/>
              </w:rPr>
            </w:pPr>
            <w:r>
              <w:rPr>
                <w:rFonts w:ascii="Arial"/>
                <w:b/>
                <w:sz w:val="16"/>
              </w:rPr>
              <w:t>Und.</w:t>
            </w:r>
            <w:r>
              <w:rPr>
                <w:rFonts w:ascii="Arial"/>
                <w:b/>
                <w:spacing w:val="-1"/>
                <w:sz w:val="16"/>
              </w:rPr>
              <w:t xml:space="preserve"> </w:t>
            </w:r>
            <w:r>
              <w:rPr>
                <w:rFonts w:ascii="Arial"/>
                <w:b/>
                <w:sz w:val="16"/>
              </w:rPr>
              <w:t>de</w:t>
            </w:r>
            <w:r>
              <w:rPr>
                <w:rFonts w:ascii="Arial"/>
                <w:b/>
                <w:spacing w:val="-1"/>
                <w:sz w:val="16"/>
              </w:rPr>
              <w:t xml:space="preserve"> </w:t>
            </w:r>
            <w:r>
              <w:rPr>
                <w:rFonts w:ascii="Arial"/>
                <w:b/>
                <w:sz w:val="16"/>
              </w:rPr>
              <w:t>medida</w:t>
            </w:r>
          </w:p>
        </w:tc>
        <w:tc>
          <w:tcPr>
            <w:tcW w:w="1351" w:type="dxa"/>
            <w:tcBorders>
              <w:bottom w:val="single" w:sz="6" w:space="0" w:color="000000"/>
            </w:tcBorders>
          </w:tcPr>
          <w:p w:rsidR="009A54F6" w:rsidRDefault="009A54F6" w:rsidP="00CA034B">
            <w:pPr>
              <w:pStyle w:val="TableParagraph"/>
              <w:spacing w:before="3"/>
              <w:rPr>
                <w:sz w:val="26"/>
              </w:rPr>
            </w:pPr>
          </w:p>
          <w:p w:rsidR="009A54F6" w:rsidRDefault="009A54F6" w:rsidP="00CA034B">
            <w:pPr>
              <w:pStyle w:val="TableParagraph"/>
              <w:ind w:right="430"/>
              <w:jc w:val="right"/>
              <w:rPr>
                <w:rFonts w:ascii="Arial"/>
                <w:b/>
                <w:sz w:val="16"/>
              </w:rPr>
            </w:pPr>
            <w:r>
              <w:rPr>
                <w:rFonts w:ascii="Arial"/>
                <w:b/>
                <w:sz w:val="16"/>
              </w:rPr>
              <w:t>Quantidade</w:t>
            </w:r>
          </w:p>
        </w:tc>
      </w:tr>
      <w:tr w:rsidR="009A54F6" w:rsidTr="00EE4FE0">
        <w:trPr>
          <w:trHeight w:val="1950"/>
        </w:trPr>
        <w:tc>
          <w:tcPr>
            <w:tcW w:w="394" w:type="dxa"/>
            <w:tcBorders>
              <w:bottom w:val="single" w:sz="4" w:space="0" w:color="auto"/>
            </w:tcBorders>
          </w:tcPr>
          <w:p w:rsidR="009A54F6" w:rsidRDefault="009A54F6" w:rsidP="00CA034B">
            <w:pPr>
              <w:pStyle w:val="TableParagraph"/>
              <w:spacing w:before="3"/>
              <w:rPr>
                <w:sz w:val="26"/>
              </w:rPr>
            </w:pPr>
          </w:p>
          <w:p w:rsidR="009A54F6" w:rsidRDefault="009A54F6" w:rsidP="00CA034B">
            <w:pPr>
              <w:pStyle w:val="TableParagraph"/>
              <w:ind w:left="22"/>
              <w:rPr>
                <w:sz w:val="16"/>
              </w:rPr>
            </w:pPr>
            <w:r>
              <w:rPr>
                <w:sz w:val="16"/>
              </w:rPr>
              <w:t>1</w:t>
            </w:r>
          </w:p>
        </w:tc>
        <w:tc>
          <w:tcPr>
            <w:tcW w:w="3008" w:type="dxa"/>
            <w:tcBorders>
              <w:bottom w:val="single" w:sz="4" w:space="0" w:color="auto"/>
            </w:tcBorders>
          </w:tcPr>
          <w:p w:rsidR="009A54F6" w:rsidRDefault="009A54F6" w:rsidP="00CA034B">
            <w:pPr>
              <w:pStyle w:val="TableParagraph"/>
              <w:spacing w:before="3"/>
              <w:rPr>
                <w:sz w:val="26"/>
              </w:rPr>
            </w:pPr>
          </w:p>
          <w:p w:rsidR="009A54F6" w:rsidRDefault="009A54F6" w:rsidP="009A54F6">
            <w:pPr>
              <w:pStyle w:val="TableParagraph"/>
              <w:tabs>
                <w:tab w:val="left" w:pos="1005"/>
                <w:tab w:val="left" w:pos="1105"/>
                <w:tab w:val="left" w:pos="1285"/>
                <w:tab w:val="left" w:pos="1430"/>
                <w:tab w:val="left" w:pos="1586"/>
                <w:tab w:val="left" w:pos="1727"/>
              </w:tabs>
              <w:spacing w:line="403" w:lineRule="auto"/>
              <w:ind w:left="22" w:right="5"/>
              <w:rPr>
                <w:sz w:val="16"/>
              </w:rPr>
            </w:pPr>
            <w:r>
              <w:rPr>
                <w:sz w:val="16"/>
              </w:rPr>
              <w:t>KIT</w:t>
            </w:r>
            <w:r>
              <w:rPr>
                <w:spacing w:val="4"/>
                <w:sz w:val="16"/>
              </w:rPr>
              <w:t xml:space="preserve"> </w:t>
            </w:r>
            <w:r>
              <w:rPr>
                <w:sz w:val="16"/>
              </w:rPr>
              <w:t>SISTEMA</w:t>
            </w:r>
            <w:r>
              <w:rPr>
                <w:spacing w:val="4"/>
                <w:sz w:val="16"/>
              </w:rPr>
              <w:t xml:space="preserve"> </w:t>
            </w:r>
            <w:r>
              <w:rPr>
                <w:sz w:val="16"/>
              </w:rPr>
              <w:t>HOME</w:t>
            </w:r>
            <w:r>
              <w:rPr>
                <w:spacing w:val="-42"/>
                <w:sz w:val="16"/>
              </w:rPr>
              <w:t xml:space="preserve"> </w:t>
            </w:r>
            <w:r>
              <w:rPr>
                <w:sz w:val="16"/>
              </w:rPr>
              <w:t>CHOICE</w:t>
            </w:r>
            <w:r>
              <w:rPr>
                <w:spacing w:val="21"/>
                <w:sz w:val="16"/>
              </w:rPr>
              <w:t xml:space="preserve"> </w:t>
            </w:r>
            <w:r>
              <w:rPr>
                <w:sz w:val="16"/>
              </w:rPr>
              <w:t>PARA</w:t>
            </w:r>
            <w:r>
              <w:rPr>
                <w:spacing w:val="21"/>
                <w:sz w:val="16"/>
              </w:rPr>
              <w:t xml:space="preserve"> </w:t>
            </w:r>
            <w:r>
              <w:rPr>
                <w:sz w:val="16"/>
              </w:rPr>
              <w:t>DIÁLISE</w:t>
            </w:r>
            <w:r>
              <w:rPr>
                <w:spacing w:val="-41"/>
                <w:sz w:val="16"/>
              </w:rPr>
              <w:t xml:space="preserve"> </w:t>
            </w:r>
            <w:r>
              <w:rPr>
                <w:spacing w:val="15"/>
                <w:sz w:val="16"/>
              </w:rPr>
              <w:t>PERITONEAL</w:t>
            </w:r>
            <w:r>
              <w:rPr>
                <w:spacing w:val="16"/>
                <w:sz w:val="16"/>
              </w:rPr>
              <w:t xml:space="preserve"> </w:t>
            </w:r>
            <w:r>
              <w:rPr>
                <w:spacing w:val="9"/>
                <w:sz w:val="16"/>
              </w:rPr>
              <w:t>AUTOMATIZADA</w:t>
            </w:r>
            <w:r>
              <w:rPr>
                <w:spacing w:val="10"/>
                <w:sz w:val="16"/>
              </w:rPr>
              <w:t xml:space="preserve"> </w:t>
            </w:r>
            <w:r>
              <w:rPr>
                <w:sz w:val="16"/>
              </w:rPr>
              <w:t>(DPA),</w:t>
            </w:r>
            <w:r>
              <w:rPr>
                <w:spacing w:val="35"/>
                <w:sz w:val="16"/>
              </w:rPr>
              <w:t xml:space="preserve"> </w:t>
            </w:r>
            <w:r>
              <w:rPr>
                <w:sz w:val="16"/>
              </w:rPr>
              <w:t>COMPOSTO</w:t>
            </w:r>
            <w:r>
              <w:rPr>
                <w:spacing w:val="35"/>
                <w:sz w:val="16"/>
              </w:rPr>
              <w:t xml:space="preserve"> </w:t>
            </w:r>
            <w:r>
              <w:rPr>
                <w:sz w:val="16"/>
              </w:rPr>
              <w:t>DE</w:t>
            </w:r>
            <w:r>
              <w:rPr>
                <w:spacing w:val="-41"/>
                <w:sz w:val="16"/>
              </w:rPr>
              <w:t xml:space="preserve"> </w:t>
            </w:r>
            <w:r>
              <w:rPr>
                <w:sz w:val="16"/>
              </w:rPr>
              <w:t>CICLADORA</w:t>
            </w:r>
            <w:r>
              <w:rPr>
                <w:spacing w:val="1"/>
                <w:sz w:val="16"/>
              </w:rPr>
              <w:t xml:space="preserve"> </w:t>
            </w:r>
            <w:r>
              <w:rPr>
                <w:sz w:val="16"/>
              </w:rPr>
              <w:t>PORTÁTIL</w:t>
            </w:r>
            <w:r>
              <w:rPr>
                <w:spacing w:val="-42"/>
                <w:sz w:val="16"/>
              </w:rPr>
              <w:t xml:space="preserve"> </w:t>
            </w:r>
            <w:r>
              <w:rPr>
                <w:sz w:val="16"/>
              </w:rPr>
              <w:t>AUTOMATIZADA</w:t>
            </w:r>
          </w:p>
        </w:tc>
        <w:tc>
          <w:tcPr>
            <w:tcW w:w="850" w:type="dxa"/>
            <w:tcBorders>
              <w:bottom w:val="single" w:sz="4" w:space="0" w:color="auto"/>
            </w:tcBorders>
          </w:tcPr>
          <w:p w:rsidR="009A54F6" w:rsidRDefault="009A54F6" w:rsidP="00CA034B">
            <w:pPr>
              <w:pStyle w:val="TableParagraph"/>
              <w:spacing w:before="3"/>
              <w:rPr>
                <w:sz w:val="26"/>
              </w:rPr>
            </w:pPr>
          </w:p>
          <w:p w:rsidR="009A54F6" w:rsidRDefault="009A54F6" w:rsidP="00CA034B">
            <w:pPr>
              <w:pStyle w:val="TableParagraph"/>
              <w:ind w:left="22"/>
              <w:rPr>
                <w:sz w:val="16"/>
              </w:rPr>
            </w:pPr>
            <w:r>
              <w:rPr>
                <w:sz w:val="16"/>
              </w:rPr>
              <w:t>61160055</w:t>
            </w:r>
          </w:p>
        </w:tc>
        <w:tc>
          <w:tcPr>
            <w:tcW w:w="851" w:type="dxa"/>
            <w:tcBorders>
              <w:bottom w:val="single" w:sz="4" w:space="0" w:color="auto"/>
            </w:tcBorders>
          </w:tcPr>
          <w:p w:rsidR="009A54F6" w:rsidRDefault="009A54F6" w:rsidP="00CA034B">
            <w:pPr>
              <w:pStyle w:val="TableParagraph"/>
              <w:spacing w:before="3"/>
              <w:rPr>
                <w:sz w:val="26"/>
              </w:rPr>
            </w:pPr>
          </w:p>
          <w:p w:rsidR="009A54F6" w:rsidRDefault="009A54F6" w:rsidP="00CA034B">
            <w:pPr>
              <w:pStyle w:val="TableParagraph"/>
              <w:ind w:left="22"/>
              <w:rPr>
                <w:sz w:val="16"/>
              </w:rPr>
            </w:pPr>
            <w:r>
              <w:rPr>
                <w:sz w:val="16"/>
              </w:rPr>
              <w:t>1465538</w:t>
            </w:r>
          </w:p>
        </w:tc>
        <w:tc>
          <w:tcPr>
            <w:tcW w:w="992" w:type="dxa"/>
            <w:tcBorders>
              <w:bottom w:val="single" w:sz="4" w:space="0" w:color="auto"/>
            </w:tcBorders>
          </w:tcPr>
          <w:p w:rsidR="009A54F6" w:rsidRDefault="009A54F6" w:rsidP="00CA034B">
            <w:pPr>
              <w:pStyle w:val="TableParagraph"/>
              <w:spacing w:before="3"/>
              <w:rPr>
                <w:sz w:val="26"/>
              </w:rPr>
            </w:pPr>
          </w:p>
          <w:p w:rsidR="009A54F6" w:rsidRDefault="009A54F6" w:rsidP="00CA034B">
            <w:pPr>
              <w:pStyle w:val="TableParagraph"/>
              <w:ind w:left="23"/>
              <w:rPr>
                <w:sz w:val="16"/>
              </w:rPr>
            </w:pPr>
            <w:r>
              <w:rPr>
                <w:sz w:val="16"/>
              </w:rPr>
              <w:t>279867</w:t>
            </w:r>
          </w:p>
        </w:tc>
        <w:tc>
          <w:tcPr>
            <w:tcW w:w="1227" w:type="dxa"/>
            <w:tcBorders>
              <w:bottom w:val="single" w:sz="4" w:space="0" w:color="auto"/>
            </w:tcBorders>
          </w:tcPr>
          <w:p w:rsidR="009A54F6" w:rsidRDefault="009A54F6" w:rsidP="00CA034B">
            <w:pPr>
              <w:pStyle w:val="TableParagraph"/>
              <w:spacing w:before="3"/>
              <w:rPr>
                <w:sz w:val="26"/>
              </w:rPr>
            </w:pPr>
          </w:p>
          <w:p w:rsidR="009A54F6" w:rsidRDefault="009A54F6" w:rsidP="00CA034B">
            <w:pPr>
              <w:pStyle w:val="TableParagraph"/>
              <w:ind w:left="24"/>
              <w:rPr>
                <w:sz w:val="16"/>
              </w:rPr>
            </w:pPr>
            <w:r>
              <w:rPr>
                <w:sz w:val="16"/>
              </w:rPr>
              <w:t>KIT</w:t>
            </w:r>
          </w:p>
        </w:tc>
        <w:tc>
          <w:tcPr>
            <w:tcW w:w="1351" w:type="dxa"/>
            <w:tcBorders>
              <w:bottom w:val="single" w:sz="4" w:space="0" w:color="auto"/>
            </w:tcBorders>
          </w:tcPr>
          <w:p w:rsidR="009A54F6" w:rsidRDefault="009A54F6" w:rsidP="00CA034B">
            <w:pPr>
              <w:pStyle w:val="TableParagraph"/>
              <w:spacing w:before="3"/>
              <w:rPr>
                <w:sz w:val="26"/>
              </w:rPr>
            </w:pPr>
          </w:p>
          <w:p w:rsidR="009A54F6" w:rsidRDefault="00A20951" w:rsidP="00CA034B">
            <w:pPr>
              <w:pStyle w:val="TableParagraph"/>
              <w:ind w:right="465"/>
              <w:jc w:val="right"/>
              <w:rPr>
                <w:sz w:val="16"/>
              </w:rPr>
            </w:pPr>
            <w:r>
              <w:rPr>
                <w:sz w:val="16"/>
              </w:rPr>
              <w:t>01 KIT</w:t>
            </w:r>
          </w:p>
        </w:tc>
      </w:tr>
      <w:tr w:rsidR="009A54F6" w:rsidTr="00EE4FE0">
        <w:tblPrEx>
          <w:tblBorders>
            <w:bottom w:val="single" w:sz="4" w:space="0" w:color="auto"/>
          </w:tblBorders>
        </w:tblPrEx>
        <w:trPr>
          <w:trHeight w:val="3396"/>
        </w:trPr>
        <w:tc>
          <w:tcPr>
            <w:tcW w:w="394" w:type="dxa"/>
          </w:tcPr>
          <w:p w:rsidR="009A54F6" w:rsidRDefault="009A54F6" w:rsidP="00CA034B">
            <w:pPr>
              <w:pStyle w:val="TableParagraph"/>
              <w:spacing w:before="3"/>
              <w:rPr>
                <w:sz w:val="26"/>
              </w:rPr>
            </w:pPr>
          </w:p>
          <w:p w:rsidR="009A54F6" w:rsidRDefault="009A54F6" w:rsidP="00CA034B">
            <w:pPr>
              <w:pStyle w:val="TableParagraph"/>
              <w:ind w:left="22"/>
              <w:rPr>
                <w:sz w:val="16"/>
              </w:rPr>
            </w:pPr>
            <w:r>
              <w:rPr>
                <w:sz w:val="16"/>
              </w:rPr>
              <w:t>2</w:t>
            </w:r>
          </w:p>
        </w:tc>
        <w:tc>
          <w:tcPr>
            <w:tcW w:w="3008" w:type="dxa"/>
          </w:tcPr>
          <w:p w:rsidR="009A54F6" w:rsidRDefault="009A54F6" w:rsidP="00CA034B">
            <w:pPr>
              <w:pStyle w:val="TableParagraph"/>
              <w:spacing w:before="3"/>
              <w:rPr>
                <w:sz w:val="26"/>
              </w:rPr>
            </w:pPr>
          </w:p>
          <w:p w:rsidR="009A54F6" w:rsidRDefault="009A54F6" w:rsidP="00CA034B">
            <w:pPr>
              <w:pStyle w:val="TableParagraph"/>
              <w:spacing w:line="403" w:lineRule="auto"/>
              <w:ind w:left="22" w:right="5"/>
              <w:jc w:val="both"/>
              <w:rPr>
                <w:sz w:val="16"/>
              </w:rPr>
            </w:pPr>
            <w:r>
              <w:rPr>
                <w:sz w:val="16"/>
              </w:rPr>
              <w:t>DISPOSITIVO</w:t>
            </w:r>
            <w:r>
              <w:rPr>
                <w:spacing w:val="1"/>
                <w:sz w:val="16"/>
              </w:rPr>
              <w:t xml:space="preserve"> </w:t>
            </w:r>
            <w:r>
              <w:rPr>
                <w:sz w:val="16"/>
              </w:rPr>
              <w:t>PARA</w:t>
            </w:r>
            <w:r>
              <w:rPr>
                <w:spacing w:val="1"/>
                <w:sz w:val="16"/>
              </w:rPr>
              <w:t xml:space="preserve"> </w:t>
            </w:r>
            <w:r>
              <w:rPr>
                <w:sz w:val="16"/>
              </w:rPr>
              <w:t>PUNÇÃO</w:t>
            </w:r>
            <w:r>
              <w:rPr>
                <w:spacing w:val="1"/>
                <w:sz w:val="16"/>
              </w:rPr>
              <w:t xml:space="preserve"> </w:t>
            </w:r>
            <w:r>
              <w:rPr>
                <w:sz w:val="16"/>
              </w:rPr>
              <w:t>DE</w:t>
            </w:r>
            <w:r>
              <w:rPr>
                <w:spacing w:val="1"/>
                <w:sz w:val="16"/>
              </w:rPr>
              <w:t xml:space="preserve"> </w:t>
            </w:r>
            <w:r>
              <w:rPr>
                <w:sz w:val="16"/>
              </w:rPr>
              <w:t>FÍSTULA</w:t>
            </w:r>
            <w:r>
              <w:rPr>
                <w:spacing w:val="1"/>
                <w:sz w:val="16"/>
              </w:rPr>
              <w:t xml:space="preserve"> </w:t>
            </w:r>
            <w:r>
              <w:rPr>
                <w:sz w:val="16"/>
              </w:rPr>
              <w:t>ARTÉRIO-VENOSA,</w:t>
            </w:r>
          </w:p>
          <w:p w:rsidR="009A54F6" w:rsidRDefault="009A54F6" w:rsidP="00A20951">
            <w:pPr>
              <w:pStyle w:val="TableParagraph"/>
              <w:tabs>
                <w:tab w:val="left" w:pos="1043"/>
                <w:tab w:val="left" w:pos="1124"/>
                <w:tab w:val="left" w:pos="1652"/>
              </w:tabs>
              <w:spacing w:line="403" w:lineRule="auto"/>
              <w:ind w:left="22" w:right="5"/>
              <w:rPr>
                <w:sz w:val="16"/>
              </w:rPr>
            </w:pPr>
            <w:r>
              <w:rPr>
                <w:sz w:val="16"/>
              </w:rPr>
              <w:t>PONTA</w:t>
            </w:r>
            <w:r>
              <w:rPr>
                <w:sz w:val="16"/>
              </w:rPr>
              <w:tab/>
            </w:r>
            <w:r>
              <w:rPr>
                <w:sz w:val="16"/>
              </w:rPr>
              <w:tab/>
              <w:t>ROMBA,</w:t>
            </w:r>
            <w:r>
              <w:rPr>
                <w:spacing w:val="1"/>
                <w:sz w:val="16"/>
              </w:rPr>
              <w:t xml:space="preserve"> </w:t>
            </w:r>
            <w:r w:rsidR="00A20951">
              <w:rPr>
                <w:spacing w:val="11"/>
                <w:sz w:val="16"/>
              </w:rPr>
              <w:t xml:space="preserve">CALIBRE </w:t>
            </w:r>
            <w:r w:rsidR="00A20951">
              <w:rPr>
                <w:sz w:val="16"/>
              </w:rPr>
              <w:t>16</w:t>
            </w:r>
            <w:r>
              <w:rPr>
                <w:sz w:val="16"/>
              </w:rPr>
              <w:t>G,</w:t>
            </w:r>
            <w:r>
              <w:rPr>
                <w:spacing w:val="-42"/>
                <w:sz w:val="16"/>
              </w:rPr>
              <w:t xml:space="preserve"> </w:t>
            </w:r>
            <w:r>
              <w:rPr>
                <w:spacing w:val="9"/>
                <w:sz w:val="16"/>
              </w:rPr>
              <w:t>DESCARTÁVEL,</w:t>
            </w:r>
            <w:r>
              <w:rPr>
                <w:spacing w:val="10"/>
                <w:sz w:val="16"/>
              </w:rPr>
              <w:t xml:space="preserve"> </w:t>
            </w:r>
            <w:r>
              <w:rPr>
                <w:sz w:val="16"/>
              </w:rPr>
              <w:t>ESTÉRIL,</w:t>
            </w:r>
            <w:r>
              <w:rPr>
                <w:sz w:val="16"/>
              </w:rPr>
              <w:tab/>
              <w:t>ATÓXICO,</w:t>
            </w:r>
            <w:r>
              <w:rPr>
                <w:spacing w:val="-42"/>
                <w:sz w:val="16"/>
              </w:rPr>
              <w:t xml:space="preserve"> </w:t>
            </w:r>
            <w:r>
              <w:rPr>
                <w:spacing w:val="10"/>
                <w:sz w:val="16"/>
              </w:rPr>
              <w:t>APIROGÊNICO,</w:t>
            </w:r>
            <w:r w:rsidR="00A20951">
              <w:rPr>
                <w:spacing w:val="10"/>
                <w:sz w:val="16"/>
              </w:rPr>
              <w:t xml:space="preserve"> </w:t>
            </w:r>
            <w:r>
              <w:rPr>
                <w:sz w:val="16"/>
              </w:rPr>
              <w:t>C</w:t>
            </w:r>
            <w:r>
              <w:rPr>
                <w:spacing w:val="2"/>
                <w:sz w:val="16"/>
              </w:rPr>
              <w:t xml:space="preserve"> </w:t>
            </w:r>
            <w:r>
              <w:rPr>
                <w:sz w:val="16"/>
              </w:rPr>
              <w:t>Â</w:t>
            </w:r>
            <w:r>
              <w:rPr>
                <w:spacing w:val="2"/>
                <w:sz w:val="16"/>
              </w:rPr>
              <w:t xml:space="preserve"> </w:t>
            </w:r>
            <w:r>
              <w:rPr>
                <w:sz w:val="16"/>
              </w:rPr>
              <w:t>N</w:t>
            </w:r>
            <w:r>
              <w:rPr>
                <w:spacing w:val="2"/>
                <w:sz w:val="16"/>
              </w:rPr>
              <w:t xml:space="preserve"> </w:t>
            </w:r>
            <w:r>
              <w:rPr>
                <w:sz w:val="16"/>
              </w:rPr>
              <w:t>U</w:t>
            </w:r>
            <w:r>
              <w:rPr>
                <w:spacing w:val="2"/>
                <w:sz w:val="16"/>
              </w:rPr>
              <w:t xml:space="preserve"> </w:t>
            </w:r>
            <w:r>
              <w:rPr>
                <w:sz w:val="16"/>
              </w:rPr>
              <w:t>L</w:t>
            </w:r>
            <w:r>
              <w:rPr>
                <w:spacing w:val="2"/>
                <w:sz w:val="16"/>
              </w:rPr>
              <w:t xml:space="preserve"> </w:t>
            </w:r>
            <w:r>
              <w:rPr>
                <w:sz w:val="16"/>
              </w:rPr>
              <w:t>A</w:t>
            </w:r>
            <w:r>
              <w:rPr>
                <w:spacing w:val="1"/>
                <w:sz w:val="16"/>
              </w:rPr>
              <w:t xml:space="preserve"> </w:t>
            </w:r>
            <w:r>
              <w:rPr>
                <w:sz w:val="16"/>
              </w:rPr>
              <w:t>CONFECCIONADA</w:t>
            </w:r>
            <w:r>
              <w:rPr>
                <w:spacing w:val="26"/>
                <w:sz w:val="16"/>
              </w:rPr>
              <w:t xml:space="preserve"> </w:t>
            </w:r>
            <w:r>
              <w:rPr>
                <w:sz w:val="16"/>
              </w:rPr>
              <w:t>EM</w:t>
            </w:r>
            <w:r>
              <w:rPr>
                <w:spacing w:val="-42"/>
                <w:sz w:val="16"/>
              </w:rPr>
              <w:t xml:space="preserve"> </w:t>
            </w:r>
            <w:r>
              <w:rPr>
                <w:sz w:val="16"/>
              </w:rPr>
              <w:t>A</w:t>
            </w:r>
            <w:r>
              <w:rPr>
                <w:spacing w:val="-17"/>
                <w:sz w:val="16"/>
              </w:rPr>
              <w:t xml:space="preserve"> </w:t>
            </w:r>
            <w:r>
              <w:rPr>
                <w:sz w:val="16"/>
              </w:rPr>
              <w:t>Ç</w:t>
            </w:r>
            <w:r>
              <w:rPr>
                <w:spacing w:val="-17"/>
                <w:sz w:val="16"/>
              </w:rPr>
              <w:t xml:space="preserve"> </w:t>
            </w:r>
            <w:r>
              <w:rPr>
                <w:sz w:val="16"/>
              </w:rPr>
              <w:t>O</w:t>
            </w:r>
            <w:r>
              <w:rPr>
                <w:sz w:val="16"/>
              </w:rPr>
              <w:tab/>
            </w:r>
            <w:r>
              <w:rPr>
                <w:spacing w:val="-3"/>
                <w:sz w:val="16"/>
              </w:rPr>
              <w:t>I</w:t>
            </w:r>
            <w:r>
              <w:rPr>
                <w:spacing w:val="-17"/>
                <w:sz w:val="16"/>
              </w:rPr>
              <w:t xml:space="preserve"> </w:t>
            </w:r>
            <w:r>
              <w:rPr>
                <w:spacing w:val="-3"/>
                <w:sz w:val="16"/>
              </w:rPr>
              <w:t>N</w:t>
            </w:r>
            <w:r>
              <w:rPr>
                <w:spacing w:val="-17"/>
                <w:sz w:val="16"/>
              </w:rPr>
              <w:t xml:space="preserve"> </w:t>
            </w:r>
            <w:r>
              <w:rPr>
                <w:spacing w:val="-3"/>
                <w:sz w:val="16"/>
              </w:rPr>
              <w:t>O</w:t>
            </w:r>
            <w:r>
              <w:rPr>
                <w:spacing w:val="-17"/>
                <w:sz w:val="16"/>
              </w:rPr>
              <w:t xml:space="preserve"> </w:t>
            </w:r>
            <w:r>
              <w:rPr>
                <w:spacing w:val="-3"/>
                <w:sz w:val="16"/>
              </w:rPr>
              <w:t>X</w:t>
            </w:r>
            <w:r>
              <w:rPr>
                <w:spacing w:val="-17"/>
                <w:sz w:val="16"/>
              </w:rPr>
              <w:t xml:space="preserve"> </w:t>
            </w:r>
            <w:r>
              <w:rPr>
                <w:spacing w:val="-3"/>
                <w:sz w:val="16"/>
              </w:rPr>
              <w:t>,</w:t>
            </w:r>
            <w:r>
              <w:rPr>
                <w:spacing w:val="-41"/>
                <w:sz w:val="16"/>
              </w:rPr>
              <w:t xml:space="preserve"> </w:t>
            </w:r>
            <w:r>
              <w:rPr>
                <w:spacing w:val="9"/>
                <w:sz w:val="16"/>
              </w:rPr>
              <w:t>SILICONIZADO,</w:t>
            </w:r>
          </w:p>
          <w:p w:rsidR="009A54F6" w:rsidRDefault="009A54F6" w:rsidP="00A20951">
            <w:pPr>
              <w:pStyle w:val="TableParagraph"/>
              <w:tabs>
                <w:tab w:val="left" w:pos="875"/>
                <w:tab w:val="left" w:pos="1449"/>
              </w:tabs>
              <w:spacing w:line="403" w:lineRule="auto"/>
              <w:ind w:left="22" w:right="5"/>
              <w:rPr>
                <w:sz w:val="16"/>
              </w:rPr>
            </w:pPr>
            <w:r>
              <w:rPr>
                <w:spacing w:val="10"/>
                <w:sz w:val="16"/>
              </w:rPr>
              <w:t>COMPRIMENTO</w:t>
            </w:r>
            <w:r>
              <w:rPr>
                <w:spacing w:val="11"/>
                <w:sz w:val="16"/>
              </w:rPr>
              <w:t xml:space="preserve"> </w:t>
            </w:r>
            <w:r>
              <w:rPr>
                <w:sz w:val="16"/>
              </w:rPr>
              <w:t>MÁXIMO</w:t>
            </w:r>
            <w:r>
              <w:rPr>
                <w:spacing w:val="3"/>
                <w:sz w:val="16"/>
              </w:rPr>
              <w:t xml:space="preserve"> </w:t>
            </w:r>
            <w:r>
              <w:rPr>
                <w:sz w:val="16"/>
              </w:rPr>
              <w:t>DE</w:t>
            </w:r>
            <w:r>
              <w:rPr>
                <w:spacing w:val="3"/>
                <w:sz w:val="16"/>
              </w:rPr>
              <w:t xml:space="preserve"> </w:t>
            </w:r>
            <w:r>
              <w:rPr>
                <w:sz w:val="16"/>
              </w:rPr>
              <w:t>2,5</w:t>
            </w:r>
            <w:r>
              <w:rPr>
                <w:spacing w:val="3"/>
                <w:sz w:val="16"/>
              </w:rPr>
              <w:t xml:space="preserve"> </w:t>
            </w:r>
            <w:r>
              <w:rPr>
                <w:sz w:val="16"/>
              </w:rPr>
              <w:t>CM</w:t>
            </w:r>
          </w:p>
        </w:tc>
        <w:tc>
          <w:tcPr>
            <w:tcW w:w="850" w:type="dxa"/>
          </w:tcPr>
          <w:p w:rsidR="009A54F6" w:rsidRDefault="009A54F6" w:rsidP="00CA034B">
            <w:pPr>
              <w:pStyle w:val="TableParagraph"/>
              <w:spacing w:before="3"/>
              <w:rPr>
                <w:sz w:val="26"/>
              </w:rPr>
            </w:pPr>
          </w:p>
          <w:p w:rsidR="009A54F6" w:rsidRDefault="009A54F6" w:rsidP="00CA034B">
            <w:pPr>
              <w:pStyle w:val="TableParagraph"/>
              <w:ind w:left="22"/>
              <w:rPr>
                <w:sz w:val="16"/>
              </w:rPr>
            </w:pPr>
            <w:r>
              <w:rPr>
                <w:sz w:val="16"/>
              </w:rPr>
              <w:t>61030070</w:t>
            </w:r>
          </w:p>
        </w:tc>
        <w:tc>
          <w:tcPr>
            <w:tcW w:w="851" w:type="dxa"/>
          </w:tcPr>
          <w:p w:rsidR="009A54F6" w:rsidRDefault="009A54F6" w:rsidP="00CA034B">
            <w:pPr>
              <w:pStyle w:val="TableParagraph"/>
              <w:spacing w:before="3"/>
              <w:rPr>
                <w:sz w:val="26"/>
              </w:rPr>
            </w:pPr>
          </w:p>
          <w:p w:rsidR="009A54F6" w:rsidRDefault="009A54F6" w:rsidP="00CA034B">
            <w:pPr>
              <w:pStyle w:val="TableParagraph"/>
              <w:ind w:left="22"/>
              <w:rPr>
                <w:sz w:val="16"/>
              </w:rPr>
            </w:pPr>
            <w:r>
              <w:rPr>
                <w:sz w:val="16"/>
              </w:rPr>
              <w:t>4420411</w:t>
            </w:r>
          </w:p>
        </w:tc>
        <w:tc>
          <w:tcPr>
            <w:tcW w:w="992" w:type="dxa"/>
          </w:tcPr>
          <w:p w:rsidR="009A54F6" w:rsidRDefault="009A54F6" w:rsidP="00CA034B">
            <w:pPr>
              <w:pStyle w:val="TableParagraph"/>
              <w:spacing w:before="3"/>
              <w:rPr>
                <w:sz w:val="26"/>
              </w:rPr>
            </w:pPr>
          </w:p>
          <w:p w:rsidR="009A54F6" w:rsidRDefault="009A54F6" w:rsidP="00CA034B">
            <w:pPr>
              <w:pStyle w:val="TableParagraph"/>
              <w:ind w:left="23"/>
              <w:rPr>
                <w:sz w:val="16"/>
              </w:rPr>
            </w:pPr>
            <w:r>
              <w:rPr>
                <w:sz w:val="16"/>
              </w:rPr>
              <w:t>439888</w:t>
            </w:r>
          </w:p>
        </w:tc>
        <w:tc>
          <w:tcPr>
            <w:tcW w:w="1227" w:type="dxa"/>
          </w:tcPr>
          <w:p w:rsidR="009A54F6" w:rsidRDefault="009A54F6" w:rsidP="00CA034B">
            <w:pPr>
              <w:pStyle w:val="TableParagraph"/>
              <w:spacing w:before="3"/>
              <w:rPr>
                <w:sz w:val="26"/>
              </w:rPr>
            </w:pPr>
          </w:p>
          <w:p w:rsidR="009A54F6" w:rsidRDefault="009A54F6" w:rsidP="00CA034B">
            <w:pPr>
              <w:pStyle w:val="TableParagraph"/>
              <w:ind w:left="24"/>
              <w:rPr>
                <w:sz w:val="16"/>
              </w:rPr>
            </w:pPr>
            <w:r>
              <w:rPr>
                <w:sz w:val="16"/>
              </w:rPr>
              <w:t>PAR</w:t>
            </w:r>
          </w:p>
        </w:tc>
        <w:tc>
          <w:tcPr>
            <w:tcW w:w="1351" w:type="dxa"/>
          </w:tcPr>
          <w:p w:rsidR="009A54F6" w:rsidRDefault="009A54F6" w:rsidP="00CA034B">
            <w:pPr>
              <w:pStyle w:val="TableParagraph"/>
              <w:spacing w:before="3"/>
              <w:rPr>
                <w:sz w:val="26"/>
              </w:rPr>
            </w:pPr>
          </w:p>
          <w:p w:rsidR="009A54F6" w:rsidRDefault="00A20951" w:rsidP="00CA034B">
            <w:pPr>
              <w:pStyle w:val="TableParagraph"/>
              <w:ind w:left="113"/>
              <w:rPr>
                <w:sz w:val="16"/>
              </w:rPr>
            </w:pPr>
            <w:r>
              <w:rPr>
                <w:sz w:val="16"/>
              </w:rPr>
              <w:t>10 PARES</w:t>
            </w:r>
          </w:p>
        </w:tc>
      </w:tr>
      <w:tr w:rsidR="009A54F6" w:rsidTr="00EE4FE0">
        <w:trPr>
          <w:trHeight w:val="2830"/>
        </w:trPr>
        <w:tc>
          <w:tcPr>
            <w:tcW w:w="394" w:type="dxa"/>
          </w:tcPr>
          <w:p w:rsidR="009A54F6" w:rsidRDefault="009A54F6" w:rsidP="00CA034B">
            <w:pPr>
              <w:pStyle w:val="TableParagraph"/>
              <w:spacing w:before="3"/>
              <w:rPr>
                <w:sz w:val="26"/>
              </w:rPr>
            </w:pPr>
          </w:p>
          <w:p w:rsidR="009A54F6" w:rsidRDefault="009A54F6" w:rsidP="00CA034B">
            <w:pPr>
              <w:pStyle w:val="TableParagraph"/>
              <w:ind w:left="22"/>
              <w:rPr>
                <w:sz w:val="16"/>
              </w:rPr>
            </w:pPr>
            <w:r>
              <w:rPr>
                <w:sz w:val="16"/>
              </w:rPr>
              <w:t>3</w:t>
            </w:r>
          </w:p>
        </w:tc>
        <w:tc>
          <w:tcPr>
            <w:tcW w:w="3008" w:type="dxa"/>
          </w:tcPr>
          <w:p w:rsidR="009A54F6" w:rsidRDefault="009A54F6" w:rsidP="00CA034B">
            <w:pPr>
              <w:pStyle w:val="TableParagraph"/>
              <w:spacing w:before="3"/>
              <w:rPr>
                <w:sz w:val="26"/>
              </w:rPr>
            </w:pPr>
          </w:p>
          <w:p w:rsidR="00A20951" w:rsidRDefault="009A54F6" w:rsidP="00A20951">
            <w:pPr>
              <w:pStyle w:val="TableParagraph"/>
              <w:tabs>
                <w:tab w:val="left" w:pos="870"/>
                <w:tab w:val="left" w:pos="1182"/>
                <w:tab w:val="left" w:pos="1578"/>
                <w:tab w:val="left" w:pos="1790"/>
              </w:tabs>
              <w:spacing w:line="403" w:lineRule="auto"/>
              <w:ind w:left="22" w:right="5"/>
              <w:rPr>
                <w:sz w:val="16"/>
              </w:rPr>
            </w:pPr>
            <w:r>
              <w:rPr>
                <w:spacing w:val="13"/>
                <w:sz w:val="16"/>
              </w:rPr>
              <w:t>DISPOSITIVO</w:t>
            </w:r>
            <w:r>
              <w:rPr>
                <w:spacing w:val="14"/>
                <w:sz w:val="16"/>
              </w:rPr>
              <w:t xml:space="preserve"> </w:t>
            </w:r>
            <w:r w:rsidR="00A20951">
              <w:rPr>
                <w:sz w:val="16"/>
              </w:rPr>
              <w:t xml:space="preserve">AUTOMATICO </w:t>
            </w:r>
            <w:r>
              <w:rPr>
                <w:sz w:val="16"/>
              </w:rPr>
              <w:t>DE</w:t>
            </w:r>
            <w:r>
              <w:rPr>
                <w:spacing w:val="1"/>
                <w:sz w:val="16"/>
              </w:rPr>
              <w:t xml:space="preserve"> </w:t>
            </w:r>
            <w:r>
              <w:rPr>
                <w:sz w:val="16"/>
              </w:rPr>
              <w:t>APLICACAO</w:t>
            </w:r>
            <w:r>
              <w:rPr>
                <w:sz w:val="16"/>
              </w:rPr>
              <w:tab/>
              <w:t>AGULHA</w:t>
            </w:r>
            <w:r>
              <w:rPr>
                <w:spacing w:val="-42"/>
                <w:sz w:val="16"/>
              </w:rPr>
              <w:t xml:space="preserve"> </w:t>
            </w:r>
            <w:r w:rsidR="00A20951">
              <w:rPr>
                <w:spacing w:val="9"/>
                <w:sz w:val="16"/>
              </w:rPr>
              <w:t xml:space="preserve">INTRA </w:t>
            </w:r>
            <w:r>
              <w:rPr>
                <w:spacing w:val="9"/>
                <w:sz w:val="16"/>
              </w:rPr>
              <w:t>OSSEA</w:t>
            </w:r>
            <w:r>
              <w:rPr>
                <w:spacing w:val="9"/>
                <w:sz w:val="16"/>
              </w:rPr>
              <w:tab/>
            </w:r>
            <w:r>
              <w:rPr>
                <w:spacing w:val="9"/>
                <w:sz w:val="16"/>
              </w:rPr>
              <w:tab/>
            </w:r>
            <w:r>
              <w:rPr>
                <w:spacing w:val="-5"/>
                <w:sz w:val="16"/>
              </w:rPr>
              <w:t>,</w:t>
            </w:r>
            <w:r>
              <w:rPr>
                <w:spacing w:val="-42"/>
                <w:sz w:val="16"/>
              </w:rPr>
              <w:t xml:space="preserve"> </w:t>
            </w:r>
            <w:r w:rsidR="00A20951">
              <w:rPr>
                <w:spacing w:val="11"/>
                <w:sz w:val="16"/>
              </w:rPr>
              <w:t xml:space="preserve">COMPOSTO </w:t>
            </w:r>
            <w:r>
              <w:rPr>
                <w:sz w:val="16"/>
              </w:rPr>
              <w:t>DE</w:t>
            </w:r>
            <w:r>
              <w:rPr>
                <w:spacing w:val="-42"/>
                <w:sz w:val="16"/>
              </w:rPr>
              <w:t xml:space="preserve"> </w:t>
            </w:r>
            <w:r>
              <w:rPr>
                <w:spacing w:val="13"/>
                <w:sz w:val="16"/>
              </w:rPr>
              <w:t>DISPOSITIVO</w:t>
            </w:r>
            <w:r w:rsidR="00A20951">
              <w:rPr>
                <w:spacing w:val="13"/>
                <w:sz w:val="16"/>
              </w:rPr>
              <w:t xml:space="preserve"> </w:t>
            </w:r>
            <w:r>
              <w:rPr>
                <w:spacing w:val="10"/>
                <w:sz w:val="16"/>
              </w:rPr>
              <w:t>PLASTICO</w:t>
            </w:r>
            <w:r>
              <w:rPr>
                <w:spacing w:val="10"/>
                <w:sz w:val="16"/>
              </w:rPr>
              <w:tab/>
            </w:r>
            <w:r>
              <w:rPr>
                <w:sz w:val="16"/>
              </w:rPr>
              <w:t>COM</w:t>
            </w:r>
            <w:r w:rsidR="00A20951">
              <w:rPr>
                <w:sz w:val="16"/>
              </w:rPr>
              <w:t xml:space="preserve"> </w:t>
            </w:r>
          </w:p>
          <w:p w:rsidR="009A54F6" w:rsidRDefault="009A54F6" w:rsidP="00A20951">
            <w:pPr>
              <w:pStyle w:val="TableParagraph"/>
              <w:tabs>
                <w:tab w:val="left" w:pos="870"/>
                <w:tab w:val="left" w:pos="1182"/>
                <w:tab w:val="left" w:pos="1578"/>
                <w:tab w:val="left" w:pos="1790"/>
              </w:tabs>
              <w:spacing w:line="403" w:lineRule="auto"/>
              <w:ind w:left="22" w:right="5"/>
              <w:rPr>
                <w:sz w:val="16"/>
              </w:rPr>
            </w:pPr>
            <w:r>
              <w:rPr>
                <w:sz w:val="16"/>
              </w:rPr>
              <w:t>T</w:t>
            </w:r>
            <w:r>
              <w:rPr>
                <w:spacing w:val="-11"/>
                <w:sz w:val="16"/>
              </w:rPr>
              <w:t xml:space="preserve"> </w:t>
            </w:r>
            <w:r>
              <w:rPr>
                <w:sz w:val="16"/>
              </w:rPr>
              <w:t>R</w:t>
            </w:r>
            <w:r>
              <w:rPr>
                <w:spacing w:val="-11"/>
                <w:sz w:val="16"/>
              </w:rPr>
              <w:t xml:space="preserve"> </w:t>
            </w:r>
            <w:r>
              <w:rPr>
                <w:sz w:val="16"/>
              </w:rPr>
              <w:t>A</w:t>
            </w:r>
            <w:r>
              <w:rPr>
                <w:spacing w:val="-11"/>
                <w:sz w:val="16"/>
              </w:rPr>
              <w:t xml:space="preserve"> </w:t>
            </w:r>
            <w:r>
              <w:rPr>
                <w:sz w:val="16"/>
              </w:rPr>
              <w:t>V</w:t>
            </w:r>
            <w:r>
              <w:rPr>
                <w:spacing w:val="-11"/>
                <w:sz w:val="16"/>
              </w:rPr>
              <w:t xml:space="preserve"> </w:t>
            </w:r>
            <w:r>
              <w:rPr>
                <w:sz w:val="16"/>
              </w:rPr>
              <w:t>A</w:t>
            </w:r>
            <w:r>
              <w:rPr>
                <w:sz w:val="16"/>
              </w:rPr>
              <w:tab/>
            </w:r>
            <w:r>
              <w:rPr>
                <w:sz w:val="16"/>
              </w:rPr>
              <w:tab/>
            </w:r>
            <w:r>
              <w:rPr>
                <w:sz w:val="16"/>
              </w:rPr>
              <w:tab/>
            </w:r>
            <w:r>
              <w:rPr>
                <w:sz w:val="16"/>
              </w:rPr>
              <w:tab/>
            </w:r>
            <w:r>
              <w:rPr>
                <w:spacing w:val="-9"/>
                <w:sz w:val="16"/>
              </w:rPr>
              <w:t xml:space="preserve">D </w:t>
            </w:r>
            <w:r>
              <w:rPr>
                <w:spacing w:val="-8"/>
                <w:sz w:val="16"/>
              </w:rPr>
              <w:t>E</w:t>
            </w:r>
            <w:r>
              <w:rPr>
                <w:spacing w:val="-42"/>
                <w:sz w:val="16"/>
              </w:rPr>
              <w:t xml:space="preserve"> </w:t>
            </w:r>
            <w:r>
              <w:rPr>
                <w:sz w:val="16"/>
              </w:rPr>
              <w:t>SEGURANCA</w:t>
            </w:r>
            <w:r>
              <w:rPr>
                <w:spacing w:val="22"/>
                <w:sz w:val="16"/>
              </w:rPr>
              <w:t xml:space="preserve"> </w:t>
            </w:r>
            <w:r>
              <w:rPr>
                <w:sz w:val="16"/>
              </w:rPr>
              <w:t>E</w:t>
            </w:r>
            <w:r>
              <w:rPr>
                <w:spacing w:val="22"/>
                <w:sz w:val="16"/>
              </w:rPr>
              <w:t xml:space="preserve"> </w:t>
            </w:r>
            <w:r>
              <w:rPr>
                <w:sz w:val="16"/>
              </w:rPr>
              <w:t>MOLA</w:t>
            </w:r>
            <w:r>
              <w:rPr>
                <w:spacing w:val="-42"/>
                <w:sz w:val="16"/>
              </w:rPr>
              <w:t xml:space="preserve"> </w:t>
            </w:r>
            <w:r>
              <w:rPr>
                <w:spacing w:val="10"/>
                <w:sz w:val="16"/>
              </w:rPr>
              <w:t>DISPARADORA,</w:t>
            </w:r>
            <w:r>
              <w:rPr>
                <w:spacing w:val="11"/>
                <w:sz w:val="16"/>
              </w:rPr>
              <w:t xml:space="preserve"> </w:t>
            </w:r>
            <w:r>
              <w:rPr>
                <w:sz w:val="16"/>
              </w:rPr>
              <w:t>AGULHA</w:t>
            </w:r>
            <w:r>
              <w:rPr>
                <w:spacing w:val="8"/>
                <w:sz w:val="16"/>
              </w:rPr>
              <w:t xml:space="preserve"> </w:t>
            </w:r>
            <w:r>
              <w:rPr>
                <w:sz w:val="16"/>
              </w:rPr>
              <w:t>E</w:t>
            </w:r>
            <w:r>
              <w:rPr>
                <w:spacing w:val="8"/>
                <w:sz w:val="16"/>
              </w:rPr>
              <w:t xml:space="preserve"> </w:t>
            </w:r>
            <w:r>
              <w:rPr>
                <w:sz w:val="16"/>
              </w:rPr>
              <w:t>AGULHA</w:t>
            </w:r>
            <w:r>
              <w:rPr>
                <w:spacing w:val="-42"/>
                <w:sz w:val="16"/>
              </w:rPr>
              <w:t xml:space="preserve"> </w:t>
            </w:r>
            <w:r>
              <w:rPr>
                <w:sz w:val="16"/>
              </w:rPr>
              <w:t>COM</w:t>
            </w:r>
            <w:r>
              <w:rPr>
                <w:spacing w:val="12"/>
                <w:sz w:val="16"/>
              </w:rPr>
              <w:t xml:space="preserve"> </w:t>
            </w:r>
            <w:r>
              <w:rPr>
                <w:sz w:val="16"/>
              </w:rPr>
              <w:t>TROCAR</w:t>
            </w:r>
            <w:r>
              <w:rPr>
                <w:spacing w:val="12"/>
                <w:sz w:val="16"/>
              </w:rPr>
              <w:t xml:space="preserve"> </w:t>
            </w:r>
            <w:r>
              <w:rPr>
                <w:sz w:val="16"/>
              </w:rPr>
              <w:t>EM</w:t>
            </w:r>
            <w:r>
              <w:rPr>
                <w:spacing w:val="12"/>
                <w:sz w:val="16"/>
              </w:rPr>
              <w:t xml:space="preserve"> </w:t>
            </w:r>
            <w:r>
              <w:rPr>
                <w:sz w:val="16"/>
              </w:rPr>
              <w:t>ACO</w:t>
            </w:r>
            <w:r w:rsidR="00A20951">
              <w:rPr>
                <w:sz w:val="16"/>
              </w:rPr>
              <w:t xml:space="preserve">  </w:t>
            </w:r>
            <w:r>
              <w:rPr>
                <w:spacing w:val="-42"/>
                <w:sz w:val="16"/>
              </w:rPr>
              <w:t xml:space="preserve"> </w:t>
            </w:r>
            <w:r>
              <w:rPr>
                <w:spacing w:val="12"/>
                <w:sz w:val="16"/>
              </w:rPr>
              <w:t>INOX</w:t>
            </w:r>
          </w:p>
          <w:p w:rsidR="009A54F6" w:rsidRDefault="009A54F6" w:rsidP="00CA034B">
            <w:pPr>
              <w:pStyle w:val="TableParagraph"/>
              <w:tabs>
                <w:tab w:val="left" w:pos="1727"/>
              </w:tabs>
              <w:spacing w:line="403" w:lineRule="auto"/>
              <w:ind w:left="22" w:right="5"/>
              <w:jc w:val="both"/>
              <w:rPr>
                <w:sz w:val="16"/>
              </w:rPr>
            </w:pPr>
          </w:p>
        </w:tc>
        <w:tc>
          <w:tcPr>
            <w:tcW w:w="850" w:type="dxa"/>
          </w:tcPr>
          <w:p w:rsidR="009A54F6" w:rsidRDefault="009A54F6" w:rsidP="00CA034B">
            <w:pPr>
              <w:pStyle w:val="TableParagraph"/>
              <w:spacing w:before="3"/>
              <w:rPr>
                <w:sz w:val="26"/>
              </w:rPr>
            </w:pPr>
          </w:p>
          <w:p w:rsidR="009A54F6" w:rsidRDefault="009A54F6" w:rsidP="00CA034B">
            <w:pPr>
              <w:pStyle w:val="TableParagraph"/>
              <w:ind w:left="22"/>
              <w:rPr>
                <w:sz w:val="16"/>
              </w:rPr>
            </w:pPr>
            <w:r>
              <w:rPr>
                <w:sz w:val="16"/>
              </w:rPr>
              <w:t>61030138</w:t>
            </w:r>
          </w:p>
        </w:tc>
        <w:tc>
          <w:tcPr>
            <w:tcW w:w="851" w:type="dxa"/>
          </w:tcPr>
          <w:p w:rsidR="009A54F6" w:rsidRDefault="009A54F6" w:rsidP="00CA034B">
            <w:pPr>
              <w:pStyle w:val="TableParagraph"/>
              <w:spacing w:before="3"/>
              <w:rPr>
                <w:sz w:val="26"/>
              </w:rPr>
            </w:pPr>
          </w:p>
          <w:p w:rsidR="009A54F6" w:rsidRDefault="009A54F6" w:rsidP="00CA034B">
            <w:pPr>
              <w:pStyle w:val="TableParagraph"/>
              <w:ind w:left="22"/>
              <w:rPr>
                <w:sz w:val="16"/>
              </w:rPr>
            </w:pPr>
            <w:r>
              <w:rPr>
                <w:sz w:val="16"/>
              </w:rPr>
              <w:t>5176441</w:t>
            </w:r>
          </w:p>
        </w:tc>
        <w:tc>
          <w:tcPr>
            <w:tcW w:w="992" w:type="dxa"/>
          </w:tcPr>
          <w:p w:rsidR="009A54F6" w:rsidRDefault="009A54F6" w:rsidP="00CA034B">
            <w:pPr>
              <w:pStyle w:val="TableParagraph"/>
              <w:spacing w:before="3"/>
              <w:rPr>
                <w:sz w:val="26"/>
              </w:rPr>
            </w:pPr>
          </w:p>
          <w:p w:rsidR="009A54F6" w:rsidRDefault="009A54F6" w:rsidP="00CA034B">
            <w:pPr>
              <w:pStyle w:val="TableParagraph"/>
              <w:ind w:left="23"/>
              <w:rPr>
                <w:sz w:val="16"/>
              </w:rPr>
            </w:pPr>
            <w:r>
              <w:rPr>
                <w:sz w:val="16"/>
              </w:rPr>
              <w:t>605293</w:t>
            </w:r>
          </w:p>
        </w:tc>
        <w:tc>
          <w:tcPr>
            <w:tcW w:w="1227" w:type="dxa"/>
          </w:tcPr>
          <w:p w:rsidR="009A54F6" w:rsidRDefault="009A54F6" w:rsidP="00CA034B">
            <w:pPr>
              <w:pStyle w:val="TableParagraph"/>
              <w:spacing w:before="3"/>
              <w:rPr>
                <w:sz w:val="26"/>
              </w:rPr>
            </w:pPr>
          </w:p>
          <w:p w:rsidR="009A54F6" w:rsidRDefault="009A54F6" w:rsidP="00CA034B">
            <w:pPr>
              <w:pStyle w:val="TableParagraph"/>
              <w:ind w:left="24"/>
              <w:rPr>
                <w:sz w:val="16"/>
              </w:rPr>
            </w:pPr>
            <w:r>
              <w:rPr>
                <w:sz w:val="16"/>
              </w:rPr>
              <w:t>UNIDADE</w:t>
            </w:r>
          </w:p>
        </w:tc>
        <w:tc>
          <w:tcPr>
            <w:tcW w:w="1351" w:type="dxa"/>
          </w:tcPr>
          <w:p w:rsidR="009A54F6" w:rsidRDefault="009A54F6" w:rsidP="00CA034B">
            <w:pPr>
              <w:pStyle w:val="TableParagraph"/>
              <w:spacing w:before="3"/>
              <w:rPr>
                <w:sz w:val="26"/>
              </w:rPr>
            </w:pPr>
          </w:p>
          <w:p w:rsidR="009A54F6" w:rsidRDefault="00A20951" w:rsidP="00CA034B">
            <w:pPr>
              <w:pStyle w:val="TableParagraph"/>
              <w:ind w:left="202"/>
              <w:rPr>
                <w:sz w:val="16"/>
              </w:rPr>
            </w:pPr>
            <w:r>
              <w:rPr>
                <w:sz w:val="16"/>
              </w:rPr>
              <w:t>01 UND</w:t>
            </w:r>
          </w:p>
        </w:tc>
      </w:tr>
      <w:tr w:rsidR="00A20951" w:rsidTr="00EE4FE0">
        <w:trPr>
          <w:trHeight w:val="477"/>
        </w:trPr>
        <w:tc>
          <w:tcPr>
            <w:tcW w:w="394" w:type="dxa"/>
            <w:tcBorders>
              <w:bottom w:val="nil"/>
            </w:tcBorders>
          </w:tcPr>
          <w:p w:rsidR="00A20951" w:rsidRDefault="00A20951" w:rsidP="00A20951">
            <w:pPr>
              <w:pStyle w:val="TableParagraph"/>
              <w:rPr>
                <w:rFonts w:ascii="Times New Roman"/>
                <w:sz w:val="16"/>
              </w:rPr>
            </w:pPr>
          </w:p>
          <w:p w:rsidR="00A20951" w:rsidRDefault="00A20951" w:rsidP="00A20951">
            <w:pPr>
              <w:pStyle w:val="TableParagraph"/>
              <w:rPr>
                <w:rFonts w:ascii="Times New Roman"/>
                <w:sz w:val="16"/>
              </w:rPr>
            </w:pPr>
            <w:r>
              <w:rPr>
                <w:rFonts w:ascii="Times New Roman"/>
                <w:sz w:val="16"/>
              </w:rPr>
              <w:t>4</w:t>
            </w:r>
          </w:p>
        </w:tc>
        <w:tc>
          <w:tcPr>
            <w:tcW w:w="3008" w:type="dxa"/>
            <w:tcBorders>
              <w:bottom w:val="nil"/>
            </w:tcBorders>
          </w:tcPr>
          <w:p w:rsidR="00A20951" w:rsidRDefault="00A20951" w:rsidP="00A20951">
            <w:pPr>
              <w:pStyle w:val="TableParagraph"/>
              <w:rPr>
                <w:rFonts w:ascii="Times New Roman"/>
                <w:sz w:val="16"/>
              </w:rPr>
            </w:pPr>
          </w:p>
          <w:p w:rsidR="00A20951" w:rsidRDefault="00A20951" w:rsidP="00A20951">
            <w:pPr>
              <w:pStyle w:val="TableParagraph"/>
              <w:tabs>
                <w:tab w:val="left" w:pos="870"/>
                <w:tab w:val="left" w:pos="1163"/>
                <w:tab w:val="left" w:pos="1599"/>
                <w:tab w:val="left" w:pos="1790"/>
              </w:tabs>
              <w:spacing w:before="85" w:line="403" w:lineRule="auto"/>
              <w:ind w:right="5"/>
              <w:rPr>
                <w:spacing w:val="9"/>
                <w:sz w:val="16"/>
              </w:rPr>
            </w:pPr>
            <w:r>
              <w:rPr>
                <w:spacing w:val="13"/>
                <w:sz w:val="16"/>
              </w:rPr>
              <w:t>DISPOSITIVO</w:t>
            </w:r>
            <w:r>
              <w:rPr>
                <w:spacing w:val="14"/>
                <w:sz w:val="16"/>
              </w:rPr>
              <w:t xml:space="preserve"> </w:t>
            </w:r>
            <w:r>
              <w:rPr>
                <w:sz w:val="16"/>
              </w:rPr>
              <w:t>AUTOMATICO DE</w:t>
            </w:r>
            <w:r>
              <w:rPr>
                <w:spacing w:val="1"/>
                <w:sz w:val="16"/>
              </w:rPr>
              <w:t xml:space="preserve"> </w:t>
            </w:r>
            <w:r>
              <w:rPr>
                <w:sz w:val="16"/>
              </w:rPr>
              <w:t>APLICACAO</w:t>
            </w:r>
            <w:r>
              <w:rPr>
                <w:sz w:val="16"/>
              </w:rPr>
              <w:tab/>
              <w:t>AGULHA</w:t>
            </w:r>
            <w:r>
              <w:rPr>
                <w:spacing w:val="-42"/>
                <w:sz w:val="16"/>
              </w:rPr>
              <w:t xml:space="preserve"> </w:t>
            </w:r>
            <w:r>
              <w:rPr>
                <w:spacing w:val="9"/>
                <w:sz w:val="16"/>
              </w:rPr>
              <w:t>INTRA</w:t>
            </w:r>
          </w:p>
          <w:p w:rsidR="00A20951" w:rsidRDefault="00A20951" w:rsidP="00A20951">
            <w:pPr>
              <w:pStyle w:val="TableParagraph"/>
              <w:tabs>
                <w:tab w:val="left" w:pos="870"/>
                <w:tab w:val="left" w:pos="1163"/>
                <w:tab w:val="left" w:pos="1599"/>
                <w:tab w:val="left" w:pos="1790"/>
              </w:tabs>
              <w:spacing w:before="85" w:line="403" w:lineRule="auto"/>
              <w:ind w:right="5"/>
              <w:rPr>
                <w:sz w:val="16"/>
              </w:rPr>
            </w:pPr>
            <w:r>
              <w:rPr>
                <w:spacing w:val="9"/>
                <w:sz w:val="16"/>
              </w:rPr>
              <w:t>OSSEA</w:t>
            </w:r>
            <w:r>
              <w:rPr>
                <w:spacing w:val="9"/>
                <w:sz w:val="16"/>
              </w:rPr>
              <w:tab/>
            </w:r>
            <w:r>
              <w:rPr>
                <w:spacing w:val="9"/>
                <w:sz w:val="16"/>
              </w:rPr>
              <w:tab/>
            </w:r>
            <w:r>
              <w:rPr>
                <w:spacing w:val="-5"/>
                <w:sz w:val="16"/>
              </w:rPr>
              <w:t xml:space="preserve">, </w:t>
            </w:r>
            <w:r>
              <w:rPr>
                <w:spacing w:val="-42"/>
                <w:sz w:val="16"/>
              </w:rPr>
              <w:t xml:space="preserve"> </w:t>
            </w:r>
            <w:r>
              <w:rPr>
                <w:spacing w:val="11"/>
                <w:sz w:val="16"/>
              </w:rPr>
              <w:t xml:space="preserve">COMPOSTO </w:t>
            </w:r>
            <w:r>
              <w:rPr>
                <w:sz w:val="16"/>
              </w:rPr>
              <w:t>DE</w:t>
            </w:r>
            <w:r>
              <w:rPr>
                <w:spacing w:val="-42"/>
                <w:sz w:val="16"/>
              </w:rPr>
              <w:t xml:space="preserve"> </w:t>
            </w:r>
            <w:r>
              <w:rPr>
                <w:spacing w:val="13"/>
                <w:sz w:val="16"/>
              </w:rPr>
              <w:t xml:space="preserve">DISPOSITIVO </w:t>
            </w:r>
            <w:r>
              <w:rPr>
                <w:spacing w:val="10"/>
                <w:sz w:val="16"/>
              </w:rPr>
              <w:t>PLASTICO</w:t>
            </w:r>
            <w:r>
              <w:rPr>
                <w:spacing w:val="10"/>
                <w:sz w:val="16"/>
              </w:rPr>
              <w:tab/>
            </w:r>
            <w:r>
              <w:rPr>
                <w:sz w:val="16"/>
              </w:rPr>
              <w:t>COM</w:t>
            </w:r>
          </w:p>
          <w:p w:rsidR="00A20951" w:rsidRDefault="00A20951" w:rsidP="00A20951">
            <w:pPr>
              <w:pStyle w:val="TableParagraph"/>
              <w:tabs>
                <w:tab w:val="left" w:pos="736"/>
                <w:tab w:val="left" w:pos="1182"/>
                <w:tab w:val="left" w:pos="1378"/>
                <w:tab w:val="left" w:pos="1578"/>
              </w:tabs>
              <w:spacing w:before="125" w:line="403" w:lineRule="auto"/>
              <w:ind w:left="22" w:right="5"/>
              <w:rPr>
                <w:sz w:val="16"/>
              </w:rPr>
            </w:pPr>
            <w:r>
              <w:rPr>
                <w:sz w:val="16"/>
              </w:rPr>
              <w:t>T</w:t>
            </w:r>
            <w:r>
              <w:rPr>
                <w:spacing w:val="-11"/>
                <w:sz w:val="16"/>
              </w:rPr>
              <w:t xml:space="preserve"> </w:t>
            </w:r>
            <w:r>
              <w:rPr>
                <w:sz w:val="16"/>
              </w:rPr>
              <w:t>R</w:t>
            </w:r>
            <w:r>
              <w:rPr>
                <w:spacing w:val="-11"/>
                <w:sz w:val="16"/>
              </w:rPr>
              <w:t xml:space="preserve"> </w:t>
            </w:r>
            <w:r>
              <w:rPr>
                <w:sz w:val="16"/>
              </w:rPr>
              <w:t>A</w:t>
            </w:r>
            <w:r>
              <w:rPr>
                <w:spacing w:val="-11"/>
                <w:sz w:val="16"/>
              </w:rPr>
              <w:t xml:space="preserve"> </w:t>
            </w:r>
            <w:r>
              <w:rPr>
                <w:sz w:val="16"/>
              </w:rPr>
              <w:t>V</w:t>
            </w:r>
            <w:r>
              <w:rPr>
                <w:spacing w:val="-11"/>
                <w:sz w:val="16"/>
              </w:rPr>
              <w:t xml:space="preserve"> </w:t>
            </w:r>
            <w:r>
              <w:rPr>
                <w:sz w:val="16"/>
              </w:rPr>
              <w:t>A</w:t>
            </w:r>
            <w:r>
              <w:rPr>
                <w:sz w:val="16"/>
              </w:rPr>
              <w:tab/>
            </w:r>
            <w:r>
              <w:rPr>
                <w:sz w:val="16"/>
              </w:rPr>
              <w:tab/>
            </w:r>
            <w:r>
              <w:rPr>
                <w:sz w:val="16"/>
              </w:rPr>
              <w:tab/>
            </w:r>
            <w:r>
              <w:rPr>
                <w:sz w:val="16"/>
              </w:rPr>
              <w:tab/>
            </w:r>
            <w:r>
              <w:rPr>
                <w:spacing w:val="-9"/>
                <w:sz w:val="16"/>
              </w:rPr>
              <w:t xml:space="preserve">D </w:t>
            </w:r>
            <w:r>
              <w:rPr>
                <w:spacing w:val="-8"/>
                <w:sz w:val="16"/>
              </w:rPr>
              <w:t>E</w:t>
            </w:r>
            <w:r>
              <w:rPr>
                <w:spacing w:val="-42"/>
                <w:sz w:val="16"/>
              </w:rPr>
              <w:t xml:space="preserve"> </w:t>
            </w:r>
            <w:r>
              <w:rPr>
                <w:sz w:val="16"/>
              </w:rPr>
              <w:t>SEGURANCA</w:t>
            </w:r>
            <w:r>
              <w:rPr>
                <w:spacing w:val="22"/>
                <w:sz w:val="16"/>
              </w:rPr>
              <w:t xml:space="preserve"> </w:t>
            </w:r>
            <w:r>
              <w:rPr>
                <w:sz w:val="16"/>
              </w:rPr>
              <w:t>E</w:t>
            </w:r>
            <w:r>
              <w:rPr>
                <w:spacing w:val="22"/>
                <w:sz w:val="16"/>
              </w:rPr>
              <w:t xml:space="preserve"> </w:t>
            </w:r>
            <w:r>
              <w:rPr>
                <w:sz w:val="16"/>
              </w:rPr>
              <w:t>MOLA</w:t>
            </w:r>
            <w:r>
              <w:rPr>
                <w:spacing w:val="-42"/>
                <w:sz w:val="16"/>
              </w:rPr>
              <w:t xml:space="preserve"> </w:t>
            </w:r>
            <w:r>
              <w:rPr>
                <w:spacing w:val="10"/>
                <w:sz w:val="16"/>
              </w:rPr>
              <w:t>DISPARADORA,</w:t>
            </w:r>
            <w:r>
              <w:rPr>
                <w:spacing w:val="11"/>
                <w:sz w:val="16"/>
              </w:rPr>
              <w:t xml:space="preserve"> </w:t>
            </w:r>
            <w:r>
              <w:rPr>
                <w:sz w:val="16"/>
              </w:rPr>
              <w:t>AGULHA</w:t>
            </w:r>
            <w:r>
              <w:rPr>
                <w:spacing w:val="8"/>
                <w:sz w:val="16"/>
              </w:rPr>
              <w:t xml:space="preserve"> </w:t>
            </w:r>
            <w:r>
              <w:rPr>
                <w:sz w:val="16"/>
              </w:rPr>
              <w:t>E</w:t>
            </w:r>
            <w:r>
              <w:rPr>
                <w:spacing w:val="8"/>
                <w:sz w:val="16"/>
              </w:rPr>
              <w:t xml:space="preserve"> </w:t>
            </w:r>
            <w:r>
              <w:rPr>
                <w:sz w:val="16"/>
              </w:rPr>
              <w:t>AGULHA</w:t>
            </w:r>
            <w:r>
              <w:rPr>
                <w:spacing w:val="-42"/>
                <w:sz w:val="16"/>
              </w:rPr>
              <w:t xml:space="preserve"> </w:t>
            </w:r>
            <w:r>
              <w:rPr>
                <w:sz w:val="16"/>
              </w:rPr>
              <w:t>COM</w:t>
            </w:r>
            <w:r>
              <w:rPr>
                <w:spacing w:val="12"/>
                <w:sz w:val="16"/>
              </w:rPr>
              <w:t xml:space="preserve"> </w:t>
            </w:r>
            <w:r>
              <w:rPr>
                <w:sz w:val="16"/>
              </w:rPr>
              <w:t>TROCAR</w:t>
            </w:r>
            <w:r>
              <w:rPr>
                <w:spacing w:val="12"/>
                <w:sz w:val="16"/>
              </w:rPr>
              <w:t xml:space="preserve"> </w:t>
            </w:r>
            <w:r>
              <w:rPr>
                <w:sz w:val="16"/>
              </w:rPr>
              <w:t>EM</w:t>
            </w:r>
            <w:r>
              <w:rPr>
                <w:spacing w:val="12"/>
                <w:sz w:val="16"/>
              </w:rPr>
              <w:t xml:space="preserve"> </w:t>
            </w:r>
            <w:r>
              <w:rPr>
                <w:sz w:val="16"/>
              </w:rPr>
              <w:t>ACO</w:t>
            </w:r>
            <w:r>
              <w:rPr>
                <w:spacing w:val="-42"/>
                <w:sz w:val="16"/>
              </w:rPr>
              <w:t xml:space="preserve"> </w:t>
            </w:r>
            <w:r>
              <w:rPr>
                <w:spacing w:val="12"/>
                <w:sz w:val="16"/>
              </w:rPr>
              <w:t>INOX</w:t>
            </w:r>
          </w:p>
          <w:p w:rsidR="00A20951" w:rsidRDefault="00A20951" w:rsidP="00A20951">
            <w:pPr>
              <w:pStyle w:val="TableParagraph"/>
              <w:rPr>
                <w:rFonts w:ascii="Times New Roman"/>
                <w:sz w:val="16"/>
              </w:rPr>
            </w:pPr>
          </w:p>
        </w:tc>
        <w:tc>
          <w:tcPr>
            <w:tcW w:w="850" w:type="dxa"/>
            <w:tcBorders>
              <w:bottom w:val="nil"/>
            </w:tcBorders>
          </w:tcPr>
          <w:p w:rsidR="00A20951" w:rsidRDefault="00A20951" w:rsidP="00A20951">
            <w:pPr>
              <w:pStyle w:val="TableParagraph"/>
              <w:spacing w:before="85"/>
              <w:ind w:left="22"/>
              <w:rPr>
                <w:sz w:val="16"/>
              </w:rPr>
            </w:pPr>
            <w:r>
              <w:rPr>
                <w:sz w:val="16"/>
              </w:rPr>
              <w:t>61030137</w:t>
            </w:r>
          </w:p>
        </w:tc>
        <w:tc>
          <w:tcPr>
            <w:tcW w:w="851" w:type="dxa"/>
            <w:tcBorders>
              <w:bottom w:val="nil"/>
            </w:tcBorders>
          </w:tcPr>
          <w:p w:rsidR="00A20951" w:rsidRDefault="00A20951" w:rsidP="00A20951">
            <w:pPr>
              <w:pStyle w:val="TableParagraph"/>
              <w:spacing w:before="85"/>
              <w:ind w:left="22"/>
              <w:rPr>
                <w:sz w:val="16"/>
              </w:rPr>
            </w:pPr>
            <w:r>
              <w:rPr>
                <w:sz w:val="16"/>
              </w:rPr>
              <w:t>5176450</w:t>
            </w:r>
          </w:p>
        </w:tc>
        <w:tc>
          <w:tcPr>
            <w:tcW w:w="992" w:type="dxa"/>
            <w:tcBorders>
              <w:bottom w:val="nil"/>
            </w:tcBorders>
          </w:tcPr>
          <w:p w:rsidR="00A20951" w:rsidRDefault="00A20951" w:rsidP="00A20951">
            <w:pPr>
              <w:pStyle w:val="TableParagraph"/>
              <w:spacing w:before="85"/>
              <w:ind w:left="23"/>
              <w:rPr>
                <w:sz w:val="16"/>
              </w:rPr>
            </w:pPr>
            <w:r>
              <w:rPr>
                <w:sz w:val="16"/>
              </w:rPr>
              <w:t>605291</w:t>
            </w:r>
          </w:p>
        </w:tc>
        <w:tc>
          <w:tcPr>
            <w:tcW w:w="1227" w:type="dxa"/>
            <w:tcBorders>
              <w:bottom w:val="nil"/>
            </w:tcBorders>
          </w:tcPr>
          <w:p w:rsidR="00A20951" w:rsidRDefault="00A20951" w:rsidP="00A20951">
            <w:pPr>
              <w:pStyle w:val="TableParagraph"/>
              <w:spacing w:before="85"/>
              <w:ind w:left="24"/>
              <w:rPr>
                <w:sz w:val="16"/>
              </w:rPr>
            </w:pPr>
            <w:r>
              <w:rPr>
                <w:sz w:val="16"/>
              </w:rPr>
              <w:t>UNIDADE</w:t>
            </w:r>
          </w:p>
        </w:tc>
        <w:tc>
          <w:tcPr>
            <w:tcW w:w="1351" w:type="dxa"/>
            <w:tcBorders>
              <w:bottom w:val="nil"/>
            </w:tcBorders>
          </w:tcPr>
          <w:p w:rsidR="00A20951" w:rsidRDefault="00A20951" w:rsidP="00A20951">
            <w:pPr>
              <w:pStyle w:val="TableParagraph"/>
              <w:spacing w:before="85"/>
              <w:ind w:left="202"/>
              <w:rPr>
                <w:sz w:val="16"/>
              </w:rPr>
            </w:pPr>
            <w:r>
              <w:rPr>
                <w:sz w:val="16"/>
              </w:rPr>
              <w:t>01 UND</w:t>
            </w:r>
          </w:p>
        </w:tc>
      </w:tr>
      <w:tr w:rsidR="00A20951" w:rsidTr="00EE4FE0">
        <w:trPr>
          <w:trHeight w:val="80"/>
        </w:trPr>
        <w:tc>
          <w:tcPr>
            <w:tcW w:w="394" w:type="dxa"/>
            <w:tcBorders>
              <w:top w:val="nil"/>
            </w:tcBorders>
          </w:tcPr>
          <w:p w:rsidR="00A20951" w:rsidRDefault="00A20951" w:rsidP="00A20951">
            <w:pPr>
              <w:pStyle w:val="TableParagraph"/>
              <w:spacing w:before="85"/>
              <w:ind w:left="22"/>
              <w:rPr>
                <w:sz w:val="16"/>
              </w:rPr>
            </w:pPr>
          </w:p>
        </w:tc>
        <w:tc>
          <w:tcPr>
            <w:tcW w:w="3008" w:type="dxa"/>
            <w:tcBorders>
              <w:top w:val="nil"/>
            </w:tcBorders>
          </w:tcPr>
          <w:p w:rsidR="00A20951" w:rsidRDefault="00A20951" w:rsidP="00A20951">
            <w:pPr>
              <w:pStyle w:val="TableParagraph"/>
              <w:tabs>
                <w:tab w:val="left" w:pos="736"/>
                <w:tab w:val="left" w:pos="1182"/>
                <w:tab w:val="left" w:pos="1378"/>
                <w:tab w:val="left" w:pos="1578"/>
              </w:tabs>
              <w:spacing w:before="125" w:line="403" w:lineRule="auto"/>
              <w:ind w:left="22" w:right="5"/>
              <w:rPr>
                <w:sz w:val="16"/>
              </w:rPr>
            </w:pPr>
          </w:p>
        </w:tc>
        <w:tc>
          <w:tcPr>
            <w:tcW w:w="850" w:type="dxa"/>
            <w:tcBorders>
              <w:top w:val="nil"/>
            </w:tcBorders>
          </w:tcPr>
          <w:p w:rsidR="00A20951" w:rsidRDefault="00A20951" w:rsidP="00A20951">
            <w:pPr>
              <w:pStyle w:val="TableParagraph"/>
              <w:spacing w:before="85"/>
              <w:ind w:left="22"/>
              <w:rPr>
                <w:sz w:val="16"/>
              </w:rPr>
            </w:pPr>
          </w:p>
        </w:tc>
        <w:tc>
          <w:tcPr>
            <w:tcW w:w="851" w:type="dxa"/>
            <w:tcBorders>
              <w:top w:val="nil"/>
            </w:tcBorders>
          </w:tcPr>
          <w:p w:rsidR="00A20951" w:rsidRDefault="00A20951" w:rsidP="00A20951">
            <w:pPr>
              <w:pStyle w:val="TableParagraph"/>
              <w:spacing w:before="85"/>
              <w:ind w:left="22"/>
              <w:rPr>
                <w:sz w:val="16"/>
              </w:rPr>
            </w:pPr>
          </w:p>
        </w:tc>
        <w:tc>
          <w:tcPr>
            <w:tcW w:w="992" w:type="dxa"/>
            <w:tcBorders>
              <w:top w:val="nil"/>
            </w:tcBorders>
          </w:tcPr>
          <w:p w:rsidR="00A20951" w:rsidRDefault="00A20951" w:rsidP="00A20951">
            <w:pPr>
              <w:pStyle w:val="TableParagraph"/>
              <w:spacing w:before="85"/>
              <w:ind w:left="23"/>
              <w:rPr>
                <w:sz w:val="16"/>
              </w:rPr>
            </w:pPr>
          </w:p>
        </w:tc>
        <w:tc>
          <w:tcPr>
            <w:tcW w:w="1227" w:type="dxa"/>
            <w:tcBorders>
              <w:top w:val="nil"/>
            </w:tcBorders>
          </w:tcPr>
          <w:p w:rsidR="00A20951" w:rsidRDefault="00A20951" w:rsidP="00A20951">
            <w:pPr>
              <w:pStyle w:val="TableParagraph"/>
              <w:spacing w:before="85"/>
              <w:ind w:left="24"/>
              <w:rPr>
                <w:sz w:val="16"/>
              </w:rPr>
            </w:pPr>
          </w:p>
        </w:tc>
        <w:tc>
          <w:tcPr>
            <w:tcW w:w="1351" w:type="dxa"/>
            <w:tcBorders>
              <w:top w:val="nil"/>
            </w:tcBorders>
          </w:tcPr>
          <w:p w:rsidR="00A20951" w:rsidRDefault="00A20951" w:rsidP="00A20951">
            <w:pPr>
              <w:pStyle w:val="TableParagraph"/>
              <w:spacing w:before="85"/>
              <w:ind w:left="202"/>
              <w:rPr>
                <w:sz w:val="16"/>
              </w:rPr>
            </w:pPr>
          </w:p>
        </w:tc>
      </w:tr>
    </w:tbl>
    <w:p w:rsidR="00C44BE7" w:rsidRDefault="007F0DE3" w:rsidP="009A54F6">
      <w:pPr>
        <w:pStyle w:val="Corpodetexto"/>
        <w:rPr>
          <w:rFonts w:ascii="Arial" w:eastAsia="Times New Roman" w:hAnsi="Arial" w:cs="Arial"/>
          <w:color w:val="000000"/>
          <w:sz w:val="18"/>
          <w:szCs w:val="18"/>
          <w:lang w:eastAsia="pt-BR"/>
        </w:rPr>
      </w:pPr>
      <w:r>
        <w:rPr>
          <w:rFonts w:ascii="Arial" w:hAnsi="Arial"/>
          <w:b/>
          <w:sz w:val="21"/>
        </w:rPr>
        <w:t xml:space="preserve">  </w:t>
      </w:r>
      <w:r w:rsidR="0068330A">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 xml:space="preserve">  </w:t>
      </w:r>
      <w:r w:rsidR="001E55DE">
        <w:rPr>
          <w:rFonts w:ascii="Arial" w:eastAsia="Times New Roman" w:hAnsi="Arial" w:cs="Arial"/>
          <w:color w:val="000000"/>
          <w:sz w:val="18"/>
          <w:szCs w:val="18"/>
          <w:lang w:eastAsia="pt-BR"/>
        </w:rPr>
        <w:t xml:space="preserve">           </w:t>
      </w:r>
    </w:p>
    <w:p w:rsidR="002D64BE" w:rsidRDefault="00C44BE7" w:rsidP="00C44BE7">
      <w:pPr>
        <w:pStyle w:val="Corpodetex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 xml:space="preserve"> </w:t>
      </w:r>
      <w:r w:rsidR="00CC0EA0">
        <w:rPr>
          <w:rFonts w:ascii="Arial" w:eastAsia="Times New Roman" w:hAnsi="Arial" w:cs="Arial"/>
          <w:color w:val="000000"/>
          <w:sz w:val="18"/>
          <w:szCs w:val="18"/>
          <w:lang w:eastAsia="pt-BR"/>
        </w:rPr>
        <w:t xml:space="preserve"> </w:t>
      </w:r>
      <w:r w:rsidR="0016176D">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2.5 Metodo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xml:space="preserve"> estabelecidos pela instituição (HCFMUSP, 2018b) e em estrita </w:t>
      </w:r>
      <w:r w:rsidRPr="00E528A3">
        <w:rPr>
          <w:rFonts w:ascii="Arial" w:eastAsia="Times New Roman" w:hAnsi="Arial" w:cs="Arial"/>
          <w:color w:val="000000"/>
          <w:sz w:val="18"/>
          <w:szCs w:val="18"/>
          <w:lang w:eastAsia="pt-BR"/>
        </w:rPr>
        <w:lastRenderedPageBreak/>
        <w:t>conformidade com os princípios da isonomia, impessoalidade, legalidade e moralidade, regidos pela Lei 14.133de 01/04/2021.</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1E55DE" w:rsidRDefault="001E55DE" w:rsidP="00DC6927">
      <w:pPr>
        <w:spacing w:after="0" w:line="240" w:lineRule="auto"/>
        <w:ind w:left="993" w:right="40"/>
        <w:rPr>
          <w:rFonts w:ascii="Arial" w:eastAsia="Times New Roman" w:hAnsi="Arial" w:cs="Arial"/>
          <w:color w:val="000000"/>
          <w:sz w:val="18"/>
          <w:szCs w:val="18"/>
          <w:lang w:eastAsia="pt-BR"/>
        </w:rPr>
      </w:pPr>
    </w:p>
    <w:p w:rsidR="001E55DE" w:rsidRDefault="001E55DE"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1E55DE" w:rsidRDefault="001E55DE" w:rsidP="00DC6927">
      <w:pPr>
        <w:spacing w:after="0" w:line="240" w:lineRule="auto"/>
        <w:ind w:left="993" w:right="40"/>
        <w:rPr>
          <w:rFonts w:ascii="Arial" w:eastAsia="Times New Roman" w:hAnsi="Arial" w:cs="Arial"/>
          <w:color w:val="000000"/>
          <w:sz w:val="18"/>
          <w:szCs w:val="18"/>
          <w:lang w:eastAsia="pt-BR"/>
        </w:rPr>
      </w:pPr>
    </w:p>
    <w:p w:rsidR="001E55DE" w:rsidRDefault="001E55DE" w:rsidP="00DC6927">
      <w:pPr>
        <w:spacing w:after="0" w:line="240" w:lineRule="auto"/>
        <w:ind w:left="993" w:right="40"/>
        <w:rPr>
          <w:rFonts w:ascii="Arial" w:eastAsia="Times New Roman" w:hAnsi="Arial" w:cs="Arial"/>
          <w:color w:val="000000"/>
          <w:sz w:val="18"/>
          <w:szCs w:val="18"/>
          <w:lang w:eastAsia="pt-BR"/>
        </w:rPr>
      </w:pPr>
    </w:p>
    <w:p w:rsidR="001E55DE" w:rsidRDefault="001E55DE" w:rsidP="00DC6927">
      <w:pPr>
        <w:spacing w:after="0" w:line="240" w:lineRule="auto"/>
        <w:ind w:left="993" w:right="40"/>
        <w:rPr>
          <w:rFonts w:ascii="Arial" w:eastAsia="Times New Roman" w:hAnsi="Arial" w:cs="Arial"/>
          <w:color w:val="000000"/>
          <w:sz w:val="18"/>
          <w:szCs w:val="18"/>
          <w:lang w:eastAsia="pt-BR"/>
        </w:rPr>
      </w:pPr>
    </w:p>
    <w:p w:rsidR="001E55DE" w:rsidRDefault="001E55DE" w:rsidP="00DC6927">
      <w:pPr>
        <w:spacing w:after="0" w:line="240" w:lineRule="auto"/>
        <w:ind w:left="993" w:right="40"/>
        <w:rPr>
          <w:rFonts w:ascii="Arial" w:eastAsia="Times New Roman" w:hAnsi="Arial" w:cs="Arial"/>
          <w:color w:val="000000"/>
          <w:sz w:val="18"/>
          <w:szCs w:val="18"/>
          <w:lang w:eastAsia="pt-BR"/>
        </w:rPr>
      </w:pP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bookmarkStart w:id="73" w:name="Pregao7"/>
      <w:bookmarkEnd w:id="73"/>
      <w:r>
        <w:rPr>
          <w:rFonts w:ascii="Arial" w:eastAsia="Times New Roman" w:hAnsi="Arial" w:cs="Arial"/>
          <w:b/>
          <w:bCs/>
          <w:color w:val="000000"/>
          <w:sz w:val="20"/>
          <w:szCs w:val="20"/>
          <w:lang w:eastAsia="pt-BR"/>
        </w:rPr>
        <w:lastRenderedPageBreak/>
        <w:t>A</w:t>
      </w:r>
      <w:r w:rsidR="003D577F" w:rsidRPr="00E91AE3">
        <w:rPr>
          <w:rFonts w:ascii="Arial" w:eastAsia="Times New Roman" w:hAnsi="Arial" w:cs="Arial"/>
          <w:b/>
          <w:bCs/>
          <w:color w:val="000000"/>
          <w:sz w:val="20"/>
          <w:szCs w:val="20"/>
          <w:lang w:eastAsia="pt-BR"/>
        </w:rPr>
        <w:t>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086197" w:rsidRPr="003E7D13" w:rsidRDefault="00086197" w:rsidP="0008619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86197" w:rsidRPr="003E7D13" w:rsidRDefault="00086197" w:rsidP="00086197">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3E7D13">
        <w:rPr>
          <w:rFonts w:ascii="Times New Roman" w:eastAsia="Times New Roman" w:hAnsi="Times New Roman" w:cs="Times New Roman"/>
          <w:bCs/>
        </w:rPr>
        <w:t xml:space="preserve">Processo:                                          Pregão:                                      Item: </w:t>
      </w:r>
      <w:r>
        <w:rPr>
          <w:rFonts w:ascii="Times New Roman" w:eastAsia="Times New Roman" w:hAnsi="Times New Roman" w:cs="Times New Roman"/>
          <w:bCs/>
        </w:rPr>
        <w:t>01</w:t>
      </w:r>
    </w:p>
    <w:p w:rsidR="00086197" w:rsidRPr="003E7D13" w:rsidRDefault="00086197" w:rsidP="00086197">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086197" w:rsidRPr="003E7D13" w:rsidRDefault="00086197" w:rsidP="00086197">
      <w:pPr>
        <w:tabs>
          <w:tab w:val="left" w:pos="345"/>
          <w:tab w:val="center" w:pos="4252"/>
          <w:tab w:val="right" w:pos="8504"/>
        </w:tabs>
        <w:spacing w:after="120" w:line="240" w:lineRule="auto"/>
        <w:rPr>
          <w:rFonts w:ascii="Times New Roman" w:eastAsia="Times New Roman" w:hAnsi="Times New Roman" w:cs="Times New Roman"/>
          <w:bCs/>
          <w:sz w:val="20"/>
          <w:szCs w:val="20"/>
          <w:lang w:val="en-US"/>
        </w:rPr>
      </w:pPr>
      <w:r w:rsidRPr="003E7D13">
        <w:rPr>
          <w:rFonts w:ascii="Times New Roman" w:eastAsia="Times New Roman" w:hAnsi="Times New Roman" w:cs="Times New Roman"/>
          <w:bCs/>
          <w:sz w:val="20"/>
          <w:szCs w:val="20"/>
        </w:rPr>
        <w:t>Código /Descritivo:</w:t>
      </w:r>
      <w:r w:rsidRPr="003E7D13">
        <w:rPr>
          <w:rFonts w:ascii="Arial" w:eastAsia="Times New Roman" w:hAnsi="Arial" w:cs="Times New Roman"/>
          <w:bCs/>
        </w:rPr>
        <w:t xml:space="preserve"> </w:t>
      </w:r>
      <w:r w:rsidRPr="003E7D13">
        <w:rPr>
          <w:rFonts w:ascii="Times New Roman" w:eastAsia="Times New Roman" w:hAnsi="Times New Roman" w:cs="Times New Roman"/>
          <w:bCs/>
          <w:sz w:val="20"/>
          <w:szCs w:val="20"/>
        </w:rPr>
        <w:t>61160055-KIT SISTEMA HOME CHOICE PARA DIÁLISE PERITONEAL AUTOMATIZADA (DPA), COMPOSTO DE CICLADORA PORTÁTIL AUTOMATIZADA, EQUIPO CASSETE, EQUIPO DE DRENAGEM, BOLSA FLEXÍVEL SISTEMA FECHADO, TIPO SINGLE-BAG, COM SOLUÇÃO, CONCENTRAÇÃO DE GLICOSE À 1,5  E 4,25  COM VOLUME DE SOLUÇÃO DE 6000ML, ESTÉRIL: 02 CLAMPS PLÁSTICOS, E SISTEMA DE DESCONEXÃO DESCARTÁVEL PARA DIÀLISE, PREP. KIT. DESCARTAVEL, EMBALAGEM: INDIVIDUAL EM MATERIAL QUE PROMOVA BARREIRA MICROBIANA E ABERTURA ASSEPTICA.</w:t>
      </w:r>
    </w:p>
    <w:p w:rsidR="00086197" w:rsidRPr="003E7D13" w:rsidRDefault="00086197" w:rsidP="00086197">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Licitante /FOR:</w:t>
      </w:r>
    </w:p>
    <w:p w:rsidR="00086197" w:rsidRPr="003E7D13" w:rsidRDefault="00086197" w:rsidP="00086197">
      <w:pPr>
        <w:spacing w:after="0" w:line="240" w:lineRule="auto"/>
        <w:rPr>
          <w:rFonts w:ascii="Times New Roman" w:eastAsia="Times New Roman" w:hAnsi="Times New Roman" w:cs="Times New Roman"/>
          <w:sz w:val="20"/>
          <w:szCs w:val="20"/>
        </w:rPr>
      </w:pPr>
    </w:p>
    <w:p w:rsidR="00086197" w:rsidRPr="003E7D13" w:rsidRDefault="00086197" w:rsidP="00086197">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Marca:                                                     Referência:                                            Lote:</w:t>
      </w:r>
    </w:p>
    <w:p w:rsidR="00086197" w:rsidRPr="003E7D13" w:rsidRDefault="00086197" w:rsidP="00086197">
      <w:pPr>
        <w:spacing w:after="0" w:line="240" w:lineRule="auto"/>
        <w:rPr>
          <w:rFonts w:ascii="Times New Roman" w:eastAsia="Times New Roman" w:hAnsi="Times New Roman" w:cs="Times New Roman"/>
          <w:sz w:val="20"/>
          <w:szCs w:val="20"/>
        </w:rPr>
      </w:pPr>
    </w:p>
    <w:p w:rsidR="00086197" w:rsidRPr="003E7D13" w:rsidRDefault="00086197" w:rsidP="00086197">
      <w:pPr>
        <w:spacing w:after="0" w:line="240" w:lineRule="auto"/>
        <w:rPr>
          <w:rFonts w:ascii="Times New Roman" w:eastAsia="Times New Roman" w:hAnsi="Times New Roman" w:cs="Times New Roman"/>
          <w:sz w:val="20"/>
          <w:szCs w:val="20"/>
          <w:lang w:val="en-US"/>
        </w:rPr>
      </w:pPr>
      <w:r w:rsidRPr="003E7D13">
        <w:rPr>
          <w:rFonts w:ascii="Times New Roman" w:eastAsia="Times New Roman" w:hAnsi="Times New Roman" w:cs="Times New Roman"/>
          <w:sz w:val="20"/>
          <w:szCs w:val="20"/>
        </w:rPr>
        <w:t xml:space="preserve">Registro ANVISA:   </w:t>
      </w:r>
    </w:p>
    <w:p w:rsidR="00086197" w:rsidRPr="003E7D13" w:rsidRDefault="00086197" w:rsidP="00086197">
      <w:pPr>
        <w:rPr>
          <w:rFonts w:ascii="Calibri" w:eastAsia="Times New Roman" w:hAnsi="Calibri" w:cs="Times New Roman"/>
        </w:rPr>
      </w:pPr>
    </w:p>
    <w:tbl>
      <w:tblPr>
        <w:tblW w:w="9255" w:type="dxa"/>
        <w:tblLayout w:type="fixed"/>
        <w:tblCellMar>
          <w:left w:w="71" w:type="dxa"/>
          <w:right w:w="71" w:type="dxa"/>
        </w:tblCellMar>
        <w:tblLook w:val="04A0" w:firstRow="1" w:lastRow="0" w:firstColumn="1" w:lastColumn="0" w:noHBand="0" w:noVBand="1"/>
      </w:tblPr>
      <w:tblGrid>
        <w:gridCol w:w="1173"/>
        <w:gridCol w:w="2751"/>
        <w:gridCol w:w="1109"/>
        <w:gridCol w:w="992"/>
        <w:gridCol w:w="3230"/>
      </w:tblGrid>
      <w:tr w:rsidR="00086197" w:rsidRPr="003E7D13" w:rsidTr="00CA034B">
        <w:tc>
          <w:tcPr>
            <w:tcW w:w="3924" w:type="dxa"/>
            <w:gridSpan w:val="2"/>
            <w:tcBorders>
              <w:top w:val="single" w:sz="6" w:space="0" w:color="auto"/>
              <w:left w:val="single" w:sz="6" w:space="0" w:color="auto"/>
              <w:bottom w:val="single" w:sz="6" w:space="0" w:color="auto"/>
              <w:right w:val="single" w:sz="6" w:space="0" w:color="auto"/>
            </w:tcBorders>
            <w:vAlign w:val="center"/>
            <w:hideMark/>
          </w:tcPr>
          <w:p w:rsidR="00086197" w:rsidRPr="003E7D13" w:rsidRDefault="00086197" w:rsidP="00CA034B">
            <w:pPr>
              <w:numPr>
                <w:ilvl w:val="12"/>
                <w:numId w:val="0"/>
              </w:numPr>
              <w:spacing w:after="0" w:line="240" w:lineRule="auto"/>
              <w:jc w:val="center"/>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DISCRIMINAÇÃO DOS DADOS</w:t>
            </w:r>
          </w:p>
        </w:tc>
        <w:tc>
          <w:tcPr>
            <w:tcW w:w="1109" w:type="dxa"/>
            <w:tcBorders>
              <w:top w:val="single" w:sz="6" w:space="0" w:color="auto"/>
              <w:left w:val="single" w:sz="6" w:space="0" w:color="auto"/>
              <w:bottom w:val="single" w:sz="6" w:space="0" w:color="auto"/>
              <w:right w:val="single" w:sz="4" w:space="0" w:color="auto"/>
            </w:tcBorders>
            <w:hideMark/>
          </w:tcPr>
          <w:p w:rsidR="00086197" w:rsidRPr="003E7D13" w:rsidRDefault="00086197" w:rsidP="00CA034B">
            <w:pPr>
              <w:numPr>
                <w:ilvl w:val="12"/>
                <w:numId w:val="0"/>
              </w:numPr>
              <w:spacing w:after="0" w:line="240" w:lineRule="auto"/>
              <w:jc w:val="center"/>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ATENDE</w:t>
            </w:r>
          </w:p>
        </w:tc>
        <w:tc>
          <w:tcPr>
            <w:tcW w:w="992" w:type="dxa"/>
            <w:tcBorders>
              <w:top w:val="single" w:sz="4" w:space="0" w:color="auto"/>
              <w:left w:val="single" w:sz="4" w:space="0" w:color="auto"/>
              <w:bottom w:val="single" w:sz="4" w:space="0" w:color="auto"/>
              <w:right w:val="single" w:sz="6" w:space="0" w:color="auto"/>
            </w:tcBorders>
            <w:hideMark/>
          </w:tcPr>
          <w:p w:rsidR="00086197" w:rsidRPr="003E7D13" w:rsidRDefault="00086197" w:rsidP="00CA034B">
            <w:pPr>
              <w:numPr>
                <w:ilvl w:val="12"/>
                <w:numId w:val="0"/>
              </w:numPr>
              <w:spacing w:after="0" w:line="240" w:lineRule="auto"/>
              <w:jc w:val="center"/>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NÃO ATENDE</w:t>
            </w:r>
          </w:p>
        </w:tc>
        <w:tc>
          <w:tcPr>
            <w:tcW w:w="3230" w:type="dxa"/>
            <w:tcBorders>
              <w:top w:val="single" w:sz="4" w:space="0" w:color="auto"/>
              <w:left w:val="single" w:sz="6" w:space="0" w:color="auto"/>
              <w:bottom w:val="single" w:sz="4" w:space="0" w:color="auto"/>
              <w:right w:val="single" w:sz="4" w:space="0" w:color="auto"/>
            </w:tcBorders>
            <w:vAlign w:val="center"/>
            <w:hideMark/>
          </w:tcPr>
          <w:p w:rsidR="00086197" w:rsidRPr="003E7D13" w:rsidRDefault="00086197" w:rsidP="00CA034B">
            <w:pPr>
              <w:numPr>
                <w:ilvl w:val="12"/>
                <w:numId w:val="0"/>
              </w:numPr>
              <w:spacing w:after="0" w:line="240" w:lineRule="auto"/>
              <w:jc w:val="center"/>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JUSTIFICATIVA</w:t>
            </w:r>
          </w:p>
        </w:tc>
      </w:tr>
      <w:tr w:rsidR="00086197" w:rsidRPr="003E7D13" w:rsidTr="00CA034B">
        <w:tc>
          <w:tcPr>
            <w:tcW w:w="1173" w:type="dxa"/>
            <w:vMerge w:val="restart"/>
            <w:tcBorders>
              <w:top w:val="single" w:sz="6" w:space="0" w:color="auto"/>
              <w:left w:val="single" w:sz="6" w:space="0" w:color="auto"/>
              <w:bottom w:val="nil"/>
              <w:right w:val="single" w:sz="6" w:space="0" w:color="auto"/>
            </w:tcBorders>
            <w:vAlign w:val="center"/>
            <w:hideMark/>
          </w:tcPr>
          <w:p w:rsidR="00086197" w:rsidRPr="003E7D13" w:rsidRDefault="00086197" w:rsidP="00CA034B">
            <w:pPr>
              <w:numPr>
                <w:ilvl w:val="12"/>
                <w:numId w:val="0"/>
              </w:numPr>
              <w:spacing w:after="0" w:line="240" w:lineRule="auto"/>
              <w:rPr>
                <w:rFonts w:ascii="Times New Roman" w:eastAsia="Times New Roman" w:hAnsi="Times New Roman" w:cs="Times New Roman"/>
                <w:sz w:val="20"/>
                <w:szCs w:val="20"/>
                <w:lang w:val="en-US"/>
              </w:rPr>
            </w:pPr>
            <w:r w:rsidRPr="003E7D13">
              <w:rPr>
                <w:rFonts w:ascii="Times New Roman" w:eastAsia="Times New Roman" w:hAnsi="Times New Roman" w:cs="Times New Roman"/>
                <w:sz w:val="20"/>
                <w:szCs w:val="20"/>
              </w:rPr>
              <w:t>Embalagem Rotulagem</w:t>
            </w:r>
          </w:p>
        </w:tc>
        <w:tc>
          <w:tcPr>
            <w:tcW w:w="2751" w:type="dxa"/>
            <w:tcBorders>
              <w:top w:val="single" w:sz="6" w:space="0" w:color="auto"/>
              <w:left w:val="single" w:sz="6" w:space="0" w:color="auto"/>
              <w:bottom w:val="single" w:sz="6" w:space="0" w:color="auto"/>
              <w:right w:val="single" w:sz="6" w:space="0" w:color="auto"/>
            </w:tcBorders>
            <w:hideMark/>
          </w:tcPr>
          <w:p w:rsidR="00086197" w:rsidRPr="003E7D13" w:rsidRDefault="00086197" w:rsidP="00CA034B">
            <w:pPr>
              <w:numPr>
                <w:ilvl w:val="12"/>
                <w:numId w:val="0"/>
              </w:num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Identificação Visual / Escrita</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Times New Roman" w:eastAsia="Times New Roman" w:hAnsi="Times New Roman" w:cs="Times New Roman"/>
                <w:b/>
                <w:sz w:val="20"/>
                <w:szCs w:val="20"/>
              </w:rPr>
            </w:pPr>
          </w:p>
        </w:tc>
        <w:tc>
          <w:tcPr>
            <w:tcW w:w="992" w:type="dxa"/>
            <w:tcBorders>
              <w:top w:val="single" w:sz="4"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Times New Roman" w:eastAsia="Times New Roman" w:hAnsi="Times New Roman" w:cs="Times New Roman"/>
                <w:b/>
                <w:sz w:val="20"/>
                <w:szCs w:val="20"/>
              </w:rPr>
            </w:pPr>
          </w:p>
        </w:tc>
        <w:tc>
          <w:tcPr>
            <w:tcW w:w="3230" w:type="dxa"/>
            <w:tcBorders>
              <w:top w:val="single" w:sz="4"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Times New Roman" w:eastAsia="Times New Roman" w:hAnsi="Times New Roman" w:cs="Times New Roman"/>
                <w:b/>
                <w:sz w:val="20"/>
                <w:szCs w:val="20"/>
              </w:rPr>
            </w:pPr>
          </w:p>
        </w:tc>
      </w:tr>
      <w:tr w:rsidR="00086197" w:rsidRPr="003E7D13" w:rsidTr="00CA034B">
        <w:tc>
          <w:tcPr>
            <w:tcW w:w="3924" w:type="dxa"/>
            <w:vMerge/>
            <w:tcBorders>
              <w:top w:val="single" w:sz="6" w:space="0" w:color="auto"/>
              <w:left w:val="single" w:sz="6" w:space="0" w:color="auto"/>
              <w:bottom w:val="nil"/>
              <w:right w:val="single" w:sz="6" w:space="0" w:color="auto"/>
            </w:tcBorders>
            <w:vAlign w:val="center"/>
            <w:hideMark/>
          </w:tcPr>
          <w:p w:rsidR="00086197" w:rsidRPr="003E7D13" w:rsidRDefault="00086197" w:rsidP="00CA034B">
            <w:pPr>
              <w:spacing w:after="0" w:line="240" w:lineRule="auto"/>
              <w:rPr>
                <w:rFonts w:ascii="Times New Roman" w:eastAsia="Times New Roman" w:hAnsi="Times New Roman" w:cs="Times New Roman"/>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rsidR="00086197" w:rsidRPr="003E7D13" w:rsidRDefault="00086197" w:rsidP="00CA034B">
            <w:pPr>
              <w:numPr>
                <w:ilvl w:val="12"/>
                <w:numId w:val="0"/>
              </w:num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Integridade</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Arial" w:eastAsia="Times New Roman" w:hAnsi="Arial" w:cs="Arial"/>
                <w:b/>
                <w:sz w:val="24"/>
              </w:rPr>
            </w:pPr>
          </w:p>
        </w:tc>
        <w:tc>
          <w:tcPr>
            <w:tcW w:w="992" w:type="dxa"/>
            <w:tcBorders>
              <w:top w:val="single" w:sz="4"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Calibri" w:eastAsia="Times New Roman" w:hAnsi="Calibri" w:cs="Times New Roman"/>
                <w:b/>
              </w:rPr>
            </w:pPr>
          </w:p>
        </w:tc>
        <w:tc>
          <w:tcPr>
            <w:tcW w:w="3230" w:type="dxa"/>
            <w:tcBorders>
              <w:top w:val="single" w:sz="4"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Calibri" w:eastAsia="Times New Roman" w:hAnsi="Calibri" w:cs="Times New Roman"/>
                <w:b/>
              </w:rPr>
            </w:pPr>
          </w:p>
        </w:tc>
      </w:tr>
      <w:tr w:rsidR="00086197" w:rsidRPr="003E7D13" w:rsidTr="00CA034B">
        <w:tc>
          <w:tcPr>
            <w:tcW w:w="3924" w:type="dxa"/>
            <w:vMerge/>
            <w:tcBorders>
              <w:top w:val="single" w:sz="6" w:space="0" w:color="auto"/>
              <w:left w:val="single" w:sz="6" w:space="0" w:color="auto"/>
              <w:bottom w:val="nil"/>
              <w:right w:val="single" w:sz="6" w:space="0" w:color="auto"/>
            </w:tcBorders>
            <w:vAlign w:val="center"/>
            <w:hideMark/>
          </w:tcPr>
          <w:p w:rsidR="00086197" w:rsidRPr="003E7D13" w:rsidRDefault="00086197" w:rsidP="00CA034B">
            <w:pPr>
              <w:spacing w:after="0" w:line="240" w:lineRule="auto"/>
              <w:rPr>
                <w:rFonts w:ascii="Times New Roman" w:eastAsia="Times New Roman" w:hAnsi="Times New Roman" w:cs="Times New Roman"/>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rsidR="00086197" w:rsidRPr="003E7D13" w:rsidRDefault="00086197" w:rsidP="00CA034B">
            <w:pPr>
              <w:numPr>
                <w:ilvl w:val="12"/>
                <w:numId w:val="0"/>
              </w:num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Selagem / Abertura</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Arial" w:eastAsia="Times New Roman" w:hAnsi="Arial" w:cs="Arial"/>
                <w:b/>
                <w:sz w:val="24"/>
              </w:rPr>
            </w:pPr>
          </w:p>
        </w:tc>
        <w:tc>
          <w:tcPr>
            <w:tcW w:w="992" w:type="dxa"/>
            <w:tcBorders>
              <w:top w:val="single" w:sz="4"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Calibri" w:eastAsia="Times New Roman" w:hAnsi="Calibri" w:cs="Times New Roman"/>
                <w:b/>
              </w:rPr>
            </w:pPr>
          </w:p>
        </w:tc>
        <w:tc>
          <w:tcPr>
            <w:tcW w:w="3230" w:type="dxa"/>
            <w:tcBorders>
              <w:top w:val="single" w:sz="4"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Calibri" w:eastAsia="Times New Roman" w:hAnsi="Calibri" w:cs="Times New Roman"/>
                <w:b/>
              </w:rPr>
            </w:pPr>
          </w:p>
        </w:tc>
      </w:tr>
      <w:tr w:rsidR="00086197" w:rsidRPr="003E7D13" w:rsidTr="00CA034B">
        <w:tc>
          <w:tcPr>
            <w:tcW w:w="3924" w:type="dxa"/>
            <w:vMerge/>
            <w:tcBorders>
              <w:top w:val="single" w:sz="6" w:space="0" w:color="auto"/>
              <w:left w:val="single" w:sz="6" w:space="0" w:color="auto"/>
              <w:bottom w:val="nil"/>
              <w:right w:val="single" w:sz="6" w:space="0" w:color="auto"/>
            </w:tcBorders>
            <w:vAlign w:val="center"/>
            <w:hideMark/>
          </w:tcPr>
          <w:p w:rsidR="00086197" w:rsidRPr="003E7D13" w:rsidRDefault="00086197" w:rsidP="00CA034B">
            <w:pPr>
              <w:spacing w:after="0" w:line="240" w:lineRule="auto"/>
              <w:rPr>
                <w:rFonts w:ascii="Times New Roman" w:eastAsia="Times New Roman" w:hAnsi="Times New Roman" w:cs="Times New Roman"/>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rsidR="00086197" w:rsidRPr="003E7D13" w:rsidRDefault="00086197" w:rsidP="00CA034B">
            <w:pPr>
              <w:numPr>
                <w:ilvl w:val="12"/>
                <w:numId w:val="0"/>
              </w:num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Selo de Identificação de conformidade</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Arial" w:eastAsia="Times New Roman" w:hAnsi="Arial" w:cs="Arial"/>
                <w:b/>
                <w:sz w:val="24"/>
              </w:rPr>
            </w:pPr>
          </w:p>
        </w:tc>
        <w:tc>
          <w:tcPr>
            <w:tcW w:w="992" w:type="dxa"/>
            <w:tcBorders>
              <w:top w:val="single" w:sz="4"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Calibri" w:eastAsia="Times New Roman" w:hAnsi="Calibri" w:cs="Times New Roman"/>
                <w:b/>
              </w:rPr>
            </w:pPr>
          </w:p>
        </w:tc>
        <w:tc>
          <w:tcPr>
            <w:tcW w:w="3230" w:type="dxa"/>
            <w:tcBorders>
              <w:top w:val="single" w:sz="4"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jc w:val="center"/>
              <w:rPr>
                <w:rFonts w:ascii="Calibri" w:eastAsia="Times New Roman" w:hAnsi="Calibri" w:cs="Times New Roman"/>
                <w:b/>
              </w:rPr>
            </w:pPr>
          </w:p>
        </w:tc>
      </w:tr>
      <w:tr w:rsidR="00086197" w:rsidRPr="003E7D13" w:rsidTr="00CA034B">
        <w:tc>
          <w:tcPr>
            <w:tcW w:w="1173" w:type="dxa"/>
            <w:vMerge w:val="restart"/>
            <w:tcBorders>
              <w:top w:val="single" w:sz="6" w:space="0" w:color="auto"/>
              <w:left w:val="single" w:sz="6" w:space="0" w:color="auto"/>
              <w:bottom w:val="nil"/>
              <w:right w:val="single" w:sz="6" w:space="0" w:color="auto"/>
            </w:tcBorders>
            <w:vAlign w:val="center"/>
          </w:tcPr>
          <w:p w:rsidR="00086197" w:rsidRPr="003E7D13" w:rsidRDefault="00086197" w:rsidP="00CA034B">
            <w:pPr>
              <w:numPr>
                <w:ilvl w:val="12"/>
                <w:numId w:val="0"/>
              </w:numPr>
              <w:spacing w:after="0" w:line="240" w:lineRule="auto"/>
              <w:rPr>
                <w:rFonts w:ascii="Calibri" w:eastAsia="Times New Roman" w:hAnsi="Calibri" w:cs="Times New Roman"/>
                <w:sz w:val="20"/>
                <w:szCs w:val="20"/>
              </w:rPr>
            </w:pPr>
            <w:r w:rsidRPr="003E7D13">
              <w:rPr>
                <w:rFonts w:ascii="Calibri" w:eastAsia="Times New Roman" w:hAnsi="Calibri" w:cs="Times New Roman"/>
                <w:sz w:val="20"/>
                <w:szCs w:val="20"/>
              </w:rPr>
              <w:t>COMPOSIÇÂO KIT</w:t>
            </w:r>
          </w:p>
        </w:tc>
        <w:tc>
          <w:tcPr>
            <w:tcW w:w="2751" w:type="dxa"/>
            <w:tcBorders>
              <w:top w:val="single" w:sz="6" w:space="0" w:color="auto"/>
              <w:left w:val="single" w:sz="6" w:space="0" w:color="auto"/>
              <w:bottom w:val="single" w:sz="6" w:space="0" w:color="auto"/>
              <w:right w:val="single" w:sz="6"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Equipo cassete</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Arial" w:eastAsia="Times New Roman" w:hAnsi="Arial" w:cs="Arial"/>
                <w:sz w:val="24"/>
              </w:rPr>
            </w:pPr>
          </w:p>
        </w:tc>
        <w:tc>
          <w:tcPr>
            <w:tcW w:w="992"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rPr>
            </w:pPr>
          </w:p>
        </w:tc>
        <w:tc>
          <w:tcPr>
            <w:tcW w:w="3230"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rPr>
            </w:pPr>
          </w:p>
        </w:tc>
      </w:tr>
      <w:tr w:rsidR="00086197" w:rsidRPr="003E7D13" w:rsidTr="00CA034B">
        <w:tc>
          <w:tcPr>
            <w:tcW w:w="3924" w:type="dxa"/>
            <w:vMerge/>
            <w:tcBorders>
              <w:top w:val="single" w:sz="6" w:space="0" w:color="auto"/>
              <w:left w:val="single" w:sz="6" w:space="0" w:color="auto"/>
              <w:bottom w:val="nil"/>
              <w:right w:val="single" w:sz="6" w:space="0" w:color="auto"/>
            </w:tcBorders>
            <w:vAlign w:val="center"/>
          </w:tcPr>
          <w:p w:rsidR="00086197" w:rsidRPr="003E7D13" w:rsidRDefault="00086197" w:rsidP="00CA034B">
            <w:pPr>
              <w:spacing w:after="0" w:line="240" w:lineRule="auto"/>
              <w:rPr>
                <w:rFonts w:ascii="Calibri" w:eastAsia="Times New Roman" w:hAnsi="Calibri" w:cs="Times New Roman"/>
                <w:color w:val="FF0000"/>
                <w:sz w:val="20"/>
                <w:szCs w:val="20"/>
              </w:rPr>
            </w:pPr>
          </w:p>
        </w:tc>
        <w:tc>
          <w:tcPr>
            <w:tcW w:w="2751" w:type="dxa"/>
            <w:tcBorders>
              <w:top w:val="single" w:sz="6" w:space="0" w:color="auto"/>
              <w:left w:val="single" w:sz="6" w:space="0" w:color="auto"/>
              <w:bottom w:val="single" w:sz="6" w:space="0" w:color="auto"/>
              <w:right w:val="single" w:sz="6"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lang w:val="en-US"/>
              </w:rPr>
            </w:pPr>
            <w:r w:rsidRPr="003E7D13">
              <w:rPr>
                <w:rFonts w:ascii="Times New Roman" w:eastAsia="Times New Roman" w:hAnsi="Times New Roman" w:cs="Times New Roman"/>
                <w:sz w:val="20"/>
                <w:szCs w:val="20"/>
                <w:lang w:val="en-US"/>
              </w:rPr>
              <w:t>Equipo drenagem</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rPr>
            </w:pPr>
          </w:p>
        </w:tc>
      </w:tr>
      <w:tr w:rsidR="00086197" w:rsidRPr="003E7D13" w:rsidTr="00CA034B">
        <w:tc>
          <w:tcPr>
            <w:tcW w:w="3924" w:type="dxa"/>
            <w:vMerge/>
            <w:tcBorders>
              <w:top w:val="single" w:sz="6" w:space="0" w:color="auto"/>
              <w:left w:val="single" w:sz="6" w:space="0" w:color="auto"/>
              <w:bottom w:val="nil"/>
              <w:right w:val="single" w:sz="6" w:space="0" w:color="auto"/>
            </w:tcBorders>
            <w:vAlign w:val="center"/>
          </w:tcPr>
          <w:p w:rsidR="00086197" w:rsidRPr="003E7D13" w:rsidRDefault="00086197" w:rsidP="00CA034B">
            <w:pPr>
              <w:spacing w:after="0" w:line="240" w:lineRule="auto"/>
              <w:rPr>
                <w:rFonts w:ascii="Calibri" w:eastAsia="Times New Roman" w:hAnsi="Calibri" w:cs="Times New Roman"/>
                <w:color w:val="FF0000"/>
                <w:sz w:val="20"/>
                <w:szCs w:val="20"/>
              </w:rPr>
            </w:pPr>
          </w:p>
        </w:tc>
        <w:tc>
          <w:tcPr>
            <w:tcW w:w="2751" w:type="dxa"/>
            <w:tcBorders>
              <w:top w:val="single" w:sz="6" w:space="0" w:color="auto"/>
              <w:left w:val="single" w:sz="6" w:space="0" w:color="auto"/>
              <w:bottom w:val="single" w:sz="6" w:space="0" w:color="auto"/>
              <w:right w:val="single" w:sz="6"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Clamps</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rPr>
            </w:pPr>
          </w:p>
        </w:tc>
      </w:tr>
      <w:tr w:rsidR="00086197" w:rsidRPr="003E7D13" w:rsidTr="00CA034B">
        <w:tc>
          <w:tcPr>
            <w:tcW w:w="3924" w:type="dxa"/>
            <w:vMerge/>
            <w:tcBorders>
              <w:top w:val="single" w:sz="6" w:space="0" w:color="auto"/>
              <w:left w:val="single" w:sz="6" w:space="0" w:color="auto"/>
              <w:bottom w:val="nil"/>
              <w:right w:val="single" w:sz="6" w:space="0" w:color="auto"/>
            </w:tcBorders>
            <w:vAlign w:val="center"/>
          </w:tcPr>
          <w:p w:rsidR="00086197" w:rsidRPr="003E7D13" w:rsidRDefault="00086197" w:rsidP="00CA034B">
            <w:pPr>
              <w:spacing w:after="0" w:line="240" w:lineRule="auto"/>
              <w:rPr>
                <w:rFonts w:ascii="Calibri" w:eastAsia="Times New Roman" w:hAnsi="Calibri" w:cs="Times New Roman"/>
                <w:color w:val="FF0000"/>
                <w:sz w:val="20"/>
                <w:szCs w:val="20"/>
              </w:rPr>
            </w:pPr>
          </w:p>
        </w:tc>
        <w:tc>
          <w:tcPr>
            <w:tcW w:w="2751" w:type="dxa"/>
            <w:tcBorders>
              <w:top w:val="nil"/>
              <w:left w:val="single" w:sz="6" w:space="0" w:color="auto"/>
              <w:bottom w:val="single" w:sz="6" w:space="0" w:color="auto"/>
              <w:right w:val="single" w:sz="6"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lang w:val="en-US"/>
              </w:rPr>
            </w:pPr>
            <w:r w:rsidRPr="003E7D13">
              <w:rPr>
                <w:rFonts w:ascii="Times New Roman" w:eastAsia="Times New Roman" w:hAnsi="Times New Roman" w:cs="Times New Roman"/>
                <w:sz w:val="20"/>
                <w:szCs w:val="20"/>
                <w:lang w:val="en-US"/>
              </w:rPr>
              <w:t>Sistema de desconexão dialise</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rPr>
            </w:pPr>
          </w:p>
        </w:tc>
      </w:tr>
      <w:tr w:rsidR="00086197" w:rsidRPr="003E7D13" w:rsidTr="00CA034B">
        <w:tc>
          <w:tcPr>
            <w:tcW w:w="1173" w:type="dxa"/>
            <w:vMerge w:val="restart"/>
            <w:tcBorders>
              <w:top w:val="single" w:sz="6" w:space="0" w:color="auto"/>
              <w:left w:val="single" w:sz="6" w:space="0" w:color="auto"/>
              <w:bottom w:val="single" w:sz="6" w:space="0" w:color="auto"/>
              <w:right w:val="single" w:sz="6" w:space="0" w:color="auto"/>
            </w:tcBorders>
            <w:vAlign w:val="center"/>
          </w:tcPr>
          <w:p w:rsidR="00086197" w:rsidRPr="003E7D13" w:rsidRDefault="00086197" w:rsidP="00CA034B">
            <w:pPr>
              <w:numPr>
                <w:ilvl w:val="12"/>
                <w:numId w:val="0"/>
              </w:numPr>
              <w:spacing w:after="0" w:line="240" w:lineRule="auto"/>
              <w:rPr>
                <w:rFonts w:ascii="Arial" w:eastAsia="Times New Roman" w:hAnsi="Arial" w:cs="Arial"/>
                <w:sz w:val="20"/>
                <w:szCs w:val="20"/>
                <w:lang w:val="en-US"/>
              </w:rPr>
            </w:pPr>
            <w:r w:rsidRPr="003E7D13">
              <w:rPr>
                <w:rFonts w:ascii="Arial" w:eastAsia="Times New Roman" w:hAnsi="Arial" w:cs="Arial"/>
                <w:sz w:val="20"/>
                <w:szCs w:val="20"/>
                <w:lang w:val="en-US"/>
              </w:rPr>
              <w:t xml:space="preserve">BOLSA </w:t>
            </w:r>
          </w:p>
        </w:tc>
        <w:tc>
          <w:tcPr>
            <w:tcW w:w="2751" w:type="dxa"/>
            <w:tcBorders>
              <w:top w:val="single" w:sz="6" w:space="0" w:color="auto"/>
              <w:left w:val="single" w:sz="6" w:space="0" w:color="auto"/>
              <w:bottom w:val="single" w:sz="6" w:space="0" w:color="auto"/>
              <w:right w:val="single" w:sz="6"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Com solução glicose</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rPr>
            </w:pPr>
          </w:p>
        </w:tc>
      </w:tr>
      <w:tr w:rsidR="00086197" w:rsidRPr="003E7D13" w:rsidTr="00CA034B">
        <w:tc>
          <w:tcPr>
            <w:tcW w:w="3924" w:type="dxa"/>
            <w:vMerge/>
            <w:tcBorders>
              <w:top w:val="single" w:sz="6" w:space="0" w:color="auto"/>
              <w:left w:val="single" w:sz="6" w:space="0" w:color="auto"/>
              <w:bottom w:val="single" w:sz="6" w:space="0" w:color="auto"/>
              <w:right w:val="single" w:sz="6" w:space="0" w:color="auto"/>
            </w:tcBorders>
            <w:vAlign w:val="center"/>
          </w:tcPr>
          <w:p w:rsidR="00086197" w:rsidRPr="003E7D13" w:rsidRDefault="00086197" w:rsidP="00CA034B">
            <w:pPr>
              <w:spacing w:after="0" w:line="240" w:lineRule="auto"/>
              <w:rPr>
                <w:rFonts w:ascii="Arial" w:eastAsia="Times New Roman" w:hAnsi="Arial" w:cs="Arial"/>
                <w:sz w:val="20"/>
                <w:szCs w:val="20"/>
                <w:lang w:val="en-US"/>
              </w:rPr>
            </w:pPr>
          </w:p>
        </w:tc>
        <w:tc>
          <w:tcPr>
            <w:tcW w:w="2751" w:type="dxa"/>
            <w:tcBorders>
              <w:top w:val="nil"/>
              <w:left w:val="single" w:sz="6" w:space="0" w:color="auto"/>
              <w:bottom w:val="single" w:sz="6" w:space="0" w:color="auto"/>
              <w:right w:val="single" w:sz="6"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Capacidade</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rPr>
            </w:pPr>
          </w:p>
        </w:tc>
      </w:tr>
      <w:tr w:rsidR="00086197" w:rsidRPr="003E7D13" w:rsidTr="00CA034B">
        <w:tc>
          <w:tcPr>
            <w:tcW w:w="3924" w:type="dxa"/>
            <w:vMerge/>
            <w:tcBorders>
              <w:top w:val="single" w:sz="6" w:space="0" w:color="auto"/>
              <w:left w:val="single" w:sz="6" w:space="0" w:color="auto"/>
              <w:bottom w:val="single" w:sz="6" w:space="0" w:color="auto"/>
              <w:right w:val="single" w:sz="6" w:space="0" w:color="auto"/>
            </w:tcBorders>
            <w:vAlign w:val="center"/>
          </w:tcPr>
          <w:p w:rsidR="00086197" w:rsidRPr="003E7D13" w:rsidRDefault="00086197" w:rsidP="00CA034B">
            <w:pPr>
              <w:spacing w:after="0" w:line="240" w:lineRule="auto"/>
              <w:rPr>
                <w:rFonts w:ascii="Arial" w:eastAsia="Times New Roman" w:hAnsi="Arial" w:cs="Arial"/>
                <w:sz w:val="20"/>
                <w:szCs w:val="20"/>
                <w:lang w:val="en-US"/>
              </w:rPr>
            </w:pPr>
          </w:p>
        </w:tc>
        <w:tc>
          <w:tcPr>
            <w:tcW w:w="2751" w:type="dxa"/>
            <w:tcBorders>
              <w:top w:val="single" w:sz="6" w:space="0" w:color="auto"/>
              <w:left w:val="single" w:sz="6" w:space="0" w:color="auto"/>
              <w:bottom w:val="single" w:sz="6" w:space="0" w:color="auto"/>
              <w:right w:val="single" w:sz="6"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Manuseio</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rPr>
            </w:pPr>
          </w:p>
        </w:tc>
      </w:tr>
      <w:tr w:rsidR="00086197" w:rsidRPr="003E7D13" w:rsidTr="00CA034B">
        <w:tc>
          <w:tcPr>
            <w:tcW w:w="1173" w:type="dxa"/>
            <w:tcBorders>
              <w:top w:val="single" w:sz="6" w:space="0" w:color="auto"/>
              <w:left w:val="single" w:sz="6" w:space="0" w:color="auto"/>
              <w:bottom w:val="single" w:sz="6" w:space="0" w:color="auto"/>
              <w:right w:val="single" w:sz="6" w:space="0" w:color="auto"/>
            </w:tcBorders>
            <w:vAlign w:val="center"/>
            <w:hideMark/>
          </w:tcPr>
          <w:p w:rsidR="00086197" w:rsidRPr="003E7D13" w:rsidRDefault="00086197" w:rsidP="00CA034B">
            <w:pPr>
              <w:spacing w:after="0" w:line="240" w:lineRule="auto"/>
              <w:rPr>
                <w:rFonts w:ascii="Arial" w:eastAsia="Times New Roman" w:hAnsi="Arial" w:cs="Arial"/>
                <w:bCs/>
                <w:sz w:val="20"/>
                <w:szCs w:val="20"/>
                <w:lang w:val="en-US"/>
              </w:rPr>
            </w:pPr>
            <w:r w:rsidRPr="003E7D13">
              <w:rPr>
                <w:rFonts w:ascii="Arial" w:eastAsia="Times New Roman" w:hAnsi="Arial" w:cs="Arial"/>
                <w:bCs/>
                <w:sz w:val="20"/>
                <w:szCs w:val="20"/>
                <w:lang w:val="en-US"/>
              </w:rPr>
              <w:t xml:space="preserve">Compatibilidade </w:t>
            </w:r>
          </w:p>
        </w:tc>
        <w:tc>
          <w:tcPr>
            <w:tcW w:w="2751" w:type="dxa"/>
            <w:tcBorders>
              <w:top w:val="single" w:sz="6" w:space="0" w:color="auto"/>
              <w:left w:val="single" w:sz="6" w:space="0" w:color="auto"/>
              <w:bottom w:val="single" w:sz="6" w:space="0" w:color="auto"/>
              <w:right w:val="single" w:sz="6" w:space="0" w:color="auto"/>
            </w:tcBorders>
            <w:hideMark/>
          </w:tcPr>
          <w:p w:rsidR="00086197" w:rsidRPr="003E7D13" w:rsidRDefault="00086197" w:rsidP="00CA034B">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Dialise Peritoneal Automatica (Sistema Home Choice)</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rPr>
            </w:pPr>
          </w:p>
        </w:tc>
      </w:tr>
      <w:tr w:rsidR="00086197" w:rsidRPr="003E7D13" w:rsidTr="00CA034B">
        <w:tc>
          <w:tcPr>
            <w:tcW w:w="1173" w:type="dxa"/>
            <w:tcBorders>
              <w:top w:val="single" w:sz="6" w:space="0" w:color="auto"/>
              <w:left w:val="single" w:sz="6" w:space="0" w:color="auto"/>
              <w:bottom w:val="single" w:sz="4" w:space="0" w:color="auto"/>
              <w:right w:val="single" w:sz="6" w:space="0" w:color="auto"/>
            </w:tcBorders>
            <w:vAlign w:val="center"/>
          </w:tcPr>
          <w:p w:rsidR="00086197" w:rsidRPr="003E7D13" w:rsidRDefault="00086197" w:rsidP="00CA034B">
            <w:pPr>
              <w:spacing w:after="0" w:line="240" w:lineRule="auto"/>
              <w:rPr>
                <w:rFonts w:ascii="Arial" w:eastAsia="Times New Roman" w:hAnsi="Arial" w:cs="Arial"/>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Resultado esperado</w:t>
            </w:r>
          </w:p>
        </w:tc>
        <w:tc>
          <w:tcPr>
            <w:tcW w:w="1109" w:type="dxa"/>
            <w:tcBorders>
              <w:top w:val="single" w:sz="6" w:space="0" w:color="auto"/>
              <w:left w:val="single" w:sz="6"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rsidR="00086197" w:rsidRPr="003E7D13" w:rsidRDefault="00086197" w:rsidP="00CA034B">
            <w:pPr>
              <w:spacing w:after="0" w:line="240" w:lineRule="auto"/>
              <w:rPr>
                <w:rFonts w:ascii="Times New Roman" w:eastAsia="Times New Roman" w:hAnsi="Times New Roman" w:cs="Times New Roman"/>
                <w:sz w:val="20"/>
                <w:szCs w:val="20"/>
              </w:rPr>
            </w:pPr>
          </w:p>
        </w:tc>
      </w:tr>
    </w:tbl>
    <w:p w:rsidR="00086197" w:rsidRPr="003E7D13" w:rsidRDefault="00086197" w:rsidP="00086197">
      <w:pPr>
        <w:numPr>
          <w:ilvl w:val="12"/>
          <w:numId w:val="0"/>
        </w:numPr>
        <w:spacing w:after="0" w:line="240" w:lineRule="auto"/>
        <w:rPr>
          <w:rFonts w:ascii="Arial" w:eastAsia="Times New Roman" w:hAnsi="Arial" w:cs="Arial"/>
          <w:bCs/>
          <w:sz w:val="24"/>
        </w:rPr>
      </w:pPr>
    </w:p>
    <w:p w:rsidR="00086197" w:rsidRPr="003E7D13" w:rsidRDefault="00086197" w:rsidP="00086197">
      <w:pPr>
        <w:numPr>
          <w:ilvl w:val="12"/>
          <w:numId w:val="0"/>
        </w:numPr>
        <w:spacing w:after="0" w:line="240" w:lineRule="auto"/>
        <w:rPr>
          <w:rFonts w:ascii="Arial" w:eastAsia="Times New Roman" w:hAnsi="Arial" w:cs="Arial"/>
          <w:bCs/>
          <w:sz w:val="24"/>
        </w:rPr>
      </w:pPr>
    </w:p>
    <w:tbl>
      <w:tblPr>
        <w:tblW w:w="928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285"/>
      </w:tblGrid>
      <w:tr w:rsidR="00086197" w:rsidRPr="003E7D13" w:rsidTr="00CA034B">
        <w:trPr>
          <w:trHeight w:val="619"/>
        </w:trPr>
        <w:tc>
          <w:tcPr>
            <w:tcW w:w="9288" w:type="dxa"/>
          </w:tcPr>
          <w:p w:rsidR="00086197" w:rsidRPr="003E7D13" w:rsidRDefault="00086197" w:rsidP="00CA034B">
            <w:pPr>
              <w:numPr>
                <w:ilvl w:val="12"/>
                <w:numId w:val="0"/>
              </w:numPr>
              <w:spacing w:before="120" w:after="0" w:line="240" w:lineRule="auto"/>
              <w:rPr>
                <w:rFonts w:ascii="Calibri" w:eastAsia="Times New Roman" w:hAnsi="Calibri" w:cs="Times New Roman"/>
                <w:sz w:val="18"/>
                <w:szCs w:val="18"/>
              </w:rPr>
            </w:pPr>
            <w:r w:rsidRPr="003E7D13">
              <w:rPr>
                <w:rFonts w:ascii="Calibri" w:eastAsia="Times New Roman" w:hAnsi="Calibri" w:cs="Times New Roman"/>
                <w:sz w:val="20"/>
                <w:szCs w:val="20"/>
              </w:rPr>
              <w:t xml:space="preserve">Observações </w:t>
            </w:r>
            <w:r w:rsidRPr="003E7D13">
              <w:rPr>
                <w:rFonts w:ascii="Calibri" w:eastAsia="Times New Roman" w:hAnsi="Calibri" w:cs="Times New Roman"/>
                <w:sz w:val="18"/>
                <w:szCs w:val="18"/>
              </w:rPr>
              <w:t>adicionais:_____________________________________________________________________</w:t>
            </w:r>
          </w:p>
          <w:p w:rsidR="00086197" w:rsidRPr="003E7D13" w:rsidRDefault="00086197" w:rsidP="00CA034B">
            <w:pPr>
              <w:numPr>
                <w:ilvl w:val="12"/>
                <w:numId w:val="0"/>
              </w:numPr>
              <w:spacing w:after="0" w:line="240" w:lineRule="auto"/>
              <w:rPr>
                <w:rFonts w:ascii="Calibri" w:eastAsia="Times New Roman" w:hAnsi="Calibri" w:cs="Times New Roman"/>
                <w:sz w:val="18"/>
                <w:szCs w:val="18"/>
              </w:rPr>
            </w:pPr>
          </w:p>
          <w:p w:rsidR="00086197" w:rsidRPr="003E7D13" w:rsidRDefault="00086197" w:rsidP="00CA034B">
            <w:pPr>
              <w:numPr>
                <w:ilvl w:val="12"/>
                <w:numId w:val="0"/>
              </w:numPr>
              <w:spacing w:after="0" w:line="240" w:lineRule="auto"/>
              <w:rPr>
                <w:rFonts w:ascii="Calibri" w:eastAsia="Times New Roman" w:hAnsi="Calibri" w:cs="Times New Roman"/>
                <w:sz w:val="18"/>
                <w:szCs w:val="18"/>
              </w:rPr>
            </w:pPr>
            <w:r w:rsidRPr="003E7D13">
              <w:rPr>
                <w:rFonts w:ascii="Calibri" w:eastAsia="Times New Roman" w:hAnsi="Calibri" w:cs="Times New Roman"/>
                <w:sz w:val="18"/>
                <w:szCs w:val="18"/>
              </w:rPr>
              <w:t xml:space="preserve"> Avaliação da Engenharia Clínica:_______________________________________________________________</w:t>
            </w:r>
          </w:p>
          <w:p w:rsidR="00086197" w:rsidRPr="003E7D13" w:rsidRDefault="00086197" w:rsidP="00CA034B">
            <w:pPr>
              <w:numPr>
                <w:ilvl w:val="12"/>
                <w:numId w:val="0"/>
              </w:numPr>
              <w:spacing w:after="0" w:line="240" w:lineRule="auto"/>
              <w:rPr>
                <w:rFonts w:ascii="Calibri" w:eastAsia="Times New Roman" w:hAnsi="Calibri" w:cs="Times New Roman"/>
                <w:sz w:val="16"/>
                <w:szCs w:val="16"/>
              </w:rPr>
            </w:pPr>
          </w:p>
          <w:p w:rsidR="00086197" w:rsidRPr="003E7D13" w:rsidRDefault="00086197" w:rsidP="00CA034B">
            <w:pPr>
              <w:numPr>
                <w:ilvl w:val="12"/>
                <w:numId w:val="0"/>
              </w:numPr>
              <w:spacing w:after="0" w:line="240" w:lineRule="auto"/>
              <w:rPr>
                <w:rFonts w:ascii="Calibri" w:eastAsia="Times New Roman" w:hAnsi="Calibri" w:cs="Times New Roman"/>
                <w:sz w:val="18"/>
                <w:szCs w:val="18"/>
              </w:rPr>
            </w:pPr>
            <w:r w:rsidRPr="003E7D13">
              <w:rPr>
                <w:rFonts w:ascii="Calibri" w:eastAsia="Times New Roman" w:hAnsi="Calibri" w:cs="Times New Roman"/>
                <w:sz w:val="18"/>
                <w:szCs w:val="18"/>
              </w:rPr>
              <w:t>__________________________________________________________________________________________</w:t>
            </w:r>
          </w:p>
          <w:p w:rsidR="00086197" w:rsidRPr="003E7D13" w:rsidRDefault="00086197" w:rsidP="00CA034B">
            <w:pPr>
              <w:numPr>
                <w:ilvl w:val="12"/>
                <w:numId w:val="0"/>
              </w:numPr>
              <w:spacing w:after="0" w:line="240" w:lineRule="auto"/>
              <w:rPr>
                <w:rFonts w:ascii="Calibri" w:eastAsia="Times New Roman" w:hAnsi="Calibri" w:cs="Times New Roman"/>
                <w:sz w:val="18"/>
                <w:szCs w:val="18"/>
              </w:rPr>
            </w:pPr>
          </w:p>
          <w:p w:rsidR="00086197" w:rsidRPr="003E7D13" w:rsidRDefault="00086197" w:rsidP="00CA034B">
            <w:pPr>
              <w:numPr>
                <w:ilvl w:val="12"/>
                <w:numId w:val="0"/>
              </w:numPr>
              <w:spacing w:after="0" w:line="240" w:lineRule="auto"/>
              <w:rPr>
                <w:rFonts w:ascii="Calibri" w:eastAsia="Times New Roman" w:hAnsi="Calibri" w:cs="Times New Roman"/>
                <w:sz w:val="18"/>
                <w:szCs w:val="18"/>
              </w:rPr>
            </w:pPr>
            <w:r w:rsidRPr="003E7D13">
              <w:rPr>
                <w:rFonts w:ascii="Calibri" w:eastAsia="Times New Roman" w:hAnsi="Calibri" w:cs="Times New Roman"/>
                <w:sz w:val="18"/>
                <w:szCs w:val="18"/>
              </w:rPr>
              <w:t>Produto Aprovado?    Sim (  )     Não (  )          Avaliador(es)_________________________  Data:____________</w:t>
            </w:r>
          </w:p>
          <w:p w:rsidR="00086197" w:rsidRPr="003E7D13" w:rsidRDefault="00086197" w:rsidP="00CA034B">
            <w:pPr>
              <w:numPr>
                <w:ilvl w:val="12"/>
                <w:numId w:val="0"/>
              </w:numPr>
              <w:spacing w:after="0" w:line="240" w:lineRule="auto"/>
              <w:rPr>
                <w:rFonts w:ascii="Calibri" w:eastAsia="Times New Roman" w:hAnsi="Calibri" w:cs="Times New Roman"/>
                <w:sz w:val="16"/>
                <w:szCs w:val="16"/>
              </w:rPr>
            </w:pPr>
          </w:p>
          <w:p w:rsidR="00086197" w:rsidRPr="003E7D13" w:rsidRDefault="00086197" w:rsidP="00CA034B">
            <w:pPr>
              <w:numPr>
                <w:ilvl w:val="12"/>
                <w:numId w:val="0"/>
              </w:numPr>
              <w:spacing w:after="0" w:line="240" w:lineRule="auto"/>
              <w:rPr>
                <w:rFonts w:ascii="Calibri" w:eastAsia="Times New Roman" w:hAnsi="Calibri" w:cs="Times New Roman"/>
                <w:sz w:val="18"/>
                <w:szCs w:val="18"/>
              </w:rPr>
            </w:pPr>
          </w:p>
          <w:p w:rsidR="00086197" w:rsidRPr="003E7D13" w:rsidRDefault="00086197" w:rsidP="00CA034B">
            <w:pPr>
              <w:numPr>
                <w:ilvl w:val="12"/>
                <w:numId w:val="0"/>
              </w:numPr>
              <w:spacing w:after="0" w:line="240" w:lineRule="auto"/>
              <w:rPr>
                <w:rFonts w:ascii="Calibri" w:eastAsia="Times New Roman" w:hAnsi="Calibri" w:cs="Times New Roman"/>
                <w:sz w:val="16"/>
                <w:szCs w:val="16"/>
              </w:rPr>
            </w:pPr>
          </w:p>
        </w:tc>
      </w:tr>
    </w:tbl>
    <w:p w:rsidR="00086197" w:rsidRPr="003E7D13" w:rsidRDefault="00086197" w:rsidP="00086197">
      <w:pPr>
        <w:rPr>
          <w:rFonts w:ascii="Calibri" w:eastAsia="Times New Roman" w:hAnsi="Calibri" w:cs="Times New Roman"/>
        </w:rPr>
      </w:pPr>
    </w:p>
    <w:p w:rsidR="00086197" w:rsidRDefault="00086197" w:rsidP="00086197">
      <w:r>
        <w:br w:type="page"/>
      </w:r>
    </w:p>
    <w:p w:rsidR="00086197" w:rsidRPr="00E91AE3" w:rsidRDefault="00086197" w:rsidP="00086197">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lastRenderedPageBreak/>
        <w:t>REQUISITOS A SEREM AVALIADOS NAS AMOSTRAS DE PRODUTOS MÉDICO HOSPITALARES</w:t>
      </w:r>
    </w:p>
    <w:p w:rsidR="00086197" w:rsidRPr="003E7D13" w:rsidRDefault="00086197" w:rsidP="0008619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86197" w:rsidRPr="003E7D13" w:rsidRDefault="00086197" w:rsidP="0008619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86197" w:rsidRPr="003E7D13" w:rsidRDefault="00086197" w:rsidP="00086197">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3E7D13">
        <w:rPr>
          <w:rFonts w:ascii="Times New Roman" w:eastAsia="Times New Roman" w:hAnsi="Times New Roman" w:cs="Times New Roman"/>
          <w:bCs/>
        </w:rPr>
        <w:t xml:space="preserve">Processo:                                          Pregão:                                      Item: </w:t>
      </w:r>
      <w:r>
        <w:rPr>
          <w:rFonts w:ascii="Times New Roman" w:eastAsia="Times New Roman" w:hAnsi="Times New Roman" w:cs="Times New Roman"/>
          <w:bCs/>
        </w:rPr>
        <w:t>02</w:t>
      </w:r>
    </w:p>
    <w:p w:rsidR="00086197" w:rsidRPr="003E7D13" w:rsidRDefault="00086197" w:rsidP="00086197">
      <w:pPr>
        <w:tabs>
          <w:tab w:val="left" w:pos="345"/>
          <w:tab w:val="center" w:pos="4252"/>
          <w:tab w:val="right" w:pos="8504"/>
        </w:tabs>
        <w:spacing w:after="120" w:line="240" w:lineRule="auto"/>
        <w:rPr>
          <w:rFonts w:ascii="Times New Roman" w:eastAsia="Times New Roman" w:hAnsi="Times New Roman" w:cs="Times New Roman"/>
          <w:bCs/>
          <w:sz w:val="20"/>
          <w:szCs w:val="20"/>
          <w:lang w:val="en-US"/>
        </w:rPr>
      </w:pPr>
      <w:r w:rsidRPr="003E7D13">
        <w:rPr>
          <w:rFonts w:ascii="Times New Roman" w:eastAsia="Times New Roman" w:hAnsi="Times New Roman" w:cs="Times New Roman"/>
          <w:bCs/>
          <w:sz w:val="20"/>
          <w:szCs w:val="20"/>
        </w:rPr>
        <w:t>Código /Descritivo:</w:t>
      </w:r>
    </w:p>
    <w:p w:rsidR="00086197" w:rsidRPr="003E7D13" w:rsidRDefault="00086197" w:rsidP="00086197">
      <w:pPr>
        <w:spacing w:after="0" w:line="240" w:lineRule="auto"/>
        <w:rPr>
          <w:rFonts w:ascii="Times New Roman" w:eastAsia="Times New Roman" w:hAnsi="Times New Roman" w:cs="Times New Roman"/>
          <w:sz w:val="20"/>
          <w:szCs w:val="20"/>
        </w:rPr>
      </w:pPr>
    </w:p>
    <w:p w:rsidR="00086197" w:rsidRPr="003E7D13" w:rsidRDefault="00086197" w:rsidP="00086197">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Licitante /FOR:</w:t>
      </w:r>
    </w:p>
    <w:p w:rsidR="00086197" w:rsidRPr="003E7D13" w:rsidRDefault="00086197" w:rsidP="00086197">
      <w:pPr>
        <w:spacing w:after="0" w:line="240" w:lineRule="auto"/>
        <w:rPr>
          <w:rFonts w:ascii="Times New Roman" w:eastAsia="Times New Roman" w:hAnsi="Times New Roman" w:cs="Times New Roman"/>
          <w:sz w:val="20"/>
          <w:szCs w:val="20"/>
        </w:rPr>
      </w:pPr>
    </w:p>
    <w:p w:rsidR="00086197" w:rsidRPr="003E7D13" w:rsidRDefault="00086197" w:rsidP="00086197">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Marca:                                                     Referência:                                            Lote:</w:t>
      </w:r>
    </w:p>
    <w:p w:rsidR="00086197" w:rsidRPr="003E7D13" w:rsidRDefault="00086197" w:rsidP="00086197">
      <w:pPr>
        <w:spacing w:after="0" w:line="240" w:lineRule="auto"/>
        <w:rPr>
          <w:rFonts w:ascii="Times New Roman" w:eastAsia="Times New Roman" w:hAnsi="Times New Roman" w:cs="Times New Roman"/>
          <w:sz w:val="20"/>
          <w:szCs w:val="20"/>
        </w:rPr>
      </w:pPr>
    </w:p>
    <w:p w:rsidR="00086197" w:rsidRPr="003E7D13" w:rsidRDefault="00086197" w:rsidP="00086197">
      <w:pPr>
        <w:spacing w:after="0" w:line="240" w:lineRule="auto"/>
        <w:rPr>
          <w:rFonts w:ascii="Times New Roman" w:eastAsia="Times New Roman" w:hAnsi="Times New Roman" w:cs="Times New Roman"/>
          <w:sz w:val="20"/>
          <w:szCs w:val="20"/>
          <w:lang w:val="en-US"/>
        </w:rPr>
      </w:pPr>
      <w:r w:rsidRPr="003E7D13">
        <w:rPr>
          <w:rFonts w:ascii="Times New Roman" w:eastAsia="Times New Roman" w:hAnsi="Times New Roman" w:cs="Times New Roman"/>
          <w:sz w:val="20"/>
          <w:szCs w:val="20"/>
        </w:rPr>
        <w:t xml:space="preserve">Registro ANVISA:   </w:t>
      </w:r>
    </w:p>
    <w:p w:rsidR="00086197" w:rsidRPr="003E7D13" w:rsidRDefault="00086197" w:rsidP="00086197">
      <w:pPr>
        <w:rPr>
          <w:rFonts w:ascii="Calibri" w:eastAsia="Times New Roman" w:hAnsi="Calibri" w:cs="Times New Roman"/>
        </w:rPr>
      </w:pPr>
    </w:p>
    <w:tbl>
      <w:tblPr>
        <w:tblW w:w="0" w:type="auto"/>
        <w:tblInd w:w="93" w:type="dxa"/>
        <w:tblCellMar>
          <w:top w:w="15" w:type="dxa"/>
          <w:left w:w="15" w:type="dxa"/>
          <w:bottom w:w="15" w:type="dxa"/>
          <w:right w:w="15" w:type="dxa"/>
        </w:tblCellMar>
        <w:tblLook w:val="04A0" w:firstRow="1" w:lastRow="0" w:firstColumn="1" w:lastColumn="0" w:noHBand="0" w:noVBand="1"/>
      </w:tblPr>
      <w:tblGrid>
        <w:gridCol w:w="1247"/>
        <w:gridCol w:w="3308"/>
        <w:gridCol w:w="917"/>
        <w:gridCol w:w="1050"/>
        <w:gridCol w:w="2452"/>
      </w:tblGrid>
      <w:tr w:rsidR="00086197" w:rsidRPr="003E7D13" w:rsidTr="00086197">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2"/>
                <w:szCs w:val="12"/>
                <w:lang w:eastAsia="pt-BR"/>
              </w:rPr>
              <w:t>INADEQUADO</w:t>
            </w:r>
          </w:p>
        </w:tc>
        <w:tc>
          <w:tcPr>
            <w:tcW w:w="2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8"/>
                <w:szCs w:val="18"/>
                <w:lang w:eastAsia="pt-BR"/>
              </w:rPr>
              <w:t>JUSTIFICATIVA</w:t>
            </w:r>
          </w:p>
        </w:tc>
      </w:tr>
      <w:tr w:rsidR="00086197" w:rsidRPr="003E7D13" w:rsidTr="00086197">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2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2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2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bl>
    <w:p w:rsidR="00086197" w:rsidRPr="003E7D13" w:rsidRDefault="00086197" w:rsidP="00086197">
      <w:pPr>
        <w:spacing w:after="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3253"/>
        <w:gridCol w:w="841"/>
        <w:gridCol w:w="974"/>
        <w:gridCol w:w="3994"/>
      </w:tblGrid>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86197" w:rsidRPr="003E7D13" w:rsidRDefault="00086197" w:rsidP="00CA034B">
            <w:pPr>
              <w:spacing w:before="120"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2"/>
                <w:szCs w:val="12"/>
                <w:lang w:eastAsia="pt-BR"/>
              </w:rPr>
              <w:t>INADEQUADO</w:t>
            </w: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20"/>
                <w:szCs w:val="20"/>
                <w:lang w:eastAsia="pt-BR"/>
              </w:rPr>
              <w:t>JUSTIFICATIVA</w:t>
            </w: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BISEL: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26"/>
              </w:numPr>
              <w:spacing w:after="0" w:line="240" w:lineRule="auto"/>
              <w:jc w:val="both"/>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Corte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27"/>
              </w:numPr>
              <w:spacing w:after="0" w:line="240" w:lineRule="auto"/>
              <w:jc w:val="both"/>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Afiação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28"/>
              </w:numPr>
              <w:spacing w:after="0" w:line="240" w:lineRule="auto"/>
              <w:jc w:val="both"/>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Penetração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CÂNULA: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29"/>
              </w:numPr>
              <w:spacing w:after="0" w:line="240" w:lineRule="auto"/>
              <w:jc w:val="both"/>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30"/>
              </w:numPr>
              <w:spacing w:after="0" w:line="240" w:lineRule="auto"/>
              <w:jc w:val="both"/>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Lubrificação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31"/>
              </w:numPr>
              <w:spacing w:after="0" w:line="240" w:lineRule="auto"/>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Deslize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32"/>
              </w:numPr>
              <w:spacing w:after="0" w:line="240" w:lineRule="auto"/>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Back eye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TUBO VINÍLICO: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33"/>
              </w:numPr>
              <w:spacing w:after="0" w:line="240" w:lineRule="auto"/>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34"/>
              </w:numPr>
              <w:spacing w:after="0" w:line="240" w:lineRule="auto"/>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Visualização/ transparência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35"/>
              </w:numPr>
              <w:spacing w:after="0" w:line="240" w:lineRule="auto"/>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Flexibilidade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36"/>
              </w:numPr>
              <w:spacing w:after="0" w:line="240" w:lineRule="auto"/>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 xml:space="preserve">Asa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37"/>
              </w:numPr>
              <w:spacing w:after="0" w:line="240" w:lineRule="auto"/>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Conector luer lock</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38"/>
              </w:numPr>
              <w:spacing w:after="0" w:line="240" w:lineRule="auto"/>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Pinça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Protetores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r w:rsidR="00086197" w:rsidRPr="003E7D13" w:rsidTr="00086197">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399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bl>
    <w:p w:rsidR="00086197" w:rsidRPr="003E7D13" w:rsidRDefault="00086197" w:rsidP="00086197">
      <w:pPr>
        <w:spacing w:after="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9127"/>
      </w:tblGrid>
      <w:tr w:rsidR="00086197" w:rsidRPr="003E7D13" w:rsidTr="00CA034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197" w:rsidRPr="003E7D13" w:rsidRDefault="00086197" w:rsidP="00CA034B">
            <w:pPr>
              <w:spacing w:after="12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Outras observações:_________________________________________________________________</w:t>
            </w:r>
          </w:p>
          <w:p w:rsidR="00086197" w:rsidRPr="003E7D13" w:rsidRDefault="00086197" w:rsidP="00CA034B">
            <w:pPr>
              <w:spacing w:after="12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___________________________________________________________________________</w:t>
            </w:r>
          </w:p>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Aprovado:     </w:t>
            </w:r>
            <w:r w:rsidRPr="003E7D13">
              <w:rPr>
                <w:rFonts w:ascii="Tahoma" w:eastAsia="Times New Roman" w:hAnsi="Tahoma" w:cs="Tahoma"/>
                <w:color w:val="000000"/>
                <w:sz w:val="18"/>
                <w:szCs w:val="18"/>
                <w:lang w:eastAsia="pt-BR"/>
              </w:rPr>
              <w:t>SIM (  )             NÃO (  )</w:t>
            </w:r>
          </w:p>
          <w:p w:rsidR="00086197" w:rsidRPr="003E7D13" w:rsidRDefault="00086197" w:rsidP="00CA034B">
            <w:pPr>
              <w:spacing w:after="0" w:line="240" w:lineRule="auto"/>
              <w:rPr>
                <w:rFonts w:ascii="Times New Roman" w:eastAsia="Times New Roman" w:hAnsi="Times New Roman" w:cs="Times New Roman"/>
                <w:sz w:val="24"/>
                <w:szCs w:val="24"/>
                <w:lang w:eastAsia="pt-BR"/>
              </w:rPr>
            </w:pPr>
          </w:p>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Responsável: _______________________________________________</w:t>
            </w:r>
            <w:r w:rsidRPr="003E7D13">
              <w:rPr>
                <w:rFonts w:ascii="Tahoma" w:eastAsia="Times New Roman" w:hAnsi="Tahoma" w:cs="Tahoma"/>
                <w:color w:val="000000"/>
                <w:sz w:val="18"/>
                <w:szCs w:val="18"/>
                <w:lang w:eastAsia="pt-BR"/>
              </w:rPr>
              <w:t>Data:  _____/_______/_______</w:t>
            </w:r>
          </w:p>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r>
    </w:tbl>
    <w:p w:rsidR="00086197" w:rsidRPr="003E7D13" w:rsidRDefault="00086197" w:rsidP="00086197">
      <w:pPr>
        <w:rPr>
          <w:rFonts w:ascii="Calibri" w:eastAsia="Times New Roman" w:hAnsi="Calibri" w:cs="Times New Roman"/>
        </w:rPr>
      </w:pPr>
    </w:p>
    <w:p w:rsidR="00086197" w:rsidRDefault="00086197" w:rsidP="00086197">
      <w:r>
        <w:br w:type="page"/>
      </w:r>
    </w:p>
    <w:p w:rsidR="00086197" w:rsidRPr="00E91AE3" w:rsidRDefault="00086197" w:rsidP="00086197">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lastRenderedPageBreak/>
        <w:t>REQUISITOS A SEREM AVALIADOS NAS AMOSTRAS DE PRODUTOS MÉDICO HOSPITALARES</w:t>
      </w:r>
    </w:p>
    <w:p w:rsidR="00086197" w:rsidRPr="003E7D13" w:rsidRDefault="00086197" w:rsidP="0008619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86197" w:rsidRPr="003E7D13" w:rsidRDefault="00086197" w:rsidP="00086197">
      <w:pPr>
        <w:tabs>
          <w:tab w:val="left" w:pos="345"/>
          <w:tab w:val="center" w:pos="4252"/>
          <w:tab w:val="right" w:pos="8504"/>
        </w:tabs>
        <w:spacing w:after="0" w:line="240" w:lineRule="auto"/>
        <w:ind w:left="-567" w:firstLine="567"/>
        <w:rPr>
          <w:rFonts w:ascii="Times New Roman" w:eastAsia="Times New Roman" w:hAnsi="Times New Roman" w:cs="Times New Roman"/>
          <w:bCs/>
        </w:rPr>
      </w:pPr>
      <w:r w:rsidRPr="003E7D13">
        <w:rPr>
          <w:rFonts w:ascii="Times New Roman" w:eastAsia="Times New Roman" w:hAnsi="Times New Roman" w:cs="Times New Roman"/>
          <w:bCs/>
        </w:rPr>
        <w:t xml:space="preserve">Processo:                                          Pregão:                                      Item: </w:t>
      </w:r>
      <w:r>
        <w:rPr>
          <w:rFonts w:ascii="Times New Roman" w:eastAsia="Times New Roman" w:hAnsi="Times New Roman" w:cs="Times New Roman"/>
          <w:bCs/>
        </w:rPr>
        <w:t>03 e 04</w:t>
      </w:r>
    </w:p>
    <w:p w:rsidR="00086197" w:rsidRPr="003E7D13" w:rsidRDefault="00086197" w:rsidP="00086197">
      <w:pPr>
        <w:tabs>
          <w:tab w:val="left" w:pos="345"/>
          <w:tab w:val="center" w:pos="4252"/>
          <w:tab w:val="right" w:pos="8504"/>
        </w:tabs>
        <w:spacing w:after="0" w:line="240" w:lineRule="auto"/>
        <w:rPr>
          <w:rFonts w:ascii="Times New Roman" w:eastAsia="Times New Roman" w:hAnsi="Times New Roman" w:cs="Times New Roman"/>
          <w:bCs/>
          <w:sz w:val="20"/>
          <w:szCs w:val="20"/>
        </w:rPr>
      </w:pPr>
      <w:r w:rsidRPr="003E7D13">
        <w:rPr>
          <w:rFonts w:ascii="Times New Roman" w:eastAsia="Times New Roman" w:hAnsi="Times New Roman" w:cs="Times New Roman"/>
          <w:bCs/>
          <w:sz w:val="20"/>
          <w:szCs w:val="20"/>
        </w:rPr>
        <w:t>Código /Descritivo:</w:t>
      </w:r>
      <w:r w:rsidRPr="003E7D13">
        <w:rPr>
          <w:rFonts w:ascii="Arial" w:eastAsia="Times New Roman" w:hAnsi="Arial" w:cs="Times New Roman"/>
          <w:bCs/>
        </w:rPr>
        <w:t xml:space="preserve"> </w:t>
      </w:r>
    </w:p>
    <w:p w:rsidR="00086197" w:rsidRPr="003E7D13" w:rsidRDefault="00086197" w:rsidP="00086197">
      <w:pPr>
        <w:spacing w:after="0" w:line="240" w:lineRule="auto"/>
        <w:rPr>
          <w:rFonts w:ascii="Times New Roman" w:eastAsia="Times New Roman" w:hAnsi="Times New Roman" w:cs="Times New Roman"/>
          <w:sz w:val="20"/>
          <w:szCs w:val="20"/>
        </w:rPr>
      </w:pPr>
    </w:p>
    <w:p w:rsidR="00086197" w:rsidRPr="003E7D13" w:rsidRDefault="00086197" w:rsidP="00086197">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Licitante /FOR:</w:t>
      </w:r>
    </w:p>
    <w:p w:rsidR="00086197" w:rsidRPr="003E7D13" w:rsidRDefault="00086197" w:rsidP="00086197">
      <w:pPr>
        <w:spacing w:after="0" w:line="240" w:lineRule="auto"/>
        <w:rPr>
          <w:rFonts w:ascii="Times New Roman" w:eastAsia="Times New Roman" w:hAnsi="Times New Roman" w:cs="Times New Roman"/>
          <w:sz w:val="20"/>
          <w:szCs w:val="20"/>
        </w:rPr>
      </w:pPr>
    </w:p>
    <w:p w:rsidR="00086197" w:rsidRPr="003E7D13" w:rsidRDefault="00086197" w:rsidP="00086197">
      <w:pPr>
        <w:spacing w:after="0" w:line="240" w:lineRule="auto"/>
        <w:rPr>
          <w:rFonts w:ascii="Times New Roman" w:eastAsia="Times New Roman" w:hAnsi="Times New Roman" w:cs="Times New Roman"/>
          <w:sz w:val="20"/>
          <w:szCs w:val="20"/>
        </w:rPr>
      </w:pPr>
      <w:r w:rsidRPr="003E7D13">
        <w:rPr>
          <w:rFonts w:ascii="Times New Roman" w:eastAsia="Times New Roman" w:hAnsi="Times New Roman" w:cs="Times New Roman"/>
          <w:sz w:val="20"/>
          <w:szCs w:val="20"/>
        </w:rPr>
        <w:t xml:space="preserve">Marca:                                                     Referência:                                            </w:t>
      </w:r>
    </w:p>
    <w:p w:rsidR="00086197" w:rsidRPr="003E7D13" w:rsidRDefault="00086197" w:rsidP="00086197">
      <w:pPr>
        <w:spacing w:after="0" w:line="240" w:lineRule="auto"/>
        <w:rPr>
          <w:rFonts w:ascii="Times New Roman" w:eastAsia="Times New Roman" w:hAnsi="Times New Roman" w:cs="Times New Roman"/>
          <w:sz w:val="20"/>
          <w:szCs w:val="20"/>
        </w:rPr>
      </w:pPr>
    </w:p>
    <w:p w:rsidR="00086197" w:rsidRPr="003E7D13" w:rsidRDefault="00086197" w:rsidP="00086197">
      <w:pPr>
        <w:spacing w:after="0" w:line="240" w:lineRule="auto"/>
        <w:rPr>
          <w:rFonts w:ascii="Times New Roman" w:eastAsia="Times New Roman" w:hAnsi="Times New Roman" w:cs="Times New Roman"/>
          <w:sz w:val="20"/>
          <w:szCs w:val="20"/>
          <w:lang w:val="en-US"/>
        </w:rPr>
      </w:pPr>
      <w:r w:rsidRPr="003E7D13">
        <w:rPr>
          <w:rFonts w:ascii="Times New Roman" w:eastAsia="Times New Roman" w:hAnsi="Times New Roman" w:cs="Times New Roman"/>
          <w:sz w:val="20"/>
          <w:szCs w:val="20"/>
        </w:rPr>
        <w:t xml:space="preserve">Registro ANVISA:   </w:t>
      </w:r>
    </w:p>
    <w:p w:rsidR="00086197" w:rsidRPr="003E7D13" w:rsidRDefault="00086197" w:rsidP="00086197">
      <w:pPr>
        <w:spacing w:after="0" w:line="240" w:lineRule="auto"/>
        <w:rPr>
          <w:rFonts w:ascii="Times New Roman" w:eastAsia="Times New Roman" w:hAnsi="Times New Roman" w:cs="Times New Roman"/>
          <w:sz w:val="24"/>
          <w:szCs w:val="24"/>
          <w:lang w:eastAsia="pt-BR"/>
        </w:rPr>
      </w:pPr>
    </w:p>
    <w:tbl>
      <w:tblPr>
        <w:tblW w:w="9048" w:type="dxa"/>
        <w:tblInd w:w="-34" w:type="dxa"/>
        <w:tblLook w:val="04A0" w:firstRow="1" w:lastRow="0" w:firstColumn="1" w:lastColumn="0" w:noHBand="0" w:noVBand="1"/>
      </w:tblPr>
      <w:tblGrid>
        <w:gridCol w:w="2042"/>
        <w:gridCol w:w="3404"/>
        <w:gridCol w:w="925"/>
        <w:gridCol w:w="1060"/>
        <w:gridCol w:w="1617"/>
      </w:tblGrid>
      <w:tr w:rsidR="00086197" w:rsidRPr="003E7D13" w:rsidTr="00CA034B">
        <w:trPr>
          <w:trHeight w:val="258"/>
        </w:trPr>
        <w:tc>
          <w:tcPr>
            <w:tcW w:w="5446" w:type="dxa"/>
            <w:gridSpan w:val="2"/>
            <w:tcBorders>
              <w:top w:val="single" w:sz="4" w:space="0" w:color="000000"/>
              <w:left w:val="single" w:sz="4" w:space="0" w:color="000000"/>
              <w:bottom w:val="single" w:sz="4" w:space="0" w:color="000000"/>
              <w:right w:val="single" w:sz="4" w:space="0" w:color="000000"/>
            </w:tcBorders>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2"/>
                <w:szCs w:val="12"/>
                <w:lang w:eastAsia="pt-BR"/>
              </w:rPr>
              <w:t>INADEQUADO</w:t>
            </w:r>
          </w:p>
        </w:tc>
        <w:tc>
          <w:tcPr>
            <w:tcW w:w="1617" w:type="dxa"/>
            <w:tcBorders>
              <w:top w:val="single" w:sz="4" w:space="0" w:color="000000"/>
              <w:left w:val="single" w:sz="4" w:space="0" w:color="000000"/>
              <w:bottom w:val="single" w:sz="4" w:space="0" w:color="000000"/>
              <w:right w:val="single" w:sz="4" w:space="0" w:color="000000"/>
            </w:tcBorders>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8"/>
                <w:szCs w:val="18"/>
                <w:lang w:eastAsia="pt-BR"/>
              </w:rPr>
              <w:t>JUSTIFICATIVA</w:t>
            </w:r>
          </w:p>
        </w:tc>
      </w:tr>
      <w:tr w:rsidR="00086197" w:rsidRPr="003E7D13" w:rsidTr="00CA034B">
        <w:trPr>
          <w:trHeight w:val="258"/>
        </w:trPr>
        <w:tc>
          <w:tcPr>
            <w:tcW w:w="2042" w:type="dxa"/>
            <w:vMerge w:val="restart"/>
            <w:tcBorders>
              <w:top w:val="single" w:sz="4" w:space="0" w:color="000000"/>
              <w:left w:val="single" w:sz="4" w:space="0" w:color="000000"/>
              <w:bottom w:val="single" w:sz="4" w:space="0" w:color="000000"/>
              <w:right w:val="single" w:sz="4" w:space="0" w:color="000000"/>
            </w:tcBorders>
            <w:vAlign w:val="cente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1617" w:type="dxa"/>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rPr>
          <w:trHeight w:val="3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1617" w:type="dxa"/>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rPr>
          <w:trHeight w:val="3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1617" w:type="dxa"/>
            <w:tcBorders>
              <w:top w:val="single" w:sz="4" w:space="0" w:color="000000"/>
              <w:left w:val="single" w:sz="4" w:space="0" w:color="000000"/>
              <w:bottom w:val="single" w:sz="4" w:space="0" w:color="000000"/>
              <w:right w:val="single" w:sz="4" w:space="0" w:color="000000"/>
            </w:tcBorders>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bl>
    <w:p w:rsidR="00086197" w:rsidRPr="003E7D13" w:rsidRDefault="00086197" w:rsidP="00086197">
      <w:pPr>
        <w:spacing w:after="0" w:line="240" w:lineRule="auto"/>
        <w:rPr>
          <w:rFonts w:ascii="Times New Roman" w:eastAsia="Times New Roman" w:hAnsi="Times New Roman" w:cs="Times New Roman"/>
          <w:sz w:val="24"/>
          <w:szCs w:val="24"/>
          <w:lang w:eastAsia="pt-BR"/>
        </w:rPr>
      </w:pPr>
    </w:p>
    <w:tbl>
      <w:tblPr>
        <w:tblW w:w="9001" w:type="dxa"/>
        <w:tblLook w:val="04A0" w:firstRow="1" w:lastRow="0" w:firstColumn="1" w:lastColumn="0" w:noHBand="0" w:noVBand="1"/>
      </w:tblPr>
      <w:tblGrid>
        <w:gridCol w:w="3333"/>
        <w:gridCol w:w="903"/>
        <w:gridCol w:w="1045"/>
        <w:gridCol w:w="3720"/>
      </w:tblGrid>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86197" w:rsidRPr="003E7D13" w:rsidRDefault="00086197" w:rsidP="00CA034B">
            <w:pPr>
              <w:spacing w:before="120"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12"/>
                <w:szCs w:val="12"/>
                <w:lang w:eastAsia="pt-BR"/>
              </w:rPr>
              <w:t>INADEQUADO</w:t>
            </w: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86197" w:rsidRPr="003E7D13" w:rsidRDefault="00086197" w:rsidP="00CA034B">
            <w:pPr>
              <w:spacing w:after="0" w:line="240" w:lineRule="auto"/>
              <w:jc w:val="center"/>
              <w:rPr>
                <w:rFonts w:ascii="Times New Roman" w:eastAsia="Times New Roman" w:hAnsi="Times New Roman" w:cs="Times New Roman"/>
                <w:sz w:val="24"/>
                <w:szCs w:val="24"/>
                <w:lang w:eastAsia="pt-BR"/>
              </w:rPr>
            </w:pPr>
            <w:r w:rsidRPr="003E7D13">
              <w:rPr>
                <w:rFonts w:ascii="Times New Roman" w:eastAsia="Times New Roman" w:hAnsi="Times New Roman" w:cs="Times New Roman"/>
                <w:b/>
                <w:bCs/>
                <w:color w:val="000000"/>
                <w:sz w:val="20"/>
                <w:szCs w:val="20"/>
                <w:lang w:eastAsia="pt-BR"/>
              </w:rPr>
              <w:t>JUSTIFICATIVA</w:t>
            </w: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Empunhadura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Cânula: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39"/>
              </w:numPr>
              <w:spacing w:after="0" w:line="240" w:lineRule="auto"/>
              <w:jc w:val="both"/>
              <w:textAlignment w:val="baseline"/>
              <w:rPr>
                <w:rFonts w:ascii="Arial" w:eastAsia="Times New Roman" w:hAnsi="Arial" w:cs="Arial"/>
                <w:color w:val="000000"/>
                <w:sz w:val="20"/>
                <w:szCs w:val="20"/>
                <w:lang w:eastAsia="pt-BR"/>
              </w:rPr>
            </w:pPr>
            <w:r w:rsidRPr="003E7D13">
              <w:rPr>
                <w:rFonts w:ascii="Arial" w:eastAsia="Times New Roman" w:hAnsi="Arial" w:cs="Arial"/>
                <w:color w:val="000000"/>
                <w:sz w:val="20"/>
                <w:szCs w:val="20"/>
                <w:lang w:eastAsia="pt-BR"/>
              </w:rPr>
              <w:t>Dimensão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40"/>
              </w:numPr>
              <w:spacing w:after="0" w:line="240" w:lineRule="auto"/>
              <w:jc w:val="both"/>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Corte/ Penetração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41"/>
              </w:numPr>
              <w:spacing w:after="0" w:line="240" w:lineRule="auto"/>
              <w:jc w:val="both"/>
              <w:textAlignment w:val="baseline"/>
              <w:rPr>
                <w:rFonts w:ascii="Arial" w:eastAsia="Times New Roman" w:hAnsi="Arial" w:cs="Arial"/>
                <w:color w:val="000000"/>
                <w:sz w:val="20"/>
                <w:szCs w:val="20"/>
                <w:lang w:eastAsia="pt-BR"/>
              </w:rPr>
            </w:pPr>
            <w:r w:rsidRPr="003E7D13">
              <w:rPr>
                <w:rFonts w:ascii="Arial" w:eastAsia="Times New Roman" w:hAnsi="Arial" w:cs="Arial"/>
                <w:color w:val="000000"/>
                <w:sz w:val="20"/>
                <w:szCs w:val="20"/>
                <w:lang w:eastAsia="pt-BR"/>
              </w:rPr>
              <w:t>Graduação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42"/>
              </w:numPr>
              <w:spacing w:after="0" w:line="240" w:lineRule="auto"/>
              <w:jc w:val="both"/>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Ponta/Bisel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Mandril: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43"/>
              </w:numPr>
              <w:spacing w:after="0" w:line="240" w:lineRule="auto"/>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Corte/ penetração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44"/>
              </w:numPr>
              <w:spacing w:after="0" w:line="240" w:lineRule="auto"/>
              <w:textAlignment w:val="baseline"/>
              <w:rPr>
                <w:rFonts w:ascii="Arial" w:eastAsia="Times New Roman" w:hAnsi="Arial" w:cs="Arial"/>
                <w:color w:val="000000"/>
                <w:sz w:val="20"/>
                <w:szCs w:val="20"/>
                <w:lang w:eastAsia="pt-BR"/>
              </w:rPr>
            </w:pPr>
            <w:r w:rsidRPr="003E7D13">
              <w:rPr>
                <w:rFonts w:ascii="Arial" w:eastAsia="Times New Roman" w:hAnsi="Arial" w:cs="Arial"/>
                <w:color w:val="000000"/>
                <w:sz w:val="20"/>
                <w:szCs w:val="20"/>
                <w:lang w:eastAsia="pt-BR"/>
              </w:rPr>
              <w:t>Ponta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45"/>
              </w:numPr>
              <w:spacing w:after="0" w:line="240" w:lineRule="auto"/>
              <w:textAlignment w:val="baseline"/>
              <w:rPr>
                <w:rFonts w:ascii="Arial" w:eastAsia="Times New Roman" w:hAnsi="Arial" w:cs="Arial"/>
                <w:color w:val="000000"/>
                <w:sz w:val="20"/>
                <w:szCs w:val="20"/>
                <w:lang w:eastAsia="pt-BR"/>
              </w:rPr>
            </w:pPr>
            <w:r w:rsidRPr="003E7D13">
              <w:rPr>
                <w:rFonts w:ascii="Arial" w:eastAsia="Times New Roman" w:hAnsi="Arial" w:cs="Arial"/>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46"/>
              </w:numPr>
              <w:spacing w:after="0" w:line="240" w:lineRule="auto"/>
              <w:textAlignment w:val="baseline"/>
              <w:rPr>
                <w:rFonts w:ascii="Arial" w:eastAsia="Times New Roman" w:hAnsi="Arial" w:cs="Arial"/>
                <w:color w:val="000000"/>
                <w:sz w:val="20"/>
                <w:szCs w:val="20"/>
                <w:lang w:eastAsia="pt-BR"/>
              </w:rPr>
            </w:pPr>
            <w:r w:rsidRPr="003E7D13">
              <w:rPr>
                <w:rFonts w:ascii="Arial" w:eastAsia="Times New Roman" w:hAnsi="Arial" w:cs="Arial"/>
                <w:color w:val="000000"/>
                <w:sz w:val="20"/>
                <w:szCs w:val="20"/>
                <w:lang w:eastAsia="pt-BR"/>
              </w:rPr>
              <w:t>Encaixe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r w:rsidRPr="003E7D13">
              <w:rPr>
                <w:rFonts w:ascii="Times New Roman" w:eastAsia="Times New Roman" w:hAnsi="Times New Roman" w:cs="Times New Roman"/>
                <w:sz w:val="24"/>
                <w:szCs w:val="24"/>
                <w:lang w:eastAsia="pt-BR"/>
              </w:rPr>
              <w:t>Manopla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47"/>
              </w:numPr>
              <w:spacing w:after="0" w:line="240" w:lineRule="auto"/>
              <w:textAlignment w:val="baseline"/>
              <w:rPr>
                <w:rFonts w:ascii="Arial" w:eastAsia="Times New Roman" w:hAnsi="Arial" w:cs="Arial"/>
                <w:color w:val="000000"/>
                <w:sz w:val="20"/>
                <w:szCs w:val="20"/>
                <w:lang w:eastAsia="pt-BR"/>
              </w:rPr>
            </w:pPr>
            <w:r w:rsidRPr="003E7D13">
              <w:rPr>
                <w:rFonts w:ascii="Arial" w:eastAsia="Times New Roman" w:hAnsi="Arial" w:cs="Arial"/>
                <w:color w:val="000000"/>
                <w:sz w:val="20"/>
                <w:szCs w:val="20"/>
                <w:lang w:eastAsia="pt-BR"/>
              </w:rPr>
              <w:t>Empunhadura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48"/>
              </w:numPr>
              <w:spacing w:after="0" w:line="240" w:lineRule="auto"/>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49"/>
              </w:numPr>
              <w:spacing w:after="0" w:line="240" w:lineRule="auto"/>
              <w:textAlignment w:val="baseline"/>
              <w:rPr>
                <w:rFonts w:ascii="Arial" w:eastAsia="Times New Roman" w:hAnsi="Arial" w:cs="Arial"/>
                <w:color w:val="000000"/>
                <w:sz w:val="20"/>
                <w:szCs w:val="20"/>
                <w:lang w:eastAsia="pt-BR"/>
              </w:rPr>
            </w:pPr>
            <w:r w:rsidRPr="003E7D13">
              <w:rPr>
                <w:rFonts w:ascii="Tahoma" w:eastAsia="Times New Roman" w:hAnsi="Tahoma" w:cs="Tahoma"/>
                <w:color w:val="000000"/>
                <w:sz w:val="20"/>
                <w:szCs w:val="20"/>
                <w:lang w:eastAsia="pt-BR"/>
              </w:rPr>
              <w:t>Controle de profundidade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164BC7">
            <w:pPr>
              <w:numPr>
                <w:ilvl w:val="0"/>
                <w:numId w:val="50"/>
              </w:numPr>
              <w:spacing w:after="0" w:line="240" w:lineRule="auto"/>
              <w:textAlignment w:val="baseline"/>
              <w:rPr>
                <w:rFonts w:ascii="Arial" w:eastAsia="Times New Roman" w:hAnsi="Arial" w:cs="Arial"/>
                <w:color w:val="000000"/>
                <w:sz w:val="20"/>
                <w:szCs w:val="20"/>
                <w:lang w:eastAsia="pt-BR"/>
              </w:rPr>
            </w:pPr>
            <w:r w:rsidRPr="003E7D13">
              <w:rPr>
                <w:rFonts w:ascii="Arial" w:eastAsia="Times New Roman" w:hAnsi="Arial" w:cs="Arial"/>
                <w:color w:val="000000"/>
                <w:sz w:val="20"/>
                <w:szCs w:val="20"/>
                <w:lang w:eastAsia="pt-BR"/>
              </w:rPr>
              <w:t>Resistencia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r w:rsidR="00086197" w:rsidRPr="003E7D13" w:rsidTr="00CA034B">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Qualidade do fragmento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c>
          <w:tcPr>
            <w:tcW w:w="37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86197" w:rsidRPr="003E7D13" w:rsidRDefault="00086197" w:rsidP="00CA034B">
            <w:pPr>
              <w:spacing w:after="0" w:line="240" w:lineRule="auto"/>
              <w:rPr>
                <w:rFonts w:ascii="Calibri" w:eastAsia="Times New Roman" w:hAnsi="Calibri" w:cs="Times New Roman"/>
                <w:sz w:val="20"/>
                <w:szCs w:val="20"/>
                <w:lang w:eastAsia="pt-BR"/>
              </w:rPr>
            </w:pPr>
          </w:p>
        </w:tc>
      </w:tr>
    </w:tbl>
    <w:p w:rsidR="00086197" w:rsidRPr="003E7D13" w:rsidRDefault="00086197" w:rsidP="00086197">
      <w:pPr>
        <w:spacing w:after="0" w:line="240" w:lineRule="auto"/>
        <w:rPr>
          <w:rFonts w:ascii="Times New Roman" w:eastAsia="Times New Roman" w:hAnsi="Times New Roman" w:cs="Times New Roman"/>
          <w:sz w:val="24"/>
          <w:szCs w:val="24"/>
          <w:lang w:eastAsia="pt-BR"/>
        </w:rPr>
      </w:pPr>
    </w:p>
    <w:tbl>
      <w:tblPr>
        <w:tblW w:w="9045" w:type="dxa"/>
        <w:tblLayout w:type="fixed"/>
        <w:tblLook w:val="04A0" w:firstRow="1" w:lastRow="0" w:firstColumn="1" w:lastColumn="0" w:noHBand="0" w:noVBand="1"/>
      </w:tblPr>
      <w:tblGrid>
        <w:gridCol w:w="9045"/>
      </w:tblGrid>
      <w:tr w:rsidR="00086197" w:rsidRPr="003E7D13" w:rsidTr="00CA034B">
        <w:tc>
          <w:tcPr>
            <w:tcW w:w="9039" w:type="dxa"/>
            <w:tcBorders>
              <w:top w:val="single" w:sz="4" w:space="0" w:color="000000"/>
              <w:left w:val="single" w:sz="4" w:space="0" w:color="000000"/>
              <w:bottom w:val="single" w:sz="4" w:space="0" w:color="000000"/>
              <w:right w:val="single" w:sz="4" w:space="0" w:color="000000"/>
            </w:tcBorders>
          </w:tcPr>
          <w:p w:rsidR="00086197" w:rsidRPr="003E7D13" w:rsidRDefault="00086197" w:rsidP="00CA034B">
            <w:pPr>
              <w:spacing w:after="12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Outras observações:___________________________________________________________________</w:t>
            </w:r>
          </w:p>
          <w:p w:rsidR="00086197" w:rsidRPr="003E7D13" w:rsidRDefault="00086197" w:rsidP="00CA034B">
            <w:pPr>
              <w:spacing w:after="12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________________________________________________________________________________</w:t>
            </w:r>
          </w:p>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r w:rsidRPr="003E7D13">
              <w:rPr>
                <w:rFonts w:ascii="Tahoma" w:eastAsia="Times New Roman" w:hAnsi="Tahoma" w:cs="Tahoma"/>
                <w:color w:val="000000"/>
                <w:sz w:val="20"/>
                <w:szCs w:val="20"/>
                <w:lang w:eastAsia="pt-BR"/>
              </w:rPr>
              <w:t>Aprovado:     </w:t>
            </w:r>
            <w:r w:rsidRPr="003E7D13">
              <w:rPr>
                <w:rFonts w:ascii="Tahoma" w:eastAsia="Times New Roman" w:hAnsi="Tahoma" w:cs="Tahoma"/>
                <w:color w:val="000000"/>
                <w:sz w:val="18"/>
                <w:szCs w:val="18"/>
                <w:lang w:eastAsia="pt-BR"/>
              </w:rPr>
              <w:t>SIM (  )             NÃO (  )</w:t>
            </w:r>
          </w:p>
          <w:p w:rsidR="00086197" w:rsidRPr="003E7D13" w:rsidRDefault="00086197" w:rsidP="00CA034B">
            <w:pPr>
              <w:spacing w:after="0" w:line="240" w:lineRule="auto"/>
              <w:rPr>
                <w:rFonts w:ascii="Times New Roman" w:eastAsia="Times New Roman" w:hAnsi="Times New Roman" w:cs="Times New Roman"/>
                <w:sz w:val="24"/>
                <w:szCs w:val="24"/>
                <w:lang w:eastAsia="pt-BR"/>
              </w:rPr>
            </w:pPr>
          </w:p>
          <w:p w:rsidR="00086197" w:rsidRDefault="00086197" w:rsidP="00CA034B">
            <w:pPr>
              <w:spacing w:after="0" w:line="240" w:lineRule="auto"/>
              <w:jc w:val="both"/>
              <w:rPr>
                <w:rFonts w:ascii="Tahoma" w:eastAsia="Times New Roman" w:hAnsi="Tahoma" w:cs="Tahoma"/>
                <w:color w:val="000000"/>
                <w:sz w:val="18"/>
                <w:szCs w:val="18"/>
                <w:lang w:eastAsia="pt-BR"/>
              </w:rPr>
            </w:pPr>
            <w:r w:rsidRPr="003E7D13">
              <w:rPr>
                <w:rFonts w:ascii="Tahoma" w:eastAsia="Times New Roman" w:hAnsi="Tahoma" w:cs="Tahoma"/>
                <w:color w:val="000000"/>
                <w:sz w:val="20"/>
                <w:szCs w:val="20"/>
                <w:lang w:eastAsia="pt-BR"/>
              </w:rPr>
              <w:t>Responsável: ___________________________________</w:t>
            </w:r>
            <w:r w:rsidRPr="003E7D13">
              <w:rPr>
                <w:rFonts w:ascii="Tahoma" w:eastAsia="Times New Roman" w:hAnsi="Tahoma" w:cs="Tahoma"/>
                <w:color w:val="000000"/>
                <w:sz w:val="18"/>
                <w:szCs w:val="18"/>
                <w:lang w:eastAsia="pt-BR"/>
              </w:rPr>
              <w:t>Data:  _____/_______/_______</w:t>
            </w:r>
          </w:p>
          <w:p w:rsidR="00086197" w:rsidRPr="003E7D13" w:rsidRDefault="00086197" w:rsidP="00CA034B">
            <w:pPr>
              <w:spacing w:after="0" w:line="240" w:lineRule="auto"/>
              <w:jc w:val="both"/>
              <w:rPr>
                <w:rFonts w:ascii="Times New Roman" w:eastAsia="Times New Roman" w:hAnsi="Times New Roman" w:cs="Times New Roman"/>
                <w:sz w:val="24"/>
                <w:szCs w:val="24"/>
                <w:lang w:eastAsia="pt-BR"/>
              </w:rPr>
            </w:pPr>
          </w:p>
        </w:tc>
      </w:tr>
    </w:tbl>
    <w:p w:rsidR="00086197" w:rsidRDefault="00086197" w:rsidP="00086197">
      <w:pPr>
        <w:rPr>
          <w:rFonts w:ascii="Calibri" w:eastAsia="Times New Roman" w:hAnsi="Calibri" w:cs="Times New Roman"/>
        </w:rPr>
      </w:pPr>
    </w:p>
    <w:p w:rsidR="00086197" w:rsidRPr="003E7D13" w:rsidRDefault="00086197" w:rsidP="00086197">
      <w:pPr>
        <w:rPr>
          <w:rFonts w:ascii="Calibri" w:eastAsia="Times New Roman" w:hAnsi="Calibri" w:cs="Times New Roman"/>
        </w:rPr>
      </w:pPr>
    </w:p>
    <w:p w:rsidR="00086197" w:rsidRDefault="00086197" w:rsidP="00086197"/>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1"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5"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7"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4" w:name="_Hlk114504069"/>
      <w:bookmarkEnd w:id="7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5" w:name="_Hlk78351618"/>
      <w:bookmarkEnd w:id="7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11.10. O Contratante deverá, no prazo máximo de 15 (quinze) dias úteis, contado da data de aplicação da sanção, informar e manter atualizados os dados relativos às sanções por ele aplicadas, para fins de publicidade no Cadastro Nacional de </w:t>
      </w:r>
      <w:r w:rsidRPr="00592295">
        <w:rPr>
          <w:rFonts w:ascii="Arial" w:eastAsia="Times New Roman" w:hAnsi="Arial" w:cs="Arial"/>
          <w:color w:val="000000"/>
          <w:sz w:val="18"/>
          <w:szCs w:val="18"/>
          <w:lang w:eastAsia="pt-BR"/>
        </w:rPr>
        <w:lastRenderedPageBreak/>
        <w:t>Empresas Inidôneas e Suspensas (Ceis) e no Cadastro Nacional de Empresas Punidas (Cnep), instituídos no âmbito do Poder Executivo Federal. (</w:t>
      </w:r>
      <w:hyperlink r:id="rId15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17.1. Fica eleito o Foro da Comarca da Capital do Estado de São Paulo para dirimir quaisquer questões que decorrerem deste Termo de Contrato, que não puderem ser resolvidas na esfera administrativa, conforme </w:t>
      </w:r>
      <w:hyperlink r:id="rId17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lastRenderedPageBreak/>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256CE5">
        <w:rPr>
          <w:rFonts w:ascii="Arial" w:eastAsia="Times New Roman" w:hAnsi="Arial" w:cs="Arial"/>
          <w:b/>
          <w:bCs/>
          <w:color w:val="000000"/>
          <w:sz w:val="18"/>
          <w:szCs w:val="18"/>
          <w:lang w:eastAsia="pt-BR"/>
        </w:rPr>
        <w:t>145.00021531/2024-95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256CE5">
        <w:rPr>
          <w:rFonts w:ascii="Arial" w:eastAsia="Times New Roman" w:hAnsi="Arial" w:cs="Arial"/>
          <w:b/>
          <w:bCs/>
          <w:color w:val="000000"/>
          <w:sz w:val="18"/>
          <w:szCs w:val="18"/>
          <w:lang w:eastAsia="pt-BR"/>
        </w:rPr>
        <w:t>145.00021531/2024-95</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256CE5" w:rsidRPr="00256CE5" w:rsidRDefault="003D577F" w:rsidP="00256CE5">
      <w:pPr>
        <w:pStyle w:val="TableParagraph"/>
        <w:spacing w:before="1"/>
        <w:ind w:left="22"/>
        <w:jc w:val="both"/>
        <w:rPr>
          <w:rFonts w:ascii="Arial" w:hAnsi="Arial" w:cs="Arial"/>
          <w:color w:val="000000"/>
          <w:sz w:val="18"/>
          <w:szCs w:val="18"/>
        </w:rPr>
      </w:pPr>
      <w:r w:rsidRPr="003E3072">
        <w:rPr>
          <w:rFonts w:ascii="Arial" w:eastAsia="Times New Roman" w:hAnsi="Arial" w:cs="Arial"/>
          <w:color w:val="000000"/>
          <w:sz w:val="18"/>
          <w:szCs w:val="18"/>
          <w:lang w:eastAsia="pt-BR"/>
        </w:rPr>
        <w:t xml:space="preserve">A presente Ata tem por objeto o registro de preços para a eventual contratação de material </w:t>
      </w:r>
      <w:r w:rsidRPr="006B7956">
        <w:rPr>
          <w:rFonts w:ascii="Arial" w:eastAsia="Times New Roman" w:hAnsi="Arial" w:cs="Arial"/>
          <w:color w:val="000000"/>
          <w:sz w:val="18"/>
          <w:szCs w:val="18"/>
          <w:lang w:eastAsia="pt-BR"/>
        </w:rPr>
        <w:t>médico</w:t>
      </w:r>
      <w:r w:rsidR="00026759" w:rsidRPr="006B7956">
        <w:rPr>
          <w:rFonts w:ascii="Arial" w:eastAsia="Times New Roman" w:hAnsi="Arial" w:cs="Arial"/>
          <w:color w:val="000000"/>
          <w:sz w:val="18"/>
          <w:szCs w:val="18"/>
          <w:lang w:eastAsia="pt-BR"/>
        </w:rPr>
        <w:t xml:space="preserve"> </w:t>
      </w:r>
      <w:r w:rsidR="00CE5125" w:rsidRPr="00CE5125">
        <w:rPr>
          <w:rFonts w:ascii="Arial" w:eastAsia="Times New Roman" w:hAnsi="Arial" w:cs="Arial"/>
          <w:bCs/>
          <w:sz w:val="18"/>
          <w:szCs w:val="18"/>
          <w:lang w:eastAsia="pt-BR"/>
        </w:rPr>
        <w:t xml:space="preserve">Registro de preço para contratações futuras  </w:t>
      </w:r>
      <w:r w:rsidR="00256CE5" w:rsidRPr="00256CE5">
        <w:rPr>
          <w:rFonts w:ascii="Arial" w:hAnsi="Arial" w:cs="Arial"/>
          <w:color w:val="000000"/>
          <w:sz w:val="18"/>
          <w:szCs w:val="18"/>
        </w:rPr>
        <w:t>de KIT SISTEMA HOME CHOICE (DPA), AGULHA PARA PUNÇÃO ARTERIO VENOSA PONTA ROMBA 16 G, DISPOSITIVO(S) AUTOMATICO(S) DE APLICACAO(ÕES) AGULHA INTRA OSSEA (18G-INF., 15G-AD.), cujas especificações constantes dos respectivos Estudos Técnicos Preliminares e Termo de Referência aprovo, considerado(s) bem(ns) comum(ns) por se tratar de material de uso técnico - hospitalar, com especificações usuais no mercado.</w:t>
      </w:r>
    </w:p>
    <w:p w:rsidR="00256CE5" w:rsidRPr="00A52EEA" w:rsidRDefault="00256CE5" w:rsidP="00256CE5">
      <w:pPr>
        <w:pStyle w:val="TableParagraph"/>
        <w:spacing w:before="1"/>
        <w:ind w:left="22"/>
        <w:jc w:val="both"/>
        <w:rPr>
          <w:rFonts w:ascii="Arial" w:eastAsia="Times New Roman" w:hAnsi="Arial" w:cs="Arial"/>
          <w:bCs/>
          <w:sz w:val="18"/>
          <w:szCs w:val="18"/>
          <w:lang w:eastAsia="pt-BR"/>
        </w:rPr>
      </w:pPr>
    </w:p>
    <w:p w:rsidR="006B7956" w:rsidRPr="006B7956" w:rsidRDefault="00C40733" w:rsidP="00242DB7">
      <w:pPr>
        <w:pStyle w:val="TableParagraph"/>
        <w:spacing w:before="1"/>
        <w:ind w:left="22"/>
        <w:jc w:val="both"/>
        <w:rPr>
          <w:rFonts w:ascii="Arial" w:eastAsia="Times New Roman" w:hAnsi="Arial" w:cs="Arial"/>
          <w:color w:val="000000"/>
          <w:sz w:val="18"/>
          <w:szCs w:val="18"/>
          <w:lang w:eastAsia="pt-BR"/>
        </w:rPr>
      </w:pPr>
      <w:r w:rsidRPr="006B7956">
        <w:rPr>
          <w:rFonts w:ascii="Arial" w:eastAsia="Times New Roman" w:hAnsi="Arial" w:cs="Arial"/>
          <w:color w:val="000000"/>
          <w:sz w:val="18"/>
          <w:szCs w:val="18"/>
          <w:lang w:eastAsia="pt-BR"/>
        </w:rPr>
        <w:t xml:space="preserve"> </w:t>
      </w: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5.4. A</w:t>
      </w:r>
      <w:bookmarkStart w:id="76" w:name="cadastro_reserva"/>
      <w:bookmarkEnd w:id="7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7" w:name="habilitacao_reserva"/>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8" w:name="recusa_dos_que_baixaram_preco"/>
      <w:bookmarkEnd w:id="7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DC6927" w:rsidRPr="00454BC0" w:rsidRDefault="00DC6927" w:rsidP="00DC6927">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p>
    <w:sectPr w:rsidR="003D577F" w:rsidRPr="00C520BE" w:rsidSect="007F0DE3">
      <w:headerReference w:type="default" r:id="rId185"/>
      <w:footerReference w:type="default" r:id="rId186"/>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34B" w:rsidRDefault="00CA034B" w:rsidP="00445FE1">
      <w:pPr>
        <w:spacing w:after="0" w:line="240" w:lineRule="auto"/>
      </w:pPr>
      <w:r>
        <w:separator/>
      </w:r>
    </w:p>
  </w:endnote>
  <w:endnote w:type="continuationSeparator" w:id="0">
    <w:p w:rsidR="00CA034B" w:rsidRDefault="00CA034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4B" w:rsidRDefault="00AB4120">
    <w:pPr>
      <w:pStyle w:val="Corpodetexto"/>
      <w:spacing w:line="14" w:lineRule="auto"/>
    </w:pPr>
    <w:r>
      <w:pict>
        <v:shapetype id="_x0000_t202" coordsize="21600,21600" o:spt="202" path="m,l,21600r21600,l21600,xe">
          <v:stroke joinstyle="miter"/>
          <v:path gradientshapeok="t" o:connecttype="rect"/>
        </v:shapetype>
        <v:shape id="_x0000_s4099" type="#_x0000_t202" style="position:absolute;margin-left:513.55pt;margin-top:807.55pt;width:29.05pt;height:12pt;z-index:-251640832;mso-position-horizontal-relative:page;mso-position-vertical-relative:page" filled="f" stroked="f">
          <v:textbox inset="0,0,0,0">
            <w:txbxContent>
              <w:p w:rsidR="00CA034B" w:rsidRDefault="00CA034B">
                <w:pPr>
                  <w:spacing w:before="12"/>
                  <w:ind w:left="60"/>
                  <w:rPr>
                    <w:rFonts w:ascii="Times New Roman"/>
                    <w:sz w:val="18"/>
                  </w:rPr>
                </w:pPr>
                <w:r>
                  <w:fldChar w:fldCharType="begin"/>
                </w:r>
                <w:r>
                  <w:rPr>
                    <w:rFonts w:ascii="Times New Roman"/>
                    <w:sz w:val="18"/>
                  </w:rPr>
                  <w:instrText xml:space="preserve"> PAGE </w:instrText>
                </w:r>
                <w:r>
                  <w:fldChar w:fldCharType="separate"/>
                </w:r>
                <w:r w:rsidR="00AB4120">
                  <w:rPr>
                    <w:rFonts w:ascii="Times New Roman"/>
                    <w:noProof/>
                    <w:sz w:val="18"/>
                  </w:rPr>
                  <w:t>6</w:t>
                </w:r>
                <w:r>
                  <w:fldChar w:fldCharType="end"/>
                </w:r>
                <w:r>
                  <w:rPr>
                    <w:rFonts w:ascii="Times New Roman"/>
                    <w:sz w:val="18"/>
                  </w:rPr>
                  <w:t xml:space="preserve"> de 9</w:t>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4B" w:rsidRDefault="00CA034B">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CA034B" w:rsidRDefault="00CA034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B4120">
                            <w:rPr>
                              <w:rFonts w:ascii="Times New Roman"/>
                              <w:noProof/>
                              <w:sz w:val="18"/>
                            </w:rPr>
                            <w:t>34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B4120">
                            <w:rPr>
                              <w:rFonts w:ascii="Times New Roman"/>
                              <w:noProof/>
                              <w:spacing w:val="-10"/>
                              <w:sz w:val="18"/>
                            </w:rPr>
                            <w:t>68</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JWZ8wqoBAABFAwAADgAAAAAAAAAAAAAAAAAuAgAAZHJzL2Uyb0RvYy54bWxQ&#10;SwECLQAUAAYACAAAACEAUlJ/puIAAAAPAQAADwAAAAAAAAAAAAAAAAAEBAAAZHJzL2Rvd25yZXYu&#10;eG1sUEsFBgAAAAAEAAQA8wAAABMFAAAAAA==&#10;" filled="f" stroked="f">
              <v:path arrowok="t"/>
              <v:textbox inset="0,0,0,0">
                <w:txbxContent>
                  <w:p w:rsidR="00CA034B" w:rsidRDefault="00CA034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B4120">
                      <w:rPr>
                        <w:rFonts w:ascii="Times New Roman"/>
                        <w:noProof/>
                        <w:sz w:val="18"/>
                      </w:rPr>
                      <w:t>34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B4120">
                      <w:rPr>
                        <w:rFonts w:ascii="Times New Roman"/>
                        <w:noProof/>
                        <w:spacing w:val="-10"/>
                        <w:sz w:val="18"/>
                      </w:rPr>
                      <w:t>68</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34B" w:rsidRDefault="00CA034B" w:rsidP="00445FE1">
      <w:pPr>
        <w:spacing w:after="0" w:line="240" w:lineRule="auto"/>
      </w:pPr>
      <w:r>
        <w:separator/>
      </w:r>
    </w:p>
  </w:footnote>
  <w:footnote w:type="continuationSeparator" w:id="0">
    <w:p w:rsidR="00CA034B" w:rsidRDefault="00CA034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4B" w:rsidRDefault="00AB4120">
    <w:pPr>
      <w:pStyle w:val="Corpodetexto"/>
      <w:spacing w:line="14" w:lineRule="auto"/>
    </w:pPr>
    <w:r>
      <w:pict>
        <v:shapetype id="_x0000_t202" coordsize="21600,21600" o:spt="202" path="m,l,21600r21600,l21600,xe">
          <v:stroke joinstyle="miter"/>
          <v:path gradientshapeok="t" o:connecttype="rect"/>
        </v:shapetype>
        <v:shape id="_x0000_s4097" type="#_x0000_t202" style="position:absolute;margin-left:55.7pt;margin-top:22.5pt;width:51.75pt;height:12pt;z-index:-251642880;mso-position-horizontal-relative:page;mso-position-vertical-relative:page" filled="f" stroked="f">
          <v:textbox inset="0,0,0,0">
            <w:txbxContent>
              <w:p w:rsidR="00CA034B" w:rsidRDefault="00CA034B">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v:textbox>
          <w10:wrap anchorx="page" anchory="page"/>
        </v:shape>
      </w:pict>
    </w:r>
    <w:r>
      <w:pict>
        <v:shape id="_x0000_s4098" type="#_x0000_t202" style="position:absolute;margin-left:397.95pt;margin-top:22.5pt;width:141.4pt;height:12pt;z-index:-251641856;mso-position-horizontal-relative:page;mso-position-vertical-relative:page" filled="f" stroked="f">
          <v:textbox inset="0,0,0,0">
            <w:txbxContent>
              <w:p w:rsidR="00CA034B" w:rsidRDefault="00CA034B">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r>
                  <w:rPr>
                    <w:rFonts w:ascii="Times New Roman" w:hAnsi="Times New Roman"/>
                    <w:b/>
                    <w:sz w:val="18"/>
                  </w:rPr>
                  <w:t>589/2024</w:t>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4B" w:rsidRPr="00445FE1" w:rsidRDefault="00CA034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14FB"/>
    <w:multiLevelType w:val="multilevel"/>
    <w:tmpl w:val="3A78A0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B2CAC"/>
    <w:multiLevelType w:val="multilevel"/>
    <w:tmpl w:val="1668D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665D9"/>
    <w:multiLevelType w:val="multilevel"/>
    <w:tmpl w:val="BB8C8EC8"/>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78" w:hanging="470"/>
      </w:pPr>
      <w:rPr>
        <w:rFonts w:hint="default"/>
        <w:lang w:val="pt-PT" w:eastAsia="en-US" w:bidi="ar-SA"/>
      </w:rPr>
    </w:lvl>
    <w:lvl w:ilvl="3">
      <w:numFmt w:val="bullet"/>
      <w:lvlText w:val="•"/>
      <w:lvlJc w:val="left"/>
      <w:pPr>
        <w:ind w:left="2656" w:hanging="470"/>
      </w:pPr>
      <w:rPr>
        <w:rFonts w:hint="default"/>
        <w:lang w:val="pt-PT" w:eastAsia="en-US" w:bidi="ar-SA"/>
      </w:rPr>
    </w:lvl>
    <w:lvl w:ilvl="4">
      <w:numFmt w:val="bullet"/>
      <w:lvlText w:val="•"/>
      <w:lvlJc w:val="left"/>
      <w:pPr>
        <w:ind w:left="3735" w:hanging="470"/>
      </w:pPr>
      <w:rPr>
        <w:rFonts w:hint="default"/>
        <w:lang w:val="pt-PT" w:eastAsia="en-US" w:bidi="ar-SA"/>
      </w:rPr>
    </w:lvl>
    <w:lvl w:ilvl="5">
      <w:numFmt w:val="bullet"/>
      <w:lvlText w:val="•"/>
      <w:lvlJc w:val="left"/>
      <w:pPr>
        <w:ind w:left="4813" w:hanging="470"/>
      </w:pPr>
      <w:rPr>
        <w:rFonts w:hint="default"/>
        <w:lang w:val="pt-PT" w:eastAsia="en-US" w:bidi="ar-SA"/>
      </w:rPr>
    </w:lvl>
    <w:lvl w:ilvl="6">
      <w:numFmt w:val="bullet"/>
      <w:lvlText w:val="•"/>
      <w:lvlJc w:val="left"/>
      <w:pPr>
        <w:ind w:left="5892" w:hanging="470"/>
      </w:pPr>
      <w:rPr>
        <w:rFonts w:hint="default"/>
        <w:lang w:val="pt-PT" w:eastAsia="en-US" w:bidi="ar-SA"/>
      </w:rPr>
    </w:lvl>
    <w:lvl w:ilvl="7">
      <w:numFmt w:val="bullet"/>
      <w:lvlText w:val="•"/>
      <w:lvlJc w:val="left"/>
      <w:pPr>
        <w:ind w:left="6970" w:hanging="470"/>
      </w:pPr>
      <w:rPr>
        <w:rFonts w:hint="default"/>
        <w:lang w:val="pt-PT" w:eastAsia="en-US" w:bidi="ar-SA"/>
      </w:rPr>
    </w:lvl>
    <w:lvl w:ilvl="8">
      <w:numFmt w:val="bullet"/>
      <w:lvlText w:val="•"/>
      <w:lvlJc w:val="left"/>
      <w:pPr>
        <w:ind w:left="8049" w:hanging="470"/>
      </w:pPr>
      <w:rPr>
        <w:rFonts w:hint="default"/>
        <w:lang w:val="pt-PT" w:eastAsia="en-US" w:bidi="ar-SA"/>
      </w:rPr>
    </w:lvl>
  </w:abstractNum>
  <w:abstractNum w:abstractNumId="3" w15:restartNumberingAfterBreak="0">
    <w:nsid w:val="0A785581"/>
    <w:multiLevelType w:val="multilevel"/>
    <w:tmpl w:val="27BCDB7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185" w:hanging="507"/>
      </w:pPr>
      <w:rPr>
        <w:rFonts w:hint="default"/>
        <w:lang w:val="pt-PT" w:eastAsia="en-US" w:bidi="ar-SA"/>
      </w:rPr>
    </w:lvl>
    <w:lvl w:ilvl="3">
      <w:numFmt w:val="bullet"/>
      <w:lvlText w:val="•"/>
      <w:lvlJc w:val="left"/>
      <w:pPr>
        <w:ind w:left="3187" w:hanging="507"/>
      </w:pPr>
      <w:rPr>
        <w:rFonts w:hint="default"/>
        <w:lang w:val="pt-PT" w:eastAsia="en-US" w:bidi="ar-SA"/>
      </w:rPr>
    </w:lvl>
    <w:lvl w:ilvl="4">
      <w:numFmt w:val="bullet"/>
      <w:lvlText w:val="•"/>
      <w:lvlJc w:val="left"/>
      <w:pPr>
        <w:ind w:left="4190" w:hanging="507"/>
      </w:pPr>
      <w:rPr>
        <w:rFonts w:hint="default"/>
        <w:lang w:val="pt-PT" w:eastAsia="en-US" w:bidi="ar-SA"/>
      </w:rPr>
    </w:lvl>
    <w:lvl w:ilvl="5">
      <w:numFmt w:val="bullet"/>
      <w:lvlText w:val="•"/>
      <w:lvlJc w:val="left"/>
      <w:pPr>
        <w:ind w:left="5193" w:hanging="507"/>
      </w:pPr>
      <w:rPr>
        <w:rFonts w:hint="default"/>
        <w:lang w:val="pt-PT" w:eastAsia="en-US" w:bidi="ar-SA"/>
      </w:rPr>
    </w:lvl>
    <w:lvl w:ilvl="6">
      <w:numFmt w:val="bullet"/>
      <w:lvlText w:val="•"/>
      <w:lvlJc w:val="left"/>
      <w:pPr>
        <w:ind w:left="6195" w:hanging="507"/>
      </w:pPr>
      <w:rPr>
        <w:rFonts w:hint="default"/>
        <w:lang w:val="pt-PT" w:eastAsia="en-US" w:bidi="ar-SA"/>
      </w:rPr>
    </w:lvl>
    <w:lvl w:ilvl="7">
      <w:numFmt w:val="bullet"/>
      <w:lvlText w:val="•"/>
      <w:lvlJc w:val="left"/>
      <w:pPr>
        <w:ind w:left="7198" w:hanging="507"/>
      </w:pPr>
      <w:rPr>
        <w:rFonts w:hint="default"/>
        <w:lang w:val="pt-PT" w:eastAsia="en-US" w:bidi="ar-SA"/>
      </w:rPr>
    </w:lvl>
    <w:lvl w:ilvl="8">
      <w:numFmt w:val="bullet"/>
      <w:lvlText w:val="•"/>
      <w:lvlJc w:val="left"/>
      <w:pPr>
        <w:ind w:left="8201" w:hanging="507"/>
      </w:pPr>
      <w:rPr>
        <w:rFonts w:hint="default"/>
        <w:lang w:val="pt-PT" w:eastAsia="en-US" w:bidi="ar-SA"/>
      </w:rPr>
    </w:lvl>
  </w:abstractNum>
  <w:abstractNum w:abstractNumId="4" w15:restartNumberingAfterBreak="0">
    <w:nsid w:val="114826F7"/>
    <w:multiLevelType w:val="multilevel"/>
    <w:tmpl w:val="1E70F890"/>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656" w:hanging="510"/>
      </w:pPr>
      <w:rPr>
        <w:rFonts w:hint="default"/>
        <w:lang w:val="pt-PT" w:eastAsia="en-US" w:bidi="ar-SA"/>
      </w:rPr>
    </w:lvl>
    <w:lvl w:ilvl="4">
      <w:numFmt w:val="bullet"/>
      <w:lvlText w:val="•"/>
      <w:lvlJc w:val="left"/>
      <w:pPr>
        <w:ind w:left="3735" w:hanging="510"/>
      </w:pPr>
      <w:rPr>
        <w:rFonts w:hint="default"/>
        <w:lang w:val="pt-PT" w:eastAsia="en-US" w:bidi="ar-SA"/>
      </w:rPr>
    </w:lvl>
    <w:lvl w:ilvl="5">
      <w:numFmt w:val="bullet"/>
      <w:lvlText w:val="•"/>
      <w:lvlJc w:val="left"/>
      <w:pPr>
        <w:ind w:left="4813" w:hanging="510"/>
      </w:pPr>
      <w:rPr>
        <w:rFonts w:hint="default"/>
        <w:lang w:val="pt-PT" w:eastAsia="en-US" w:bidi="ar-SA"/>
      </w:rPr>
    </w:lvl>
    <w:lvl w:ilvl="6">
      <w:numFmt w:val="bullet"/>
      <w:lvlText w:val="•"/>
      <w:lvlJc w:val="left"/>
      <w:pPr>
        <w:ind w:left="5892" w:hanging="510"/>
      </w:pPr>
      <w:rPr>
        <w:rFonts w:hint="default"/>
        <w:lang w:val="pt-PT" w:eastAsia="en-US" w:bidi="ar-SA"/>
      </w:rPr>
    </w:lvl>
    <w:lvl w:ilvl="7">
      <w:numFmt w:val="bullet"/>
      <w:lvlText w:val="•"/>
      <w:lvlJc w:val="left"/>
      <w:pPr>
        <w:ind w:left="6970" w:hanging="510"/>
      </w:pPr>
      <w:rPr>
        <w:rFonts w:hint="default"/>
        <w:lang w:val="pt-PT" w:eastAsia="en-US" w:bidi="ar-SA"/>
      </w:rPr>
    </w:lvl>
    <w:lvl w:ilvl="8">
      <w:numFmt w:val="bullet"/>
      <w:lvlText w:val="•"/>
      <w:lvlJc w:val="left"/>
      <w:pPr>
        <w:ind w:left="8049" w:hanging="510"/>
      </w:pPr>
      <w:rPr>
        <w:rFonts w:hint="default"/>
        <w:lang w:val="pt-PT" w:eastAsia="en-US" w:bidi="ar-SA"/>
      </w:rPr>
    </w:lvl>
  </w:abstractNum>
  <w:abstractNum w:abstractNumId="5" w15:restartNumberingAfterBreak="0">
    <w:nsid w:val="14C32573"/>
    <w:multiLevelType w:val="multilevel"/>
    <w:tmpl w:val="64DEF00C"/>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187" w:hanging="698"/>
      </w:pPr>
      <w:rPr>
        <w:rFonts w:hint="default"/>
        <w:lang w:val="pt-PT" w:eastAsia="en-US" w:bidi="ar-SA"/>
      </w:rPr>
    </w:lvl>
    <w:lvl w:ilvl="4">
      <w:numFmt w:val="bullet"/>
      <w:lvlText w:val="•"/>
      <w:lvlJc w:val="left"/>
      <w:pPr>
        <w:ind w:left="4190" w:hanging="698"/>
      </w:pPr>
      <w:rPr>
        <w:rFonts w:hint="default"/>
        <w:lang w:val="pt-PT" w:eastAsia="en-US" w:bidi="ar-SA"/>
      </w:rPr>
    </w:lvl>
    <w:lvl w:ilvl="5">
      <w:numFmt w:val="bullet"/>
      <w:lvlText w:val="•"/>
      <w:lvlJc w:val="left"/>
      <w:pPr>
        <w:ind w:left="5193" w:hanging="698"/>
      </w:pPr>
      <w:rPr>
        <w:rFonts w:hint="default"/>
        <w:lang w:val="pt-PT" w:eastAsia="en-US" w:bidi="ar-SA"/>
      </w:rPr>
    </w:lvl>
    <w:lvl w:ilvl="6">
      <w:numFmt w:val="bullet"/>
      <w:lvlText w:val="•"/>
      <w:lvlJc w:val="left"/>
      <w:pPr>
        <w:ind w:left="6195" w:hanging="698"/>
      </w:pPr>
      <w:rPr>
        <w:rFonts w:hint="default"/>
        <w:lang w:val="pt-PT" w:eastAsia="en-US" w:bidi="ar-SA"/>
      </w:rPr>
    </w:lvl>
    <w:lvl w:ilvl="7">
      <w:numFmt w:val="bullet"/>
      <w:lvlText w:val="•"/>
      <w:lvlJc w:val="left"/>
      <w:pPr>
        <w:ind w:left="7198" w:hanging="698"/>
      </w:pPr>
      <w:rPr>
        <w:rFonts w:hint="default"/>
        <w:lang w:val="pt-PT" w:eastAsia="en-US" w:bidi="ar-SA"/>
      </w:rPr>
    </w:lvl>
    <w:lvl w:ilvl="8">
      <w:numFmt w:val="bullet"/>
      <w:lvlText w:val="•"/>
      <w:lvlJc w:val="left"/>
      <w:pPr>
        <w:ind w:left="8201" w:hanging="698"/>
      </w:pPr>
      <w:rPr>
        <w:rFonts w:hint="default"/>
        <w:lang w:val="pt-PT" w:eastAsia="en-US" w:bidi="ar-SA"/>
      </w:rPr>
    </w:lvl>
  </w:abstractNum>
  <w:abstractNum w:abstractNumId="6" w15:restartNumberingAfterBreak="0">
    <w:nsid w:val="1A7B0DC4"/>
    <w:multiLevelType w:val="hybridMultilevel"/>
    <w:tmpl w:val="7F7C2646"/>
    <w:lvl w:ilvl="0" w:tplc="9BDCD10A">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E55ED456">
      <w:numFmt w:val="bullet"/>
      <w:lvlText w:val="•"/>
      <w:lvlJc w:val="left"/>
      <w:pPr>
        <w:ind w:left="1270" w:hanging="234"/>
      </w:pPr>
      <w:rPr>
        <w:rFonts w:hint="default"/>
        <w:lang w:val="pt-PT" w:eastAsia="en-US" w:bidi="ar-SA"/>
      </w:rPr>
    </w:lvl>
    <w:lvl w:ilvl="2" w:tplc="74C65A8E">
      <w:numFmt w:val="bullet"/>
      <w:lvlText w:val="•"/>
      <w:lvlJc w:val="left"/>
      <w:pPr>
        <w:ind w:left="2201" w:hanging="234"/>
      </w:pPr>
      <w:rPr>
        <w:rFonts w:hint="default"/>
        <w:lang w:val="pt-PT" w:eastAsia="en-US" w:bidi="ar-SA"/>
      </w:rPr>
    </w:lvl>
    <w:lvl w:ilvl="3" w:tplc="83E8CEBE">
      <w:numFmt w:val="bullet"/>
      <w:lvlText w:val="•"/>
      <w:lvlJc w:val="left"/>
      <w:pPr>
        <w:ind w:left="3131" w:hanging="234"/>
      </w:pPr>
      <w:rPr>
        <w:rFonts w:hint="default"/>
        <w:lang w:val="pt-PT" w:eastAsia="en-US" w:bidi="ar-SA"/>
      </w:rPr>
    </w:lvl>
    <w:lvl w:ilvl="4" w:tplc="0B9A956A">
      <w:numFmt w:val="bullet"/>
      <w:lvlText w:val="•"/>
      <w:lvlJc w:val="left"/>
      <w:pPr>
        <w:ind w:left="4062" w:hanging="234"/>
      </w:pPr>
      <w:rPr>
        <w:rFonts w:hint="default"/>
        <w:lang w:val="pt-PT" w:eastAsia="en-US" w:bidi="ar-SA"/>
      </w:rPr>
    </w:lvl>
    <w:lvl w:ilvl="5" w:tplc="79DC57D2">
      <w:numFmt w:val="bullet"/>
      <w:lvlText w:val="•"/>
      <w:lvlJc w:val="left"/>
      <w:pPr>
        <w:ind w:left="4992" w:hanging="234"/>
      </w:pPr>
      <w:rPr>
        <w:rFonts w:hint="default"/>
        <w:lang w:val="pt-PT" w:eastAsia="en-US" w:bidi="ar-SA"/>
      </w:rPr>
    </w:lvl>
    <w:lvl w:ilvl="6" w:tplc="9CFABF0A">
      <w:numFmt w:val="bullet"/>
      <w:lvlText w:val="•"/>
      <w:lvlJc w:val="left"/>
      <w:pPr>
        <w:ind w:left="5923" w:hanging="234"/>
      </w:pPr>
      <w:rPr>
        <w:rFonts w:hint="default"/>
        <w:lang w:val="pt-PT" w:eastAsia="en-US" w:bidi="ar-SA"/>
      </w:rPr>
    </w:lvl>
    <w:lvl w:ilvl="7" w:tplc="5D24C152">
      <w:numFmt w:val="bullet"/>
      <w:lvlText w:val="•"/>
      <w:lvlJc w:val="left"/>
      <w:pPr>
        <w:ind w:left="6853" w:hanging="234"/>
      </w:pPr>
      <w:rPr>
        <w:rFonts w:hint="default"/>
        <w:lang w:val="pt-PT" w:eastAsia="en-US" w:bidi="ar-SA"/>
      </w:rPr>
    </w:lvl>
    <w:lvl w:ilvl="8" w:tplc="0C543544">
      <w:numFmt w:val="bullet"/>
      <w:lvlText w:val="•"/>
      <w:lvlJc w:val="left"/>
      <w:pPr>
        <w:ind w:left="7784" w:hanging="234"/>
      </w:pPr>
      <w:rPr>
        <w:rFonts w:hint="default"/>
        <w:lang w:val="pt-PT" w:eastAsia="en-US" w:bidi="ar-SA"/>
      </w:rPr>
    </w:lvl>
  </w:abstractNum>
  <w:abstractNum w:abstractNumId="7" w15:restartNumberingAfterBreak="0">
    <w:nsid w:val="1D307852"/>
    <w:multiLevelType w:val="multilevel"/>
    <w:tmpl w:val="95CC488A"/>
    <w:lvl w:ilvl="0">
      <w:start w:val="18"/>
      <w:numFmt w:val="decimal"/>
      <w:lvlText w:val="%1"/>
      <w:lvlJc w:val="left"/>
      <w:pPr>
        <w:ind w:left="563" w:hanging="279"/>
      </w:pPr>
      <w:rPr>
        <w:rFonts w:ascii="Arial" w:eastAsia="Arial" w:hAnsi="Arial" w:cs="Arial" w:hint="default"/>
        <w:b/>
        <w:bCs/>
        <w:color w:val="auto"/>
        <w:w w:val="100"/>
        <w:sz w:val="20"/>
        <w:szCs w:val="20"/>
        <w:lang w:val="pt-PT" w:eastAsia="en-US" w:bidi="ar-SA"/>
      </w:rPr>
    </w:lvl>
    <w:lvl w:ilvl="1">
      <w:start w:val="1"/>
      <w:numFmt w:val="decimal"/>
      <w:lvlText w:val="%1.%2"/>
      <w:lvlJc w:val="left"/>
      <w:pPr>
        <w:ind w:left="285" w:hanging="452"/>
      </w:pPr>
      <w:rPr>
        <w:rFonts w:ascii="Arial MT" w:eastAsia="Arial MT" w:hAnsi="Arial MT" w:cs="Arial MT" w:hint="default"/>
        <w:w w:val="100"/>
        <w:sz w:val="20"/>
        <w:szCs w:val="20"/>
        <w:lang w:val="pt-PT" w:eastAsia="en-US" w:bidi="ar-SA"/>
      </w:rPr>
    </w:lvl>
    <w:lvl w:ilvl="2">
      <w:numFmt w:val="bullet"/>
      <w:lvlText w:val="•"/>
      <w:lvlJc w:val="left"/>
      <w:pPr>
        <w:ind w:left="1653" w:hanging="452"/>
      </w:pPr>
      <w:rPr>
        <w:rFonts w:hint="default"/>
        <w:lang w:val="pt-PT" w:eastAsia="en-US" w:bidi="ar-SA"/>
      </w:rPr>
    </w:lvl>
    <w:lvl w:ilvl="3">
      <w:numFmt w:val="bullet"/>
      <w:lvlText w:val="•"/>
      <w:lvlJc w:val="left"/>
      <w:pPr>
        <w:ind w:left="2736" w:hanging="452"/>
      </w:pPr>
      <w:rPr>
        <w:rFonts w:hint="default"/>
        <w:lang w:val="pt-PT" w:eastAsia="en-US" w:bidi="ar-SA"/>
      </w:rPr>
    </w:lvl>
    <w:lvl w:ilvl="4">
      <w:numFmt w:val="bullet"/>
      <w:lvlText w:val="•"/>
      <w:lvlJc w:val="left"/>
      <w:pPr>
        <w:ind w:left="3819" w:hanging="452"/>
      </w:pPr>
      <w:rPr>
        <w:rFonts w:hint="default"/>
        <w:lang w:val="pt-PT" w:eastAsia="en-US" w:bidi="ar-SA"/>
      </w:rPr>
    </w:lvl>
    <w:lvl w:ilvl="5">
      <w:numFmt w:val="bullet"/>
      <w:lvlText w:val="•"/>
      <w:lvlJc w:val="left"/>
      <w:pPr>
        <w:ind w:left="4902" w:hanging="452"/>
      </w:pPr>
      <w:rPr>
        <w:rFonts w:hint="default"/>
        <w:lang w:val="pt-PT" w:eastAsia="en-US" w:bidi="ar-SA"/>
      </w:rPr>
    </w:lvl>
    <w:lvl w:ilvl="6">
      <w:numFmt w:val="bullet"/>
      <w:lvlText w:val="•"/>
      <w:lvlJc w:val="left"/>
      <w:pPr>
        <w:ind w:left="5985" w:hanging="452"/>
      </w:pPr>
      <w:rPr>
        <w:rFonts w:hint="default"/>
        <w:lang w:val="pt-PT" w:eastAsia="en-US" w:bidi="ar-SA"/>
      </w:rPr>
    </w:lvl>
    <w:lvl w:ilvl="7">
      <w:numFmt w:val="bullet"/>
      <w:lvlText w:val="•"/>
      <w:lvlJc w:val="left"/>
      <w:pPr>
        <w:ind w:left="7068" w:hanging="452"/>
      </w:pPr>
      <w:rPr>
        <w:rFonts w:hint="default"/>
        <w:lang w:val="pt-PT" w:eastAsia="en-US" w:bidi="ar-SA"/>
      </w:rPr>
    </w:lvl>
    <w:lvl w:ilvl="8">
      <w:numFmt w:val="bullet"/>
      <w:lvlText w:val="•"/>
      <w:lvlJc w:val="left"/>
      <w:pPr>
        <w:ind w:left="8151" w:hanging="452"/>
      </w:pPr>
      <w:rPr>
        <w:rFonts w:hint="default"/>
        <w:lang w:val="pt-PT" w:eastAsia="en-US" w:bidi="ar-SA"/>
      </w:rPr>
    </w:lvl>
  </w:abstractNum>
  <w:abstractNum w:abstractNumId="8"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9" w15:restartNumberingAfterBreak="0">
    <w:nsid w:val="24A63BAA"/>
    <w:multiLevelType w:val="multilevel"/>
    <w:tmpl w:val="2B62C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08524F"/>
    <w:multiLevelType w:val="multilevel"/>
    <w:tmpl w:val="E238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1C3F83"/>
    <w:multiLevelType w:val="multilevel"/>
    <w:tmpl w:val="79843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036214"/>
    <w:multiLevelType w:val="multilevel"/>
    <w:tmpl w:val="E5EAC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E701DA"/>
    <w:multiLevelType w:val="multilevel"/>
    <w:tmpl w:val="A560DC06"/>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185" w:hanging="417"/>
      </w:pPr>
      <w:rPr>
        <w:rFonts w:hint="default"/>
        <w:lang w:val="pt-PT" w:eastAsia="en-US" w:bidi="ar-SA"/>
      </w:rPr>
    </w:lvl>
    <w:lvl w:ilvl="3">
      <w:numFmt w:val="bullet"/>
      <w:lvlText w:val="•"/>
      <w:lvlJc w:val="left"/>
      <w:pPr>
        <w:ind w:left="3187" w:hanging="417"/>
      </w:pPr>
      <w:rPr>
        <w:rFonts w:hint="default"/>
        <w:lang w:val="pt-PT" w:eastAsia="en-US" w:bidi="ar-SA"/>
      </w:rPr>
    </w:lvl>
    <w:lvl w:ilvl="4">
      <w:numFmt w:val="bullet"/>
      <w:lvlText w:val="•"/>
      <w:lvlJc w:val="left"/>
      <w:pPr>
        <w:ind w:left="4190" w:hanging="417"/>
      </w:pPr>
      <w:rPr>
        <w:rFonts w:hint="default"/>
        <w:lang w:val="pt-PT" w:eastAsia="en-US" w:bidi="ar-SA"/>
      </w:rPr>
    </w:lvl>
    <w:lvl w:ilvl="5">
      <w:numFmt w:val="bullet"/>
      <w:lvlText w:val="•"/>
      <w:lvlJc w:val="left"/>
      <w:pPr>
        <w:ind w:left="5193" w:hanging="417"/>
      </w:pPr>
      <w:rPr>
        <w:rFonts w:hint="default"/>
        <w:lang w:val="pt-PT" w:eastAsia="en-US" w:bidi="ar-SA"/>
      </w:rPr>
    </w:lvl>
    <w:lvl w:ilvl="6">
      <w:numFmt w:val="bullet"/>
      <w:lvlText w:val="•"/>
      <w:lvlJc w:val="left"/>
      <w:pPr>
        <w:ind w:left="6195" w:hanging="417"/>
      </w:pPr>
      <w:rPr>
        <w:rFonts w:hint="default"/>
        <w:lang w:val="pt-PT" w:eastAsia="en-US" w:bidi="ar-SA"/>
      </w:rPr>
    </w:lvl>
    <w:lvl w:ilvl="7">
      <w:numFmt w:val="bullet"/>
      <w:lvlText w:val="•"/>
      <w:lvlJc w:val="left"/>
      <w:pPr>
        <w:ind w:left="7198" w:hanging="417"/>
      </w:pPr>
      <w:rPr>
        <w:rFonts w:hint="default"/>
        <w:lang w:val="pt-PT" w:eastAsia="en-US" w:bidi="ar-SA"/>
      </w:rPr>
    </w:lvl>
    <w:lvl w:ilvl="8">
      <w:numFmt w:val="bullet"/>
      <w:lvlText w:val="•"/>
      <w:lvlJc w:val="left"/>
      <w:pPr>
        <w:ind w:left="8201" w:hanging="417"/>
      </w:pPr>
      <w:rPr>
        <w:rFonts w:hint="default"/>
        <w:lang w:val="pt-PT" w:eastAsia="en-US" w:bidi="ar-SA"/>
      </w:rPr>
    </w:lvl>
  </w:abstractNum>
  <w:abstractNum w:abstractNumId="14" w15:restartNumberingAfterBreak="0">
    <w:nsid w:val="30672752"/>
    <w:multiLevelType w:val="multilevel"/>
    <w:tmpl w:val="7DF22164"/>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187" w:hanging="1067"/>
      </w:pPr>
      <w:rPr>
        <w:rFonts w:hint="default"/>
        <w:lang w:val="pt-PT" w:eastAsia="en-US" w:bidi="ar-SA"/>
      </w:rPr>
    </w:lvl>
    <w:lvl w:ilvl="4">
      <w:numFmt w:val="bullet"/>
      <w:lvlText w:val="•"/>
      <w:lvlJc w:val="left"/>
      <w:pPr>
        <w:ind w:left="4190" w:hanging="1067"/>
      </w:pPr>
      <w:rPr>
        <w:rFonts w:hint="default"/>
        <w:lang w:val="pt-PT" w:eastAsia="en-US" w:bidi="ar-SA"/>
      </w:rPr>
    </w:lvl>
    <w:lvl w:ilvl="5">
      <w:numFmt w:val="bullet"/>
      <w:lvlText w:val="•"/>
      <w:lvlJc w:val="left"/>
      <w:pPr>
        <w:ind w:left="5193" w:hanging="1067"/>
      </w:pPr>
      <w:rPr>
        <w:rFonts w:hint="default"/>
        <w:lang w:val="pt-PT" w:eastAsia="en-US" w:bidi="ar-SA"/>
      </w:rPr>
    </w:lvl>
    <w:lvl w:ilvl="6">
      <w:numFmt w:val="bullet"/>
      <w:lvlText w:val="•"/>
      <w:lvlJc w:val="left"/>
      <w:pPr>
        <w:ind w:left="6195" w:hanging="1067"/>
      </w:pPr>
      <w:rPr>
        <w:rFonts w:hint="default"/>
        <w:lang w:val="pt-PT" w:eastAsia="en-US" w:bidi="ar-SA"/>
      </w:rPr>
    </w:lvl>
    <w:lvl w:ilvl="7">
      <w:numFmt w:val="bullet"/>
      <w:lvlText w:val="•"/>
      <w:lvlJc w:val="left"/>
      <w:pPr>
        <w:ind w:left="7198" w:hanging="1067"/>
      </w:pPr>
      <w:rPr>
        <w:rFonts w:hint="default"/>
        <w:lang w:val="pt-PT" w:eastAsia="en-US" w:bidi="ar-SA"/>
      </w:rPr>
    </w:lvl>
    <w:lvl w:ilvl="8">
      <w:numFmt w:val="bullet"/>
      <w:lvlText w:val="•"/>
      <w:lvlJc w:val="left"/>
      <w:pPr>
        <w:ind w:left="8201" w:hanging="1067"/>
      </w:pPr>
      <w:rPr>
        <w:rFonts w:hint="default"/>
        <w:lang w:val="pt-PT" w:eastAsia="en-US" w:bidi="ar-SA"/>
      </w:rPr>
    </w:lvl>
  </w:abstractNum>
  <w:abstractNum w:abstractNumId="15" w15:restartNumberingAfterBreak="0">
    <w:nsid w:val="3170549E"/>
    <w:multiLevelType w:val="multilevel"/>
    <w:tmpl w:val="E084E7A8"/>
    <w:lvl w:ilvl="0">
      <w:start w:val="1"/>
      <w:numFmt w:val="decimal"/>
      <w:lvlText w:val="%1."/>
      <w:lvlJc w:val="left"/>
      <w:pPr>
        <w:ind w:left="352" w:hanging="210"/>
        <w:jc w:val="right"/>
      </w:pPr>
      <w:rPr>
        <w:rFonts w:hint="default"/>
        <w:spacing w:val="0"/>
        <w:w w:val="88"/>
        <w:lang w:val="pt-PT" w:eastAsia="en-US" w:bidi="ar-SA"/>
      </w:rPr>
    </w:lvl>
    <w:lvl w:ilvl="1">
      <w:start w:val="1"/>
      <w:numFmt w:val="decimal"/>
      <w:lvlText w:val="%1.%2"/>
      <w:lvlJc w:val="left"/>
      <w:pPr>
        <w:ind w:left="8976"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16" w15:restartNumberingAfterBreak="0">
    <w:nsid w:val="321D492E"/>
    <w:multiLevelType w:val="multilevel"/>
    <w:tmpl w:val="4B289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E509ED"/>
    <w:multiLevelType w:val="multilevel"/>
    <w:tmpl w:val="E3723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B71FBC"/>
    <w:multiLevelType w:val="multilevel"/>
    <w:tmpl w:val="4C421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2E752C"/>
    <w:multiLevelType w:val="multilevel"/>
    <w:tmpl w:val="CADE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933113"/>
    <w:multiLevelType w:val="hybridMultilevel"/>
    <w:tmpl w:val="B64025B8"/>
    <w:lvl w:ilvl="0" w:tplc="73F4E5B8">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6C848E9C">
      <w:numFmt w:val="bullet"/>
      <w:lvlText w:val="•"/>
      <w:lvlJc w:val="left"/>
      <w:pPr>
        <w:ind w:left="1182" w:hanging="245"/>
      </w:pPr>
      <w:rPr>
        <w:rFonts w:hint="default"/>
        <w:lang w:val="pt-PT" w:eastAsia="en-US" w:bidi="ar-SA"/>
      </w:rPr>
    </w:lvl>
    <w:lvl w:ilvl="2" w:tplc="824E7FAC">
      <w:numFmt w:val="bullet"/>
      <w:lvlText w:val="•"/>
      <w:lvlJc w:val="left"/>
      <w:pPr>
        <w:ind w:left="2185" w:hanging="245"/>
      </w:pPr>
      <w:rPr>
        <w:rFonts w:hint="default"/>
        <w:lang w:val="pt-PT" w:eastAsia="en-US" w:bidi="ar-SA"/>
      </w:rPr>
    </w:lvl>
    <w:lvl w:ilvl="3" w:tplc="648832C6">
      <w:numFmt w:val="bullet"/>
      <w:lvlText w:val="•"/>
      <w:lvlJc w:val="left"/>
      <w:pPr>
        <w:ind w:left="3187" w:hanging="245"/>
      </w:pPr>
      <w:rPr>
        <w:rFonts w:hint="default"/>
        <w:lang w:val="pt-PT" w:eastAsia="en-US" w:bidi="ar-SA"/>
      </w:rPr>
    </w:lvl>
    <w:lvl w:ilvl="4" w:tplc="308CDB6C">
      <w:numFmt w:val="bullet"/>
      <w:lvlText w:val="•"/>
      <w:lvlJc w:val="left"/>
      <w:pPr>
        <w:ind w:left="4190" w:hanging="245"/>
      </w:pPr>
      <w:rPr>
        <w:rFonts w:hint="default"/>
        <w:lang w:val="pt-PT" w:eastAsia="en-US" w:bidi="ar-SA"/>
      </w:rPr>
    </w:lvl>
    <w:lvl w:ilvl="5" w:tplc="4A4EDFE8">
      <w:numFmt w:val="bullet"/>
      <w:lvlText w:val="•"/>
      <w:lvlJc w:val="left"/>
      <w:pPr>
        <w:ind w:left="5193" w:hanging="245"/>
      </w:pPr>
      <w:rPr>
        <w:rFonts w:hint="default"/>
        <w:lang w:val="pt-PT" w:eastAsia="en-US" w:bidi="ar-SA"/>
      </w:rPr>
    </w:lvl>
    <w:lvl w:ilvl="6" w:tplc="525621A0">
      <w:numFmt w:val="bullet"/>
      <w:lvlText w:val="•"/>
      <w:lvlJc w:val="left"/>
      <w:pPr>
        <w:ind w:left="6195" w:hanging="245"/>
      </w:pPr>
      <w:rPr>
        <w:rFonts w:hint="default"/>
        <w:lang w:val="pt-PT" w:eastAsia="en-US" w:bidi="ar-SA"/>
      </w:rPr>
    </w:lvl>
    <w:lvl w:ilvl="7" w:tplc="492C9440">
      <w:numFmt w:val="bullet"/>
      <w:lvlText w:val="•"/>
      <w:lvlJc w:val="left"/>
      <w:pPr>
        <w:ind w:left="7198" w:hanging="245"/>
      </w:pPr>
      <w:rPr>
        <w:rFonts w:hint="default"/>
        <w:lang w:val="pt-PT" w:eastAsia="en-US" w:bidi="ar-SA"/>
      </w:rPr>
    </w:lvl>
    <w:lvl w:ilvl="8" w:tplc="FBB88D02">
      <w:numFmt w:val="bullet"/>
      <w:lvlText w:val="•"/>
      <w:lvlJc w:val="left"/>
      <w:pPr>
        <w:ind w:left="8201" w:hanging="245"/>
      </w:pPr>
      <w:rPr>
        <w:rFonts w:hint="default"/>
        <w:lang w:val="pt-PT" w:eastAsia="en-US" w:bidi="ar-SA"/>
      </w:rPr>
    </w:lvl>
  </w:abstractNum>
  <w:abstractNum w:abstractNumId="21" w15:restartNumberingAfterBreak="0">
    <w:nsid w:val="37D51B0A"/>
    <w:multiLevelType w:val="multilevel"/>
    <w:tmpl w:val="721C0D0E"/>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187" w:hanging="519"/>
      </w:pPr>
      <w:rPr>
        <w:rFonts w:hint="default"/>
        <w:lang w:val="pt-PT" w:eastAsia="en-US" w:bidi="ar-SA"/>
      </w:rPr>
    </w:lvl>
    <w:lvl w:ilvl="4">
      <w:numFmt w:val="bullet"/>
      <w:lvlText w:val="•"/>
      <w:lvlJc w:val="left"/>
      <w:pPr>
        <w:ind w:left="4190" w:hanging="519"/>
      </w:pPr>
      <w:rPr>
        <w:rFonts w:hint="default"/>
        <w:lang w:val="pt-PT" w:eastAsia="en-US" w:bidi="ar-SA"/>
      </w:rPr>
    </w:lvl>
    <w:lvl w:ilvl="5">
      <w:numFmt w:val="bullet"/>
      <w:lvlText w:val="•"/>
      <w:lvlJc w:val="left"/>
      <w:pPr>
        <w:ind w:left="5193" w:hanging="519"/>
      </w:pPr>
      <w:rPr>
        <w:rFonts w:hint="default"/>
        <w:lang w:val="pt-PT" w:eastAsia="en-US" w:bidi="ar-SA"/>
      </w:rPr>
    </w:lvl>
    <w:lvl w:ilvl="6">
      <w:numFmt w:val="bullet"/>
      <w:lvlText w:val="•"/>
      <w:lvlJc w:val="left"/>
      <w:pPr>
        <w:ind w:left="6195" w:hanging="519"/>
      </w:pPr>
      <w:rPr>
        <w:rFonts w:hint="default"/>
        <w:lang w:val="pt-PT" w:eastAsia="en-US" w:bidi="ar-SA"/>
      </w:rPr>
    </w:lvl>
    <w:lvl w:ilvl="7">
      <w:numFmt w:val="bullet"/>
      <w:lvlText w:val="•"/>
      <w:lvlJc w:val="left"/>
      <w:pPr>
        <w:ind w:left="7198" w:hanging="519"/>
      </w:pPr>
      <w:rPr>
        <w:rFonts w:hint="default"/>
        <w:lang w:val="pt-PT" w:eastAsia="en-US" w:bidi="ar-SA"/>
      </w:rPr>
    </w:lvl>
    <w:lvl w:ilvl="8">
      <w:numFmt w:val="bullet"/>
      <w:lvlText w:val="•"/>
      <w:lvlJc w:val="left"/>
      <w:pPr>
        <w:ind w:left="8201" w:hanging="519"/>
      </w:pPr>
      <w:rPr>
        <w:rFonts w:hint="default"/>
        <w:lang w:val="pt-PT" w:eastAsia="en-US" w:bidi="ar-SA"/>
      </w:rPr>
    </w:lvl>
  </w:abstractNum>
  <w:abstractNum w:abstractNumId="22" w15:restartNumberingAfterBreak="0">
    <w:nsid w:val="38D046EC"/>
    <w:multiLevelType w:val="multilevel"/>
    <w:tmpl w:val="311C6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24" w15:restartNumberingAfterBreak="0">
    <w:nsid w:val="3CE3190F"/>
    <w:multiLevelType w:val="multilevel"/>
    <w:tmpl w:val="3208E23A"/>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649" w:hanging="668"/>
      </w:pPr>
      <w:rPr>
        <w:rFonts w:hint="default"/>
        <w:lang w:val="pt-PT" w:eastAsia="en-US" w:bidi="ar-SA"/>
      </w:rPr>
    </w:lvl>
    <w:lvl w:ilvl="4">
      <w:numFmt w:val="bullet"/>
      <w:lvlText w:val="•"/>
      <w:lvlJc w:val="left"/>
      <w:pPr>
        <w:ind w:left="4586" w:hanging="668"/>
      </w:pPr>
      <w:rPr>
        <w:rFonts w:hint="default"/>
        <w:lang w:val="pt-PT" w:eastAsia="en-US" w:bidi="ar-SA"/>
      </w:rPr>
    </w:lvl>
    <w:lvl w:ilvl="5">
      <w:numFmt w:val="bullet"/>
      <w:lvlText w:val="•"/>
      <w:lvlJc w:val="left"/>
      <w:pPr>
        <w:ind w:left="5523" w:hanging="668"/>
      </w:pPr>
      <w:rPr>
        <w:rFonts w:hint="default"/>
        <w:lang w:val="pt-PT" w:eastAsia="en-US" w:bidi="ar-SA"/>
      </w:rPr>
    </w:lvl>
    <w:lvl w:ilvl="6">
      <w:numFmt w:val="bullet"/>
      <w:lvlText w:val="•"/>
      <w:lvlJc w:val="left"/>
      <w:pPr>
        <w:ind w:left="6459" w:hanging="668"/>
      </w:pPr>
      <w:rPr>
        <w:rFonts w:hint="default"/>
        <w:lang w:val="pt-PT" w:eastAsia="en-US" w:bidi="ar-SA"/>
      </w:rPr>
    </w:lvl>
    <w:lvl w:ilvl="7">
      <w:numFmt w:val="bullet"/>
      <w:lvlText w:val="•"/>
      <w:lvlJc w:val="left"/>
      <w:pPr>
        <w:ind w:left="7396" w:hanging="668"/>
      </w:pPr>
      <w:rPr>
        <w:rFonts w:hint="default"/>
        <w:lang w:val="pt-PT" w:eastAsia="en-US" w:bidi="ar-SA"/>
      </w:rPr>
    </w:lvl>
    <w:lvl w:ilvl="8">
      <w:numFmt w:val="bullet"/>
      <w:lvlText w:val="•"/>
      <w:lvlJc w:val="left"/>
      <w:pPr>
        <w:ind w:left="8333" w:hanging="668"/>
      </w:pPr>
      <w:rPr>
        <w:rFonts w:hint="default"/>
        <w:lang w:val="pt-PT" w:eastAsia="en-US" w:bidi="ar-SA"/>
      </w:rPr>
    </w:lvl>
  </w:abstractNum>
  <w:abstractNum w:abstractNumId="25" w15:restartNumberingAfterBreak="0">
    <w:nsid w:val="3E12000B"/>
    <w:multiLevelType w:val="multilevel"/>
    <w:tmpl w:val="9930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E10301"/>
    <w:multiLevelType w:val="multilevel"/>
    <w:tmpl w:val="D034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574BEC"/>
    <w:multiLevelType w:val="multilevel"/>
    <w:tmpl w:val="8952B4B4"/>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185" w:hanging="415"/>
      </w:pPr>
      <w:rPr>
        <w:rFonts w:hint="default"/>
        <w:lang w:val="pt-PT" w:eastAsia="en-US" w:bidi="ar-SA"/>
      </w:rPr>
    </w:lvl>
    <w:lvl w:ilvl="3">
      <w:numFmt w:val="bullet"/>
      <w:lvlText w:val="•"/>
      <w:lvlJc w:val="left"/>
      <w:pPr>
        <w:ind w:left="3187" w:hanging="415"/>
      </w:pPr>
      <w:rPr>
        <w:rFonts w:hint="default"/>
        <w:lang w:val="pt-PT" w:eastAsia="en-US" w:bidi="ar-SA"/>
      </w:rPr>
    </w:lvl>
    <w:lvl w:ilvl="4">
      <w:numFmt w:val="bullet"/>
      <w:lvlText w:val="•"/>
      <w:lvlJc w:val="left"/>
      <w:pPr>
        <w:ind w:left="4190" w:hanging="415"/>
      </w:pPr>
      <w:rPr>
        <w:rFonts w:hint="default"/>
        <w:lang w:val="pt-PT" w:eastAsia="en-US" w:bidi="ar-SA"/>
      </w:rPr>
    </w:lvl>
    <w:lvl w:ilvl="5">
      <w:numFmt w:val="bullet"/>
      <w:lvlText w:val="•"/>
      <w:lvlJc w:val="left"/>
      <w:pPr>
        <w:ind w:left="5193" w:hanging="415"/>
      </w:pPr>
      <w:rPr>
        <w:rFonts w:hint="default"/>
        <w:lang w:val="pt-PT" w:eastAsia="en-US" w:bidi="ar-SA"/>
      </w:rPr>
    </w:lvl>
    <w:lvl w:ilvl="6">
      <w:numFmt w:val="bullet"/>
      <w:lvlText w:val="•"/>
      <w:lvlJc w:val="left"/>
      <w:pPr>
        <w:ind w:left="6195" w:hanging="415"/>
      </w:pPr>
      <w:rPr>
        <w:rFonts w:hint="default"/>
        <w:lang w:val="pt-PT" w:eastAsia="en-US" w:bidi="ar-SA"/>
      </w:rPr>
    </w:lvl>
    <w:lvl w:ilvl="7">
      <w:numFmt w:val="bullet"/>
      <w:lvlText w:val="•"/>
      <w:lvlJc w:val="left"/>
      <w:pPr>
        <w:ind w:left="7198" w:hanging="415"/>
      </w:pPr>
      <w:rPr>
        <w:rFonts w:hint="default"/>
        <w:lang w:val="pt-PT" w:eastAsia="en-US" w:bidi="ar-SA"/>
      </w:rPr>
    </w:lvl>
    <w:lvl w:ilvl="8">
      <w:numFmt w:val="bullet"/>
      <w:lvlText w:val="•"/>
      <w:lvlJc w:val="left"/>
      <w:pPr>
        <w:ind w:left="8201" w:hanging="415"/>
      </w:pPr>
      <w:rPr>
        <w:rFonts w:hint="default"/>
        <w:lang w:val="pt-PT" w:eastAsia="en-US" w:bidi="ar-SA"/>
      </w:rPr>
    </w:lvl>
  </w:abstractNum>
  <w:abstractNum w:abstractNumId="28" w15:restartNumberingAfterBreak="0">
    <w:nsid w:val="44164A07"/>
    <w:multiLevelType w:val="multilevel"/>
    <w:tmpl w:val="6DC4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F60EE0"/>
    <w:multiLevelType w:val="hybridMultilevel"/>
    <w:tmpl w:val="98102DD6"/>
    <w:lvl w:ilvl="0" w:tplc="D0363B04">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7C44C08E">
      <w:numFmt w:val="bullet"/>
      <w:lvlText w:val="•"/>
      <w:lvlJc w:val="left"/>
      <w:pPr>
        <w:ind w:left="1416" w:hanging="270"/>
      </w:pPr>
      <w:rPr>
        <w:rFonts w:hint="default"/>
        <w:lang w:val="pt-PT" w:eastAsia="en-US" w:bidi="ar-SA"/>
      </w:rPr>
    </w:lvl>
    <w:lvl w:ilvl="2" w:tplc="889EA750">
      <w:numFmt w:val="bullet"/>
      <w:lvlText w:val="•"/>
      <w:lvlJc w:val="left"/>
      <w:pPr>
        <w:ind w:left="2393" w:hanging="270"/>
      </w:pPr>
      <w:rPr>
        <w:rFonts w:hint="default"/>
        <w:lang w:val="pt-PT" w:eastAsia="en-US" w:bidi="ar-SA"/>
      </w:rPr>
    </w:lvl>
    <w:lvl w:ilvl="3" w:tplc="2CE6FBB6">
      <w:numFmt w:val="bullet"/>
      <w:lvlText w:val="•"/>
      <w:lvlJc w:val="left"/>
      <w:pPr>
        <w:ind w:left="3369" w:hanging="270"/>
      </w:pPr>
      <w:rPr>
        <w:rFonts w:hint="default"/>
        <w:lang w:val="pt-PT" w:eastAsia="en-US" w:bidi="ar-SA"/>
      </w:rPr>
    </w:lvl>
    <w:lvl w:ilvl="4" w:tplc="19648AFC">
      <w:numFmt w:val="bullet"/>
      <w:lvlText w:val="•"/>
      <w:lvlJc w:val="left"/>
      <w:pPr>
        <w:ind w:left="4346" w:hanging="270"/>
      </w:pPr>
      <w:rPr>
        <w:rFonts w:hint="default"/>
        <w:lang w:val="pt-PT" w:eastAsia="en-US" w:bidi="ar-SA"/>
      </w:rPr>
    </w:lvl>
    <w:lvl w:ilvl="5" w:tplc="709C6EAC">
      <w:numFmt w:val="bullet"/>
      <w:lvlText w:val="•"/>
      <w:lvlJc w:val="left"/>
      <w:pPr>
        <w:ind w:left="5323" w:hanging="270"/>
      </w:pPr>
      <w:rPr>
        <w:rFonts w:hint="default"/>
        <w:lang w:val="pt-PT" w:eastAsia="en-US" w:bidi="ar-SA"/>
      </w:rPr>
    </w:lvl>
    <w:lvl w:ilvl="6" w:tplc="23C6ED46">
      <w:numFmt w:val="bullet"/>
      <w:lvlText w:val="•"/>
      <w:lvlJc w:val="left"/>
      <w:pPr>
        <w:ind w:left="6299" w:hanging="270"/>
      </w:pPr>
      <w:rPr>
        <w:rFonts w:hint="default"/>
        <w:lang w:val="pt-PT" w:eastAsia="en-US" w:bidi="ar-SA"/>
      </w:rPr>
    </w:lvl>
    <w:lvl w:ilvl="7" w:tplc="50F434D4">
      <w:numFmt w:val="bullet"/>
      <w:lvlText w:val="•"/>
      <w:lvlJc w:val="left"/>
      <w:pPr>
        <w:ind w:left="7276" w:hanging="270"/>
      </w:pPr>
      <w:rPr>
        <w:rFonts w:hint="default"/>
        <w:lang w:val="pt-PT" w:eastAsia="en-US" w:bidi="ar-SA"/>
      </w:rPr>
    </w:lvl>
    <w:lvl w:ilvl="8" w:tplc="05943B78">
      <w:numFmt w:val="bullet"/>
      <w:lvlText w:val="•"/>
      <w:lvlJc w:val="left"/>
      <w:pPr>
        <w:ind w:left="8253" w:hanging="270"/>
      </w:pPr>
      <w:rPr>
        <w:rFonts w:hint="default"/>
        <w:lang w:val="pt-PT" w:eastAsia="en-US" w:bidi="ar-SA"/>
      </w:rPr>
    </w:lvl>
  </w:abstractNum>
  <w:abstractNum w:abstractNumId="30"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DB851F5"/>
    <w:multiLevelType w:val="multilevel"/>
    <w:tmpl w:val="F0F46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BF555D"/>
    <w:multiLevelType w:val="multilevel"/>
    <w:tmpl w:val="1E9EF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0F4C79"/>
    <w:multiLevelType w:val="multilevel"/>
    <w:tmpl w:val="0EAA0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B225D"/>
    <w:multiLevelType w:val="multilevel"/>
    <w:tmpl w:val="EBFEF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8F24B6"/>
    <w:multiLevelType w:val="multilevel"/>
    <w:tmpl w:val="2054BCB4"/>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612" w:hanging="470"/>
      </w:pPr>
      <w:rPr>
        <w:rFonts w:hint="default"/>
        <w:color w:val="auto"/>
        <w:w w:val="100"/>
        <w:lang w:val="pt-PT" w:eastAsia="en-US" w:bidi="ar-SA"/>
      </w:rPr>
    </w:lvl>
    <w:lvl w:ilvl="2">
      <w:numFmt w:val="bullet"/>
      <w:lvlText w:val="•"/>
      <w:lvlJc w:val="left"/>
      <w:pPr>
        <w:ind w:left="2185" w:hanging="470"/>
      </w:pPr>
      <w:rPr>
        <w:rFonts w:hint="default"/>
        <w:lang w:val="pt-PT" w:eastAsia="en-US" w:bidi="ar-SA"/>
      </w:rPr>
    </w:lvl>
    <w:lvl w:ilvl="3">
      <w:numFmt w:val="bullet"/>
      <w:lvlText w:val="•"/>
      <w:lvlJc w:val="left"/>
      <w:pPr>
        <w:ind w:left="3187" w:hanging="470"/>
      </w:pPr>
      <w:rPr>
        <w:rFonts w:hint="default"/>
        <w:lang w:val="pt-PT" w:eastAsia="en-US" w:bidi="ar-SA"/>
      </w:rPr>
    </w:lvl>
    <w:lvl w:ilvl="4">
      <w:numFmt w:val="bullet"/>
      <w:lvlText w:val="•"/>
      <w:lvlJc w:val="left"/>
      <w:pPr>
        <w:ind w:left="4190" w:hanging="470"/>
      </w:pPr>
      <w:rPr>
        <w:rFonts w:hint="default"/>
        <w:lang w:val="pt-PT" w:eastAsia="en-US" w:bidi="ar-SA"/>
      </w:rPr>
    </w:lvl>
    <w:lvl w:ilvl="5">
      <w:numFmt w:val="bullet"/>
      <w:lvlText w:val="•"/>
      <w:lvlJc w:val="left"/>
      <w:pPr>
        <w:ind w:left="5193" w:hanging="470"/>
      </w:pPr>
      <w:rPr>
        <w:rFonts w:hint="default"/>
        <w:lang w:val="pt-PT" w:eastAsia="en-US" w:bidi="ar-SA"/>
      </w:rPr>
    </w:lvl>
    <w:lvl w:ilvl="6">
      <w:numFmt w:val="bullet"/>
      <w:lvlText w:val="•"/>
      <w:lvlJc w:val="left"/>
      <w:pPr>
        <w:ind w:left="6195" w:hanging="470"/>
      </w:pPr>
      <w:rPr>
        <w:rFonts w:hint="default"/>
        <w:lang w:val="pt-PT" w:eastAsia="en-US" w:bidi="ar-SA"/>
      </w:rPr>
    </w:lvl>
    <w:lvl w:ilvl="7">
      <w:numFmt w:val="bullet"/>
      <w:lvlText w:val="•"/>
      <w:lvlJc w:val="left"/>
      <w:pPr>
        <w:ind w:left="7198" w:hanging="470"/>
      </w:pPr>
      <w:rPr>
        <w:rFonts w:hint="default"/>
        <w:lang w:val="pt-PT" w:eastAsia="en-US" w:bidi="ar-SA"/>
      </w:rPr>
    </w:lvl>
    <w:lvl w:ilvl="8">
      <w:numFmt w:val="bullet"/>
      <w:lvlText w:val="•"/>
      <w:lvlJc w:val="left"/>
      <w:pPr>
        <w:ind w:left="8201" w:hanging="470"/>
      </w:pPr>
      <w:rPr>
        <w:rFonts w:hint="default"/>
        <w:lang w:val="pt-PT" w:eastAsia="en-US" w:bidi="ar-SA"/>
      </w:rPr>
    </w:lvl>
  </w:abstractNum>
  <w:abstractNum w:abstractNumId="36" w15:restartNumberingAfterBreak="0">
    <w:nsid w:val="5F7D0956"/>
    <w:multiLevelType w:val="multilevel"/>
    <w:tmpl w:val="CCB4B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DD3915"/>
    <w:multiLevelType w:val="multilevel"/>
    <w:tmpl w:val="22A22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232CA1"/>
    <w:multiLevelType w:val="multilevel"/>
    <w:tmpl w:val="CBEA6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5D38E3"/>
    <w:multiLevelType w:val="multilevel"/>
    <w:tmpl w:val="53D69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1301D8"/>
    <w:multiLevelType w:val="hybridMultilevel"/>
    <w:tmpl w:val="E27C6E14"/>
    <w:lvl w:ilvl="0" w:tplc="64CA30A2">
      <w:start w:val="1"/>
      <w:numFmt w:val="upperRoman"/>
      <w:lvlText w:val="%1)"/>
      <w:lvlJc w:val="left"/>
      <w:pPr>
        <w:ind w:left="352" w:hanging="179"/>
      </w:pPr>
      <w:rPr>
        <w:rFonts w:hint="default"/>
        <w:b/>
        <w:bCs/>
        <w:w w:val="100"/>
        <w:lang w:val="pt-PT" w:eastAsia="en-US" w:bidi="ar-SA"/>
      </w:rPr>
    </w:lvl>
    <w:lvl w:ilvl="1" w:tplc="08B6A650">
      <w:numFmt w:val="bullet"/>
      <w:lvlText w:val="•"/>
      <w:lvlJc w:val="left"/>
      <w:pPr>
        <w:ind w:left="1344" w:hanging="179"/>
      </w:pPr>
      <w:rPr>
        <w:rFonts w:hint="default"/>
        <w:lang w:val="pt-PT" w:eastAsia="en-US" w:bidi="ar-SA"/>
      </w:rPr>
    </w:lvl>
    <w:lvl w:ilvl="2" w:tplc="EDAEDF12">
      <w:numFmt w:val="bullet"/>
      <w:lvlText w:val="•"/>
      <w:lvlJc w:val="left"/>
      <w:pPr>
        <w:ind w:left="2329" w:hanging="179"/>
      </w:pPr>
      <w:rPr>
        <w:rFonts w:hint="default"/>
        <w:lang w:val="pt-PT" w:eastAsia="en-US" w:bidi="ar-SA"/>
      </w:rPr>
    </w:lvl>
    <w:lvl w:ilvl="3" w:tplc="4A1A592A">
      <w:numFmt w:val="bullet"/>
      <w:lvlText w:val="•"/>
      <w:lvlJc w:val="left"/>
      <w:pPr>
        <w:ind w:left="3313" w:hanging="179"/>
      </w:pPr>
      <w:rPr>
        <w:rFonts w:hint="default"/>
        <w:lang w:val="pt-PT" w:eastAsia="en-US" w:bidi="ar-SA"/>
      </w:rPr>
    </w:lvl>
    <w:lvl w:ilvl="4" w:tplc="00005704">
      <w:numFmt w:val="bullet"/>
      <w:lvlText w:val="•"/>
      <w:lvlJc w:val="left"/>
      <w:pPr>
        <w:ind w:left="4298" w:hanging="179"/>
      </w:pPr>
      <w:rPr>
        <w:rFonts w:hint="default"/>
        <w:lang w:val="pt-PT" w:eastAsia="en-US" w:bidi="ar-SA"/>
      </w:rPr>
    </w:lvl>
    <w:lvl w:ilvl="5" w:tplc="8C7C18C8">
      <w:numFmt w:val="bullet"/>
      <w:lvlText w:val="•"/>
      <w:lvlJc w:val="left"/>
      <w:pPr>
        <w:ind w:left="5283" w:hanging="179"/>
      </w:pPr>
      <w:rPr>
        <w:rFonts w:hint="default"/>
        <w:lang w:val="pt-PT" w:eastAsia="en-US" w:bidi="ar-SA"/>
      </w:rPr>
    </w:lvl>
    <w:lvl w:ilvl="6" w:tplc="328A25BA">
      <w:numFmt w:val="bullet"/>
      <w:lvlText w:val="•"/>
      <w:lvlJc w:val="left"/>
      <w:pPr>
        <w:ind w:left="6267" w:hanging="179"/>
      </w:pPr>
      <w:rPr>
        <w:rFonts w:hint="default"/>
        <w:lang w:val="pt-PT" w:eastAsia="en-US" w:bidi="ar-SA"/>
      </w:rPr>
    </w:lvl>
    <w:lvl w:ilvl="7" w:tplc="B13A9AC8">
      <w:numFmt w:val="bullet"/>
      <w:lvlText w:val="•"/>
      <w:lvlJc w:val="left"/>
      <w:pPr>
        <w:ind w:left="7252" w:hanging="179"/>
      </w:pPr>
      <w:rPr>
        <w:rFonts w:hint="default"/>
        <w:lang w:val="pt-PT" w:eastAsia="en-US" w:bidi="ar-SA"/>
      </w:rPr>
    </w:lvl>
    <w:lvl w:ilvl="8" w:tplc="7B84EE28">
      <w:numFmt w:val="bullet"/>
      <w:lvlText w:val="•"/>
      <w:lvlJc w:val="left"/>
      <w:pPr>
        <w:ind w:left="8237" w:hanging="179"/>
      </w:pPr>
      <w:rPr>
        <w:rFonts w:hint="default"/>
        <w:lang w:val="pt-PT" w:eastAsia="en-US" w:bidi="ar-SA"/>
      </w:rPr>
    </w:lvl>
  </w:abstractNum>
  <w:abstractNum w:abstractNumId="41" w15:restartNumberingAfterBreak="0">
    <w:nsid w:val="662F6BE2"/>
    <w:multiLevelType w:val="multilevel"/>
    <w:tmpl w:val="008C5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BA0A99"/>
    <w:multiLevelType w:val="hybridMultilevel"/>
    <w:tmpl w:val="80B0452C"/>
    <w:lvl w:ilvl="0" w:tplc="F998C5B0">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78609F3E">
      <w:numFmt w:val="bullet"/>
      <w:lvlText w:val="•"/>
      <w:lvlJc w:val="left"/>
      <w:pPr>
        <w:ind w:left="1380" w:hanging="234"/>
      </w:pPr>
      <w:rPr>
        <w:rFonts w:hint="default"/>
        <w:lang w:val="pt-PT" w:eastAsia="en-US" w:bidi="ar-SA"/>
      </w:rPr>
    </w:lvl>
    <w:lvl w:ilvl="2" w:tplc="93CC7AE2">
      <w:numFmt w:val="bullet"/>
      <w:lvlText w:val="•"/>
      <w:lvlJc w:val="left"/>
      <w:pPr>
        <w:ind w:left="2361" w:hanging="234"/>
      </w:pPr>
      <w:rPr>
        <w:rFonts w:hint="default"/>
        <w:lang w:val="pt-PT" w:eastAsia="en-US" w:bidi="ar-SA"/>
      </w:rPr>
    </w:lvl>
    <w:lvl w:ilvl="3" w:tplc="9F7A8AF8">
      <w:numFmt w:val="bullet"/>
      <w:lvlText w:val="•"/>
      <w:lvlJc w:val="left"/>
      <w:pPr>
        <w:ind w:left="3341" w:hanging="234"/>
      </w:pPr>
      <w:rPr>
        <w:rFonts w:hint="default"/>
        <w:lang w:val="pt-PT" w:eastAsia="en-US" w:bidi="ar-SA"/>
      </w:rPr>
    </w:lvl>
    <w:lvl w:ilvl="4" w:tplc="F06847BA">
      <w:numFmt w:val="bullet"/>
      <w:lvlText w:val="•"/>
      <w:lvlJc w:val="left"/>
      <w:pPr>
        <w:ind w:left="4322" w:hanging="234"/>
      </w:pPr>
      <w:rPr>
        <w:rFonts w:hint="default"/>
        <w:lang w:val="pt-PT" w:eastAsia="en-US" w:bidi="ar-SA"/>
      </w:rPr>
    </w:lvl>
    <w:lvl w:ilvl="5" w:tplc="1D56C1E2">
      <w:numFmt w:val="bullet"/>
      <w:lvlText w:val="•"/>
      <w:lvlJc w:val="left"/>
      <w:pPr>
        <w:ind w:left="5303" w:hanging="234"/>
      </w:pPr>
      <w:rPr>
        <w:rFonts w:hint="default"/>
        <w:lang w:val="pt-PT" w:eastAsia="en-US" w:bidi="ar-SA"/>
      </w:rPr>
    </w:lvl>
    <w:lvl w:ilvl="6" w:tplc="A816C15A">
      <w:numFmt w:val="bullet"/>
      <w:lvlText w:val="•"/>
      <w:lvlJc w:val="left"/>
      <w:pPr>
        <w:ind w:left="6283" w:hanging="234"/>
      </w:pPr>
      <w:rPr>
        <w:rFonts w:hint="default"/>
        <w:lang w:val="pt-PT" w:eastAsia="en-US" w:bidi="ar-SA"/>
      </w:rPr>
    </w:lvl>
    <w:lvl w:ilvl="7" w:tplc="4E4C4A06">
      <w:numFmt w:val="bullet"/>
      <w:lvlText w:val="•"/>
      <w:lvlJc w:val="left"/>
      <w:pPr>
        <w:ind w:left="7264" w:hanging="234"/>
      </w:pPr>
      <w:rPr>
        <w:rFonts w:hint="default"/>
        <w:lang w:val="pt-PT" w:eastAsia="en-US" w:bidi="ar-SA"/>
      </w:rPr>
    </w:lvl>
    <w:lvl w:ilvl="8" w:tplc="38F8FE22">
      <w:numFmt w:val="bullet"/>
      <w:lvlText w:val="•"/>
      <w:lvlJc w:val="left"/>
      <w:pPr>
        <w:ind w:left="8245" w:hanging="234"/>
      </w:pPr>
      <w:rPr>
        <w:rFonts w:hint="default"/>
        <w:lang w:val="pt-PT" w:eastAsia="en-US" w:bidi="ar-SA"/>
      </w:rPr>
    </w:lvl>
  </w:abstractNum>
  <w:abstractNum w:abstractNumId="43" w15:restartNumberingAfterBreak="0">
    <w:nsid w:val="6B3A4BE4"/>
    <w:multiLevelType w:val="multilevel"/>
    <w:tmpl w:val="EC7AACE8"/>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621" w:hanging="628"/>
      </w:pPr>
      <w:rPr>
        <w:rFonts w:hint="default"/>
        <w:lang w:val="pt-PT" w:eastAsia="en-US" w:bidi="ar-SA"/>
      </w:rPr>
    </w:lvl>
    <w:lvl w:ilvl="4">
      <w:numFmt w:val="bullet"/>
      <w:lvlText w:val="•"/>
      <w:lvlJc w:val="left"/>
      <w:pPr>
        <w:ind w:left="4562" w:hanging="628"/>
      </w:pPr>
      <w:rPr>
        <w:rFonts w:hint="default"/>
        <w:lang w:val="pt-PT" w:eastAsia="en-US" w:bidi="ar-SA"/>
      </w:rPr>
    </w:lvl>
    <w:lvl w:ilvl="5">
      <w:numFmt w:val="bullet"/>
      <w:lvlText w:val="•"/>
      <w:lvlJc w:val="left"/>
      <w:pPr>
        <w:ind w:left="5503" w:hanging="628"/>
      </w:pPr>
      <w:rPr>
        <w:rFonts w:hint="default"/>
        <w:lang w:val="pt-PT" w:eastAsia="en-US" w:bidi="ar-SA"/>
      </w:rPr>
    </w:lvl>
    <w:lvl w:ilvl="6">
      <w:numFmt w:val="bullet"/>
      <w:lvlText w:val="•"/>
      <w:lvlJc w:val="left"/>
      <w:pPr>
        <w:ind w:left="6443" w:hanging="628"/>
      </w:pPr>
      <w:rPr>
        <w:rFonts w:hint="default"/>
        <w:lang w:val="pt-PT" w:eastAsia="en-US" w:bidi="ar-SA"/>
      </w:rPr>
    </w:lvl>
    <w:lvl w:ilvl="7">
      <w:numFmt w:val="bullet"/>
      <w:lvlText w:val="•"/>
      <w:lvlJc w:val="left"/>
      <w:pPr>
        <w:ind w:left="7384" w:hanging="628"/>
      </w:pPr>
      <w:rPr>
        <w:rFonts w:hint="default"/>
        <w:lang w:val="pt-PT" w:eastAsia="en-US" w:bidi="ar-SA"/>
      </w:rPr>
    </w:lvl>
    <w:lvl w:ilvl="8">
      <w:numFmt w:val="bullet"/>
      <w:lvlText w:val="•"/>
      <w:lvlJc w:val="left"/>
      <w:pPr>
        <w:ind w:left="8325" w:hanging="628"/>
      </w:pPr>
      <w:rPr>
        <w:rFonts w:hint="default"/>
        <w:lang w:val="pt-PT" w:eastAsia="en-US" w:bidi="ar-SA"/>
      </w:rPr>
    </w:lvl>
  </w:abstractNum>
  <w:abstractNum w:abstractNumId="44" w15:restartNumberingAfterBreak="0">
    <w:nsid w:val="6E255B71"/>
    <w:multiLevelType w:val="multilevel"/>
    <w:tmpl w:val="C652F0AA"/>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187" w:hanging="531"/>
      </w:pPr>
      <w:rPr>
        <w:rFonts w:hint="default"/>
        <w:lang w:val="pt-PT" w:eastAsia="en-US" w:bidi="ar-SA"/>
      </w:rPr>
    </w:lvl>
    <w:lvl w:ilvl="4">
      <w:numFmt w:val="bullet"/>
      <w:lvlText w:val="•"/>
      <w:lvlJc w:val="left"/>
      <w:pPr>
        <w:ind w:left="4190" w:hanging="531"/>
      </w:pPr>
      <w:rPr>
        <w:rFonts w:hint="default"/>
        <w:lang w:val="pt-PT" w:eastAsia="en-US" w:bidi="ar-SA"/>
      </w:rPr>
    </w:lvl>
    <w:lvl w:ilvl="5">
      <w:numFmt w:val="bullet"/>
      <w:lvlText w:val="•"/>
      <w:lvlJc w:val="left"/>
      <w:pPr>
        <w:ind w:left="5193" w:hanging="531"/>
      </w:pPr>
      <w:rPr>
        <w:rFonts w:hint="default"/>
        <w:lang w:val="pt-PT" w:eastAsia="en-US" w:bidi="ar-SA"/>
      </w:rPr>
    </w:lvl>
    <w:lvl w:ilvl="6">
      <w:numFmt w:val="bullet"/>
      <w:lvlText w:val="•"/>
      <w:lvlJc w:val="left"/>
      <w:pPr>
        <w:ind w:left="6195" w:hanging="531"/>
      </w:pPr>
      <w:rPr>
        <w:rFonts w:hint="default"/>
        <w:lang w:val="pt-PT" w:eastAsia="en-US" w:bidi="ar-SA"/>
      </w:rPr>
    </w:lvl>
    <w:lvl w:ilvl="7">
      <w:numFmt w:val="bullet"/>
      <w:lvlText w:val="•"/>
      <w:lvlJc w:val="left"/>
      <w:pPr>
        <w:ind w:left="7198" w:hanging="531"/>
      </w:pPr>
      <w:rPr>
        <w:rFonts w:hint="default"/>
        <w:lang w:val="pt-PT" w:eastAsia="en-US" w:bidi="ar-SA"/>
      </w:rPr>
    </w:lvl>
    <w:lvl w:ilvl="8">
      <w:numFmt w:val="bullet"/>
      <w:lvlText w:val="•"/>
      <w:lvlJc w:val="left"/>
      <w:pPr>
        <w:ind w:left="8201" w:hanging="531"/>
      </w:pPr>
      <w:rPr>
        <w:rFonts w:hint="default"/>
        <w:lang w:val="pt-PT" w:eastAsia="en-US" w:bidi="ar-SA"/>
      </w:rPr>
    </w:lvl>
  </w:abstractNum>
  <w:abstractNum w:abstractNumId="45" w15:restartNumberingAfterBreak="0">
    <w:nsid w:val="77DA36BB"/>
    <w:multiLevelType w:val="multilevel"/>
    <w:tmpl w:val="68F052C6"/>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750" w:hanging="621"/>
      </w:pPr>
      <w:rPr>
        <w:rFonts w:hint="default"/>
        <w:lang w:val="pt-PT" w:eastAsia="en-US" w:bidi="ar-SA"/>
      </w:rPr>
    </w:lvl>
    <w:lvl w:ilvl="4">
      <w:numFmt w:val="bullet"/>
      <w:lvlText w:val="•"/>
      <w:lvlJc w:val="left"/>
      <w:pPr>
        <w:ind w:left="3815" w:hanging="621"/>
      </w:pPr>
      <w:rPr>
        <w:rFonts w:hint="default"/>
        <w:lang w:val="pt-PT" w:eastAsia="en-US" w:bidi="ar-SA"/>
      </w:rPr>
    </w:lvl>
    <w:lvl w:ilvl="5">
      <w:numFmt w:val="bullet"/>
      <w:lvlText w:val="•"/>
      <w:lvlJc w:val="left"/>
      <w:pPr>
        <w:ind w:left="4880" w:hanging="621"/>
      </w:pPr>
      <w:rPr>
        <w:rFonts w:hint="default"/>
        <w:lang w:val="pt-PT" w:eastAsia="en-US" w:bidi="ar-SA"/>
      </w:rPr>
    </w:lvl>
    <w:lvl w:ilvl="6">
      <w:numFmt w:val="bullet"/>
      <w:lvlText w:val="•"/>
      <w:lvlJc w:val="left"/>
      <w:pPr>
        <w:ind w:left="5945" w:hanging="621"/>
      </w:pPr>
      <w:rPr>
        <w:rFonts w:hint="default"/>
        <w:lang w:val="pt-PT" w:eastAsia="en-US" w:bidi="ar-SA"/>
      </w:rPr>
    </w:lvl>
    <w:lvl w:ilvl="7">
      <w:numFmt w:val="bullet"/>
      <w:lvlText w:val="•"/>
      <w:lvlJc w:val="left"/>
      <w:pPr>
        <w:ind w:left="7010" w:hanging="621"/>
      </w:pPr>
      <w:rPr>
        <w:rFonts w:hint="default"/>
        <w:lang w:val="pt-PT" w:eastAsia="en-US" w:bidi="ar-SA"/>
      </w:rPr>
    </w:lvl>
    <w:lvl w:ilvl="8">
      <w:numFmt w:val="bullet"/>
      <w:lvlText w:val="•"/>
      <w:lvlJc w:val="left"/>
      <w:pPr>
        <w:ind w:left="8076" w:hanging="621"/>
      </w:pPr>
      <w:rPr>
        <w:rFonts w:hint="default"/>
        <w:lang w:val="pt-PT" w:eastAsia="en-US" w:bidi="ar-SA"/>
      </w:rPr>
    </w:lvl>
  </w:abstractNum>
  <w:abstractNum w:abstractNumId="46" w15:restartNumberingAfterBreak="0">
    <w:nsid w:val="79156B62"/>
    <w:multiLevelType w:val="multilevel"/>
    <w:tmpl w:val="1C040D4C"/>
    <w:lvl w:ilvl="0">
      <w:start w:val="9"/>
      <w:numFmt w:val="decimal"/>
      <w:lvlText w:val="%1."/>
      <w:lvlJc w:val="left"/>
      <w:pPr>
        <w:ind w:left="518" w:hanging="234"/>
        <w:jc w:val="right"/>
      </w:pPr>
      <w:rPr>
        <w:rFonts w:hint="default"/>
        <w:b/>
        <w:bCs/>
        <w:color w:val="auto"/>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2010" w:hanging="562"/>
      </w:pPr>
      <w:rPr>
        <w:rFonts w:hint="default"/>
        <w:lang w:val="pt-PT" w:eastAsia="en-US" w:bidi="ar-SA"/>
      </w:rPr>
    </w:lvl>
    <w:lvl w:ilvl="4">
      <w:numFmt w:val="bullet"/>
      <w:lvlText w:val="•"/>
      <w:lvlJc w:val="left"/>
      <w:pPr>
        <w:ind w:left="3181" w:hanging="562"/>
      </w:pPr>
      <w:rPr>
        <w:rFonts w:hint="default"/>
        <w:lang w:val="pt-PT" w:eastAsia="en-US" w:bidi="ar-SA"/>
      </w:rPr>
    </w:lvl>
    <w:lvl w:ilvl="5">
      <w:numFmt w:val="bullet"/>
      <w:lvlText w:val="•"/>
      <w:lvlJc w:val="left"/>
      <w:pPr>
        <w:ind w:left="4352" w:hanging="562"/>
      </w:pPr>
      <w:rPr>
        <w:rFonts w:hint="default"/>
        <w:lang w:val="pt-PT" w:eastAsia="en-US" w:bidi="ar-SA"/>
      </w:rPr>
    </w:lvl>
    <w:lvl w:ilvl="6">
      <w:numFmt w:val="bullet"/>
      <w:lvlText w:val="•"/>
      <w:lvlJc w:val="left"/>
      <w:pPr>
        <w:ind w:left="5523" w:hanging="562"/>
      </w:pPr>
      <w:rPr>
        <w:rFonts w:hint="default"/>
        <w:lang w:val="pt-PT" w:eastAsia="en-US" w:bidi="ar-SA"/>
      </w:rPr>
    </w:lvl>
    <w:lvl w:ilvl="7">
      <w:numFmt w:val="bullet"/>
      <w:lvlText w:val="•"/>
      <w:lvlJc w:val="left"/>
      <w:pPr>
        <w:ind w:left="6694" w:hanging="562"/>
      </w:pPr>
      <w:rPr>
        <w:rFonts w:hint="default"/>
        <w:lang w:val="pt-PT" w:eastAsia="en-US" w:bidi="ar-SA"/>
      </w:rPr>
    </w:lvl>
    <w:lvl w:ilvl="8">
      <w:numFmt w:val="bullet"/>
      <w:lvlText w:val="•"/>
      <w:lvlJc w:val="left"/>
      <w:pPr>
        <w:ind w:left="7864" w:hanging="562"/>
      </w:pPr>
      <w:rPr>
        <w:rFonts w:hint="default"/>
        <w:lang w:val="pt-PT" w:eastAsia="en-US" w:bidi="ar-SA"/>
      </w:rPr>
    </w:lvl>
  </w:abstractNum>
  <w:abstractNum w:abstractNumId="47" w15:restartNumberingAfterBreak="0">
    <w:nsid w:val="79771F11"/>
    <w:multiLevelType w:val="multilevel"/>
    <w:tmpl w:val="FBFC8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826FB0"/>
    <w:multiLevelType w:val="multilevel"/>
    <w:tmpl w:val="F208B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49"/>
  </w:num>
  <w:num w:numId="3">
    <w:abstractNumId w:val="8"/>
  </w:num>
  <w:num w:numId="4">
    <w:abstractNumId w:val="15"/>
  </w:num>
  <w:num w:numId="5">
    <w:abstractNumId w:val="30"/>
  </w:num>
  <w:num w:numId="6">
    <w:abstractNumId w:val="29"/>
  </w:num>
  <w:num w:numId="7">
    <w:abstractNumId w:val="40"/>
  </w:num>
  <w:num w:numId="8">
    <w:abstractNumId w:val="3"/>
  </w:num>
  <w:num w:numId="9">
    <w:abstractNumId w:val="5"/>
  </w:num>
  <w:num w:numId="10">
    <w:abstractNumId w:val="42"/>
  </w:num>
  <w:num w:numId="11">
    <w:abstractNumId w:val="2"/>
  </w:num>
  <w:num w:numId="12">
    <w:abstractNumId w:val="7"/>
  </w:num>
  <w:num w:numId="13">
    <w:abstractNumId w:val="14"/>
  </w:num>
  <w:num w:numId="14">
    <w:abstractNumId w:val="35"/>
  </w:num>
  <w:num w:numId="15">
    <w:abstractNumId w:val="45"/>
  </w:num>
  <w:num w:numId="16">
    <w:abstractNumId w:val="43"/>
  </w:num>
  <w:num w:numId="17">
    <w:abstractNumId w:val="24"/>
  </w:num>
  <w:num w:numId="18">
    <w:abstractNumId w:val="20"/>
  </w:num>
  <w:num w:numId="19">
    <w:abstractNumId w:val="46"/>
  </w:num>
  <w:num w:numId="20">
    <w:abstractNumId w:val="44"/>
  </w:num>
  <w:num w:numId="21">
    <w:abstractNumId w:val="4"/>
  </w:num>
  <w:num w:numId="22">
    <w:abstractNumId w:val="27"/>
  </w:num>
  <w:num w:numId="23">
    <w:abstractNumId w:val="13"/>
  </w:num>
  <w:num w:numId="24">
    <w:abstractNumId w:val="21"/>
  </w:num>
  <w:num w:numId="25">
    <w:abstractNumId w:val="6"/>
  </w:num>
  <w:num w:numId="26">
    <w:abstractNumId w:val="22"/>
  </w:num>
  <w:num w:numId="27">
    <w:abstractNumId w:val="1"/>
  </w:num>
  <w:num w:numId="28">
    <w:abstractNumId w:val="10"/>
  </w:num>
  <w:num w:numId="29">
    <w:abstractNumId w:val="17"/>
  </w:num>
  <w:num w:numId="30">
    <w:abstractNumId w:val="39"/>
  </w:num>
  <w:num w:numId="31">
    <w:abstractNumId w:val="38"/>
  </w:num>
  <w:num w:numId="32">
    <w:abstractNumId w:val="26"/>
  </w:num>
  <w:num w:numId="33">
    <w:abstractNumId w:val="36"/>
  </w:num>
  <w:num w:numId="34">
    <w:abstractNumId w:val="25"/>
  </w:num>
  <w:num w:numId="35">
    <w:abstractNumId w:val="28"/>
  </w:num>
  <w:num w:numId="36">
    <w:abstractNumId w:val="33"/>
  </w:num>
  <w:num w:numId="37">
    <w:abstractNumId w:val="12"/>
  </w:num>
  <w:num w:numId="38">
    <w:abstractNumId w:val="18"/>
  </w:num>
  <w:num w:numId="39">
    <w:abstractNumId w:val="9"/>
  </w:num>
  <w:num w:numId="40">
    <w:abstractNumId w:val="19"/>
  </w:num>
  <w:num w:numId="41">
    <w:abstractNumId w:val="31"/>
  </w:num>
  <w:num w:numId="42">
    <w:abstractNumId w:val="0"/>
  </w:num>
  <w:num w:numId="43">
    <w:abstractNumId w:val="37"/>
  </w:num>
  <w:num w:numId="44">
    <w:abstractNumId w:val="34"/>
  </w:num>
  <w:num w:numId="45">
    <w:abstractNumId w:val="48"/>
  </w:num>
  <w:num w:numId="46">
    <w:abstractNumId w:val="47"/>
  </w:num>
  <w:num w:numId="47">
    <w:abstractNumId w:val="32"/>
  </w:num>
  <w:num w:numId="48">
    <w:abstractNumId w:val="16"/>
  </w:num>
  <w:num w:numId="49">
    <w:abstractNumId w:val="11"/>
  </w:num>
  <w:num w:numId="50">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4102"/>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25900"/>
    <w:rsid w:val="00026759"/>
    <w:rsid w:val="000312F5"/>
    <w:rsid w:val="000346A0"/>
    <w:rsid w:val="000359F4"/>
    <w:rsid w:val="00042F91"/>
    <w:rsid w:val="00043790"/>
    <w:rsid w:val="00050A4B"/>
    <w:rsid w:val="00050EE8"/>
    <w:rsid w:val="00055362"/>
    <w:rsid w:val="00055979"/>
    <w:rsid w:val="00065BA5"/>
    <w:rsid w:val="000706E2"/>
    <w:rsid w:val="000728E9"/>
    <w:rsid w:val="00074367"/>
    <w:rsid w:val="000808D7"/>
    <w:rsid w:val="00085078"/>
    <w:rsid w:val="00086197"/>
    <w:rsid w:val="000B205E"/>
    <w:rsid w:val="000B359E"/>
    <w:rsid w:val="000B4718"/>
    <w:rsid w:val="000B52AB"/>
    <w:rsid w:val="000B5A19"/>
    <w:rsid w:val="000C78EE"/>
    <w:rsid w:val="000D1F36"/>
    <w:rsid w:val="000D6EC5"/>
    <w:rsid w:val="000E0E2B"/>
    <w:rsid w:val="000F71F1"/>
    <w:rsid w:val="000F74D7"/>
    <w:rsid w:val="00101021"/>
    <w:rsid w:val="001064F6"/>
    <w:rsid w:val="00106BD0"/>
    <w:rsid w:val="001105EA"/>
    <w:rsid w:val="001148D0"/>
    <w:rsid w:val="00115505"/>
    <w:rsid w:val="0012690A"/>
    <w:rsid w:val="0012768E"/>
    <w:rsid w:val="001427E7"/>
    <w:rsid w:val="00142976"/>
    <w:rsid w:val="00143C4A"/>
    <w:rsid w:val="0015031A"/>
    <w:rsid w:val="001544CF"/>
    <w:rsid w:val="00157EF0"/>
    <w:rsid w:val="0016176D"/>
    <w:rsid w:val="00161BD4"/>
    <w:rsid w:val="00164BC7"/>
    <w:rsid w:val="00167E47"/>
    <w:rsid w:val="00174CA5"/>
    <w:rsid w:val="001A0EF7"/>
    <w:rsid w:val="001A59A1"/>
    <w:rsid w:val="001A6B33"/>
    <w:rsid w:val="001A73D8"/>
    <w:rsid w:val="001B1A3D"/>
    <w:rsid w:val="001B393E"/>
    <w:rsid w:val="001B39C3"/>
    <w:rsid w:val="001B7112"/>
    <w:rsid w:val="001C0422"/>
    <w:rsid w:val="001C0C3A"/>
    <w:rsid w:val="001C0E43"/>
    <w:rsid w:val="001D0E9F"/>
    <w:rsid w:val="001D31EE"/>
    <w:rsid w:val="001D69A1"/>
    <w:rsid w:val="001E35F8"/>
    <w:rsid w:val="001E55DE"/>
    <w:rsid w:val="00201D04"/>
    <w:rsid w:val="00203535"/>
    <w:rsid w:val="00212B45"/>
    <w:rsid w:val="002140FE"/>
    <w:rsid w:val="002163D7"/>
    <w:rsid w:val="002171CF"/>
    <w:rsid w:val="002214A0"/>
    <w:rsid w:val="00222953"/>
    <w:rsid w:val="00223FDF"/>
    <w:rsid w:val="002344BC"/>
    <w:rsid w:val="00242DB7"/>
    <w:rsid w:val="002442C9"/>
    <w:rsid w:val="0024716D"/>
    <w:rsid w:val="002505E6"/>
    <w:rsid w:val="0025217B"/>
    <w:rsid w:val="00256CE5"/>
    <w:rsid w:val="00277072"/>
    <w:rsid w:val="002821BA"/>
    <w:rsid w:val="00282295"/>
    <w:rsid w:val="002850BD"/>
    <w:rsid w:val="002850E8"/>
    <w:rsid w:val="00290CC7"/>
    <w:rsid w:val="00296D79"/>
    <w:rsid w:val="002B028A"/>
    <w:rsid w:val="002B26C3"/>
    <w:rsid w:val="002C0A80"/>
    <w:rsid w:val="002C2503"/>
    <w:rsid w:val="002C2824"/>
    <w:rsid w:val="002C7932"/>
    <w:rsid w:val="002D2B17"/>
    <w:rsid w:val="002D64BE"/>
    <w:rsid w:val="002E5145"/>
    <w:rsid w:val="002E564F"/>
    <w:rsid w:val="002E7484"/>
    <w:rsid w:val="002F30EC"/>
    <w:rsid w:val="002F6B78"/>
    <w:rsid w:val="003015B9"/>
    <w:rsid w:val="00303931"/>
    <w:rsid w:val="003046DF"/>
    <w:rsid w:val="0031686B"/>
    <w:rsid w:val="00321C46"/>
    <w:rsid w:val="00324454"/>
    <w:rsid w:val="0032604A"/>
    <w:rsid w:val="00331A98"/>
    <w:rsid w:val="00331CBC"/>
    <w:rsid w:val="00351696"/>
    <w:rsid w:val="003653B3"/>
    <w:rsid w:val="00365FBF"/>
    <w:rsid w:val="00374B8C"/>
    <w:rsid w:val="00375196"/>
    <w:rsid w:val="00381B8A"/>
    <w:rsid w:val="003A3C78"/>
    <w:rsid w:val="003B4574"/>
    <w:rsid w:val="003C19C3"/>
    <w:rsid w:val="003C2650"/>
    <w:rsid w:val="003D36A8"/>
    <w:rsid w:val="003D3C48"/>
    <w:rsid w:val="003D577F"/>
    <w:rsid w:val="003E3072"/>
    <w:rsid w:val="003E3416"/>
    <w:rsid w:val="004006B6"/>
    <w:rsid w:val="00406BCF"/>
    <w:rsid w:val="004157F5"/>
    <w:rsid w:val="00416132"/>
    <w:rsid w:val="004235FD"/>
    <w:rsid w:val="00426A2F"/>
    <w:rsid w:val="00435879"/>
    <w:rsid w:val="004368EB"/>
    <w:rsid w:val="00442E67"/>
    <w:rsid w:val="0044301E"/>
    <w:rsid w:val="00445FE1"/>
    <w:rsid w:val="00446242"/>
    <w:rsid w:val="00450327"/>
    <w:rsid w:val="0046382F"/>
    <w:rsid w:val="004647D5"/>
    <w:rsid w:val="004718BE"/>
    <w:rsid w:val="00473571"/>
    <w:rsid w:val="0047410D"/>
    <w:rsid w:val="004759A2"/>
    <w:rsid w:val="0048647E"/>
    <w:rsid w:val="00493D25"/>
    <w:rsid w:val="004A3FC2"/>
    <w:rsid w:val="004B4FFC"/>
    <w:rsid w:val="004C62EB"/>
    <w:rsid w:val="004C630B"/>
    <w:rsid w:val="004E266F"/>
    <w:rsid w:val="004F0D59"/>
    <w:rsid w:val="0050287B"/>
    <w:rsid w:val="00513C0C"/>
    <w:rsid w:val="00517D2E"/>
    <w:rsid w:val="00517DE4"/>
    <w:rsid w:val="00517E90"/>
    <w:rsid w:val="0052167E"/>
    <w:rsid w:val="00534156"/>
    <w:rsid w:val="005531DB"/>
    <w:rsid w:val="00557E9A"/>
    <w:rsid w:val="00562F1D"/>
    <w:rsid w:val="00565F59"/>
    <w:rsid w:val="005724FC"/>
    <w:rsid w:val="00573F8F"/>
    <w:rsid w:val="00583335"/>
    <w:rsid w:val="005853C6"/>
    <w:rsid w:val="00592232"/>
    <w:rsid w:val="00592295"/>
    <w:rsid w:val="00596D7B"/>
    <w:rsid w:val="005A2122"/>
    <w:rsid w:val="005A4E19"/>
    <w:rsid w:val="005B20E8"/>
    <w:rsid w:val="005B64EB"/>
    <w:rsid w:val="005C3D1B"/>
    <w:rsid w:val="005C576F"/>
    <w:rsid w:val="005E5E83"/>
    <w:rsid w:val="005F4964"/>
    <w:rsid w:val="00600DC9"/>
    <w:rsid w:val="00600F14"/>
    <w:rsid w:val="0060781A"/>
    <w:rsid w:val="00613C96"/>
    <w:rsid w:val="00615276"/>
    <w:rsid w:val="00617152"/>
    <w:rsid w:val="00622300"/>
    <w:rsid w:val="0062277F"/>
    <w:rsid w:val="00631759"/>
    <w:rsid w:val="00635601"/>
    <w:rsid w:val="006374BE"/>
    <w:rsid w:val="006416D6"/>
    <w:rsid w:val="006467C4"/>
    <w:rsid w:val="00647CE2"/>
    <w:rsid w:val="00655AF0"/>
    <w:rsid w:val="00664E91"/>
    <w:rsid w:val="0066722A"/>
    <w:rsid w:val="0067067B"/>
    <w:rsid w:val="00671E37"/>
    <w:rsid w:val="00675AB9"/>
    <w:rsid w:val="00677BBC"/>
    <w:rsid w:val="00681BD7"/>
    <w:rsid w:val="0068330A"/>
    <w:rsid w:val="00697804"/>
    <w:rsid w:val="006A0627"/>
    <w:rsid w:val="006A26B3"/>
    <w:rsid w:val="006A5E27"/>
    <w:rsid w:val="006B7956"/>
    <w:rsid w:val="006B7E6D"/>
    <w:rsid w:val="006C2A6D"/>
    <w:rsid w:val="006C39EC"/>
    <w:rsid w:val="006D0755"/>
    <w:rsid w:val="006D3368"/>
    <w:rsid w:val="006E06C8"/>
    <w:rsid w:val="006E57C1"/>
    <w:rsid w:val="007013FA"/>
    <w:rsid w:val="00705D9E"/>
    <w:rsid w:val="00721238"/>
    <w:rsid w:val="0073238D"/>
    <w:rsid w:val="00746EB5"/>
    <w:rsid w:val="00751D74"/>
    <w:rsid w:val="00752658"/>
    <w:rsid w:val="00755ECF"/>
    <w:rsid w:val="007815A2"/>
    <w:rsid w:val="0078501B"/>
    <w:rsid w:val="00795872"/>
    <w:rsid w:val="007A4AE6"/>
    <w:rsid w:val="007A7A76"/>
    <w:rsid w:val="007C3DAC"/>
    <w:rsid w:val="007E17FD"/>
    <w:rsid w:val="007E5015"/>
    <w:rsid w:val="007F0DE3"/>
    <w:rsid w:val="007F7A61"/>
    <w:rsid w:val="008010CB"/>
    <w:rsid w:val="008076E9"/>
    <w:rsid w:val="00810474"/>
    <w:rsid w:val="008169A2"/>
    <w:rsid w:val="00820D7A"/>
    <w:rsid w:val="00832FE1"/>
    <w:rsid w:val="008343CD"/>
    <w:rsid w:val="00841FB9"/>
    <w:rsid w:val="0084418F"/>
    <w:rsid w:val="008555DE"/>
    <w:rsid w:val="0085731C"/>
    <w:rsid w:val="00870755"/>
    <w:rsid w:val="00897CCE"/>
    <w:rsid w:val="008A3E4C"/>
    <w:rsid w:val="008B0637"/>
    <w:rsid w:val="008B1DB5"/>
    <w:rsid w:val="008B5CD4"/>
    <w:rsid w:val="008D1887"/>
    <w:rsid w:val="008D5F2C"/>
    <w:rsid w:val="008D68CE"/>
    <w:rsid w:val="008E03C1"/>
    <w:rsid w:val="008E1F85"/>
    <w:rsid w:val="008F2824"/>
    <w:rsid w:val="0090280D"/>
    <w:rsid w:val="009107DA"/>
    <w:rsid w:val="009175E0"/>
    <w:rsid w:val="00922004"/>
    <w:rsid w:val="00926897"/>
    <w:rsid w:val="00926EAD"/>
    <w:rsid w:val="00934686"/>
    <w:rsid w:val="00947489"/>
    <w:rsid w:val="0095683E"/>
    <w:rsid w:val="009678E6"/>
    <w:rsid w:val="00973D23"/>
    <w:rsid w:val="00975805"/>
    <w:rsid w:val="0097659D"/>
    <w:rsid w:val="00976BD1"/>
    <w:rsid w:val="00985FB6"/>
    <w:rsid w:val="00987519"/>
    <w:rsid w:val="00991B1D"/>
    <w:rsid w:val="009A12B2"/>
    <w:rsid w:val="009A4960"/>
    <w:rsid w:val="009A54F6"/>
    <w:rsid w:val="009A6CB2"/>
    <w:rsid w:val="009C3C3F"/>
    <w:rsid w:val="009D6092"/>
    <w:rsid w:val="009D6FDB"/>
    <w:rsid w:val="009D7CDA"/>
    <w:rsid w:val="009E5AF5"/>
    <w:rsid w:val="009F3505"/>
    <w:rsid w:val="009F357E"/>
    <w:rsid w:val="009F5B81"/>
    <w:rsid w:val="00A05AEA"/>
    <w:rsid w:val="00A118FC"/>
    <w:rsid w:val="00A13E89"/>
    <w:rsid w:val="00A14FEB"/>
    <w:rsid w:val="00A20951"/>
    <w:rsid w:val="00A214FB"/>
    <w:rsid w:val="00A30061"/>
    <w:rsid w:val="00A311F9"/>
    <w:rsid w:val="00A445E4"/>
    <w:rsid w:val="00A52EEA"/>
    <w:rsid w:val="00A5775A"/>
    <w:rsid w:val="00A62EF2"/>
    <w:rsid w:val="00A73C51"/>
    <w:rsid w:val="00A8116C"/>
    <w:rsid w:val="00A84911"/>
    <w:rsid w:val="00A878D6"/>
    <w:rsid w:val="00A941FA"/>
    <w:rsid w:val="00A943DC"/>
    <w:rsid w:val="00AA3918"/>
    <w:rsid w:val="00AA76FF"/>
    <w:rsid w:val="00AB4120"/>
    <w:rsid w:val="00AD7C9B"/>
    <w:rsid w:val="00AE3125"/>
    <w:rsid w:val="00AE683B"/>
    <w:rsid w:val="00AE69F5"/>
    <w:rsid w:val="00B00360"/>
    <w:rsid w:val="00B041D5"/>
    <w:rsid w:val="00B1210D"/>
    <w:rsid w:val="00B23D03"/>
    <w:rsid w:val="00B24A09"/>
    <w:rsid w:val="00B27717"/>
    <w:rsid w:val="00B322C5"/>
    <w:rsid w:val="00B3409D"/>
    <w:rsid w:val="00B42543"/>
    <w:rsid w:val="00B52635"/>
    <w:rsid w:val="00B553A1"/>
    <w:rsid w:val="00B55CA4"/>
    <w:rsid w:val="00B63A00"/>
    <w:rsid w:val="00B732AC"/>
    <w:rsid w:val="00B74115"/>
    <w:rsid w:val="00B7460F"/>
    <w:rsid w:val="00B74ECA"/>
    <w:rsid w:val="00B809A9"/>
    <w:rsid w:val="00B9171D"/>
    <w:rsid w:val="00BA0862"/>
    <w:rsid w:val="00BB231C"/>
    <w:rsid w:val="00BB3F5D"/>
    <w:rsid w:val="00BB4F1A"/>
    <w:rsid w:val="00BC16BA"/>
    <w:rsid w:val="00BC1879"/>
    <w:rsid w:val="00BD255B"/>
    <w:rsid w:val="00BD630F"/>
    <w:rsid w:val="00BD7CA4"/>
    <w:rsid w:val="00BE3E5C"/>
    <w:rsid w:val="00BE5B6F"/>
    <w:rsid w:val="00C01279"/>
    <w:rsid w:val="00C07DF6"/>
    <w:rsid w:val="00C1105A"/>
    <w:rsid w:val="00C12B0C"/>
    <w:rsid w:val="00C20EE7"/>
    <w:rsid w:val="00C33A7F"/>
    <w:rsid w:val="00C37E97"/>
    <w:rsid w:val="00C40733"/>
    <w:rsid w:val="00C44BE7"/>
    <w:rsid w:val="00C45DD5"/>
    <w:rsid w:val="00C520BE"/>
    <w:rsid w:val="00C612A2"/>
    <w:rsid w:val="00C613AD"/>
    <w:rsid w:val="00C649FB"/>
    <w:rsid w:val="00C661C9"/>
    <w:rsid w:val="00C6652D"/>
    <w:rsid w:val="00C67A19"/>
    <w:rsid w:val="00C702B1"/>
    <w:rsid w:val="00C724E8"/>
    <w:rsid w:val="00C74B34"/>
    <w:rsid w:val="00C81DE0"/>
    <w:rsid w:val="00C84923"/>
    <w:rsid w:val="00C91ED9"/>
    <w:rsid w:val="00C939AD"/>
    <w:rsid w:val="00C93EDB"/>
    <w:rsid w:val="00C97584"/>
    <w:rsid w:val="00CA034B"/>
    <w:rsid w:val="00CA317F"/>
    <w:rsid w:val="00CA4DCA"/>
    <w:rsid w:val="00CC0EA0"/>
    <w:rsid w:val="00CC61E1"/>
    <w:rsid w:val="00CC676A"/>
    <w:rsid w:val="00CD6F6F"/>
    <w:rsid w:val="00CE1664"/>
    <w:rsid w:val="00CE1F91"/>
    <w:rsid w:val="00CE5125"/>
    <w:rsid w:val="00CE741C"/>
    <w:rsid w:val="00CF6A7F"/>
    <w:rsid w:val="00CF7C5D"/>
    <w:rsid w:val="00D00F3F"/>
    <w:rsid w:val="00D02249"/>
    <w:rsid w:val="00D05918"/>
    <w:rsid w:val="00D10679"/>
    <w:rsid w:val="00D145CB"/>
    <w:rsid w:val="00D15389"/>
    <w:rsid w:val="00D23732"/>
    <w:rsid w:val="00D361D2"/>
    <w:rsid w:val="00D37E55"/>
    <w:rsid w:val="00D40856"/>
    <w:rsid w:val="00D41E61"/>
    <w:rsid w:val="00D46DC5"/>
    <w:rsid w:val="00D66914"/>
    <w:rsid w:val="00D67BE7"/>
    <w:rsid w:val="00D712FA"/>
    <w:rsid w:val="00D75F53"/>
    <w:rsid w:val="00D8320A"/>
    <w:rsid w:val="00D84F51"/>
    <w:rsid w:val="00D850FF"/>
    <w:rsid w:val="00D867DA"/>
    <w:rsid w:val="00D920B9"/>
    <w:rsid w:val="00D93DDC"/>
    <w:rsid w:val="00D977D3"/>
    <w:rsid w:val="00DA03FC"/>
    <w:rsid w:val="00DA0C81"/>
    <w:rsid w:val="00DA7500"/>
    <w:rsid w:val="00DB45A4"/>
    <w:rsid w:val="00DB5098"/>
    <w:rsid w:val="00DB6BA3"/>
    <w:rsid w:val="00DC4986"/>
    <w:rsid w:val="00DC6927"/>
    <w:rsid w:val="00DD02F2"/>
    <w:rsid w:val="00DD37DF"/>
    <w:rsid w:val="00DE2805"/>
    <w:rsid w:val="00DF3C5C"/>
    <w:rsid w:val="00E03C51"/>
    <w:rsid w:val="00E1299A"/>
    <w:rsid w:val="00E20B25"/>
    <w:rsid w:val="00E21338"/>
    <w:rsid w:val="00E243C3"/>
    <w:rsid w:val="00E328CF"/>
    <w:rsid w:val="00E42858"/>
    <w:rsid w:val="00E43627"/>
    <w:rsid w:val="00E46854"/>
    <w:rsid w:val="00E52638"/>
    <w:rsid w:val="00E528A3"/>
    <w:rsid w:val="00E601A8"/>
    <w:rsid w:val="00E62D8F"/>
    <w:rsid w:val="00E70485"/>
    <w:rsid w:val="00E70C9B"/>
    <w:rsid w:val="00E83295"/>
    <w:rsid w:val="00E86D4F"/>
    <w:rsid w:val="00E91AE3"/>
    <w:rsid w:val="00E92B85"/>
    <w:rsid w:val="00E95339"/>
    <w:rsid w:val="00E9749B"/>
    <w:rsid w:val="00EA14B2"/>
    <w:rsid w:val="00EA1733"/>
    <w:rsid w:val="00EA1B7D"/>
    <w:rsid w:val="00EA75DB"/>
    <w:rsid w:val="00EA7C06"/>
    <w:rsid w:val="00EB6575"/>
    <w:rsid w:val="00EC3953"/>
    <w:rsid w:val="00EE2742"/>
    <w:rsid w:val="00EE34BD"/>
    <w:rsid w:val="00EE4FE0"/>
    <w:rsid w:val="00EF1C0F"/>
    <w:rsid w:val="00F02F8F"/>
    <w:rsid w:val="00F15C8F"/>
    <w:rsid w:val="00F27240"/>
    <w:rsid w:val="00F32A0F"/>
    <w:rsid w:val="00F352C9"/>
    <w:rsid w:val="00F376ED"/>
    <w:rsid w:val="00F404A5"/>
    <w:rsid w:val="00F80614"/>
    <w:rsid w:val="00F8063B"/>
    <w:rsid w:val="00F8374C"/>
    <w:rsid w:val="00F86B47"/>
    <w:rsid w:val="00F9467C"/>
    <w:rsid w:val="00FA0985"/>
    <w:rsid w:val="00FA1B18"/>
    <w:rsid w:val="00FA518D"/>
    <w:rsid w:val="00FB0257"/>
    <w:rsid w:val="00FB42DD"/>
    <w:rsid w:val="00FC00EB"/>
    <w:rsid w:val="00FC263C"/>
    <w:rsid w:val="00FC5816"/>
    <w:rsid w:val="00FE2D1C"/>
    <w:rsid w:val="00FE51F2"/>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2"/>
    <o:shapelayout v:ext="edit">
      <o:idmap v:ext="edit" data="1"/>
    </o:shapelayout>
  </w:shapeDefaults>
  <w:decimalSymbol w:val=","/>
  <w:listSeparator w:val=";"/>
  <w14:docId w14:val="1EA2C0D9"/>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36651253">
      <w:bodyDiv w:val="1"/>
      <w:marLeft w:val="0"/>
      <w:marRight w:val="0"/>
      <w:marTop w:val="0"/>
      <w:marBottom w:val="0"/>
      <w:divBdr>
        <w:top w:val="none" w:sz="0" w:space="0" w:color="auto"/>
        <w:left w:val="none" w:sz="0" w:space="0" w:color="auto"/>
        <w:bottom w:val="none" w:sz="0" w:space="0" w:color="auto"/>
        <w:right w:val="none" w:sz="0" w:space="0" w:color="auto"/>
      </w:divBdr>
      <w:divsChild>
        <w:div w:id="1185099633">
          <w:marLeft w:val="0"/>
          <w:marRight w:val="0"/>
          <w:marTop w:val="0"/>
          <w:marBottom w:val="0"/>
          <w:divBdr>
            <w:top w:val="none" w:sz="0" w:space="0" w:color="auto"/>
            <w:left w:val="none" w:sz="0" w:space="0" w:color="auto"/>
            <w:bottom w:val="none" w:sz="0" w:space="0" w:color="auto"/>
            <w:right w:val="none" w:sz="0" w:space="0" w:color="auto"/>
          </w:divBdr>
        </w:div>
        <w:div w:id="967933750">
          <w:marLeft w:val="0"/>
          <w:marRight w:val="0"/>
          <w:marTop w:val="0"/>
          <w:marBottom w:val="0"/>
          <w:divBdr>
            <w:top w:val="none" w:sz="0" w:space="0" w:color="auto"/>
            <w:left w:val="none" w:sz="0" w:space="0" w:color="auto"/>
            <w:bottom w:val="none" w:sz="0" w:space="0" w:color="auto"/>
            <w:right w:val="none" w:sz="0" w:space="0" w:color="auto"/>
          </w:divBdr>
        </w:div>
        <w:div w:id="751514419">
          <w:marLeft w:val="0"/>
          <w:marRight w:val="0"/>
          <w:marTop w:val="0"/>
          <w:marBottom w:val="0"/>
          <w:divBdr>
            <w:top w:val="none" w:sz="0" w:space="0" w:color="auto"/>
            <w:left w:val="none" w:sz="0" w:space="0" w:color="auto"/>
            <w:bottom w:val="none" w:sz="0" w:space="0" w:color="auto"/>
            <w:right w:val="none" w:sz="0" w:space="0" w:color="auto"/>
          </w:divBdr>
        </w:div>
      </w:divsChild>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25art159"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LEIS/LCP/Lcp123.htm" TargetMode="External"/><Relationship Id="rId128" Type="http://schemas.openxmlformats.org/officeDocument/2006/relationships/hyperlink" Target="https://www.planalto.gov.br/ccivil_03/leis/l8078compilado.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oter" Target="footer2.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legislacao.sp.gov.br/legislacao/dg280202.nsf/ae9f9e0701e533aa032572e6006cf5fd/0cf4bc084e49b505032573d000509b17?OpenDocument&amp;Highlight=0,12.799"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eader" Target="header1.xm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23-2026/2023/Decreto/D11462.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1-2014/2011/lei/l12527.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_ato2011-2014/2013/lei/l12846.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footer" Target="footer1.xm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s://www.planalto.gov.br/ccivil_03/_ato2011-2014/2013/lei/l12846.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leis/l8078compilado.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4159-7EAC-40E7-B1FB-771295938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37852</Words>
  <Characters>204403</Characters>
  <Application>Microsoft Office Word</Application>
  <DocSecurity>0</DocSecurity>
  <Lines>1703</Lines>
  <Paragraphs>483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GABRIELA RODRIGUES CARDOSO</cp:lastModifiedBy>
  <cp:revision>3</cp:revision>
  <dcterms:created xsi:type="dcterms:W3CDTF">2024-09-04T12:49:00Z</dcterms:created>
  <dcterms:modified xsi:type="dcterms:W3CDTF">2024-09-04T19:06:00Z</dcterms:modified>
</cp:coreProperties>
</file>